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4A19C" w14:textId="4A700CCB" w:rsidR="00854833" w:rsidRPr="00BB1FA1" w:rsidRDefault="00854833">
      <w:pPr>
        <w:rPr>
          <w:rFonts w:asciiTheme="majorHAnsi" w:hAnsiTheme="majorHAnsi" w:cstheme="majorHAnsi"/>
          <w:b/>
          <w:noProof/>
        </w:rPr>
      </w:pPr>
    </w:p>
    <w:p w14:paraId="09E8C766" w14:textId="77777777" w:rsidR="00854833" w:rsidRPr="00BB1FA1" w:rsidRDefault="00854833">
      <w:pPr>
        <w:rPr>
          <w:rFonts w:asciiTheme="majorHAnsi" w:hAnsiTheme="majorHAnsi" w:cstheme="majorHAnsi"/>
          <w:b/>
          <w:noProof/>
        </w:rPr>
      </w:pPr>
    </w:p>
    <w:p w14:paraId="423652EB" w14:textId="77777777" w:rsidR="00854833" w:rsidRPr="00BB1FA1" w:rsidRDefault="00854833">
      <w:pPr>
        <w:rPr>
          <w:rFonts w:asciiTheme="majorHAnsi" w:hAnsiTheme="majorHAnsi" w:cstheme="majorHAnsi"/>
          <w:b/>
          <w:noProof/>
        </w:rPr>
      </w:pPr>
    </w:p>
    <w:p w14:paraId="29BF65B9" w14:textId="77777777" w:rsidR="00130641" w:rsidRPr="00BB1FA1" w:rsidRDefault="00130641" w:rsidP="00130641">
      <w:pPr>
        <w:jc w:val="center"/>
        <w:rPr>
          <w:rFonts w:asciiTheme="majorHAnsi" w:hAnsiTheme="majorHAnsi" w:cstheme="majorHAnsi"/>
          <w:b/>
          <w:noProof/>
        </w:rPr>
      </w:pPr>
    </w:p>
    <w:p w14:paraId="6C13ED72" w14:textId="77777777" w:rsidR="00130641" w:rsidRPr="00BB1FA1" w:rsidRDefault="00130641" w:rsidP="00130641">
      <w:pPr>
        <w:jc w:val="center"/>
        <w:rPr>
          <w:rFonts w:asciiTheme="majorHAnsi" w:hAnsiTheme="majorHAnsi" w:cstheme="majorHAnsi"/>
          <w:b/>
          <w:noProof/>
        </w:rPr>
      </w:pPr>
    </w:p>
    <w:p w14:paraId="4F6F84EC" w14:textId="77777777" w:rsidR="00130641" w:rsidRPr="00BB1FA1" w:rsidRDefault="00130641" w:rsidP="00130641">
      <w:pPr>
        <w:jc w:val="center"/>
        <w:rPr>
          <w:rFonts w:asciiTheme="majorHAnsi" w:hAnsiTheme="majorHAnsi" w:cstheme="majorHAnsi"/>
          <w:b/>
          <w:noProof/>
        </w:rPr>
      </w:pPr>
    </w:p>
    <w:p w14:paraId="5468C5D7" w14:textId="77777777" w:rsidR="00130641" w:rsidRPr="00BB1FA1" w:rsidRDefault="00130641" w:rsidP="00130641">
      <w:pPr>
        <w:jc w:val="center"/>
        <w:rPr>
          <w:rFonts w:asciiTheme="majorHAnsi" w:hAnsiTheme="majorHAnsi" w:cstheme="majorHAnsi"/>
          <w:b/>
          <w:noProof/>
        </w:rPr>
      </w:pPr>
    </w:p>
    <w:p w14:paraId="44E11A10" w14:textId="77777777" w:rsidR="00130641" w:rsidRPr="00BB1FA1" w:rsidRDefault="00130641" w:rsidP="00130641">
      <w:pPr>
        <w:jc w:val="center"/>
        <w:rPr>
          <w:rFonts w:asciiTheme="majorHAnsi" w:hAnsiTheme="majorHAnsi" w:cstheme="majorHAnsi"/>
          <w:b/>
          <w:noProof/>
        </w:rPr>
      </w:pPr>
    </w:p>
    <w:p w14:paraId="4E0296CF" w14:textId="77777777" w:rsidR="00130641" w:rsidRPr="00BB1FA1" w:rsidRDefault="00130641" w:rsidP="00130641">
      <w:pPr>
        <w:jc w:val="center"/>
        <w:rPr>
          <w:rFonts w:asciiTheme="majorHAnsi" w:hAnsiTheme="majorHAnsi" w:cstheme="majorHAnsi"/>
          <w:b/>
          <w:noProof/>
          <w:sz w:val="40"/>
          <w:szCs w:val="40"/>
        </w:rPr>
      </w:pPr>
      <w:r w:rsidRPr="00BB1FA1">
        <w:rPr>
          <w:rFonts w:asciiTheme="majorHAnsi" w:hAnsiTheme="majorHAnsi" w:cstheme="majorHAnsi"/>
          <w:b/>
          <w:noProof/>
          <w:sz w:val="40"/>
          <w:szCs w:val="40"/>
        </w:rPr>
        <w:t>Project leereenheid 1</w:t>
      </w:r>
    </w:p>
    <w:p w14:paraId="1236DF47" w14:textId="77777777" w:rsidR="00130641" w:rsidRPr="00BB1FA1" w:rsidRDefault="00130641" w:rsidP="00130641">
      <w:pPr>
        <w:jc w:val="center"/>
        <w:rPr>
          <w:rFonts w:asciiTheme="majorHAnsi" w:hAnsiTheme="majorHAnsi" w:cstheme="majorHAnsi"/>
          <w:b/>
          <w:noProof/>
        </w:rPr>
      </w:pPr>
    </w:p>
    <w:p w14:paraId="1D4A572D" w14:textId="77777777" w:rsidR="00130641" w:rsidRPr="00BB1FA1" w:rsidRDefault="00130641" w:rsidP="00130641">
      <w:pPr>
        <w:jc w:val="center"/>
        <w:rPr>
          <w:rFonts w:asciiTheme="majorHAnsi" w:hAnsiTheme="majorHAnsi" w:cstheme="majorHAnsi"/>
          <w:b/>
          <w:noProof/>
        </w:rPr>
      </w:pPr>
    </w:p>
    <w:p w14:paraId="212E0EB6" w14:textId="77777777" w:rsidR="00130641" w:rsidRPr="00BB1FA1" w:rsidRDefault="00130641" w:rsidP="00130641">
      <w:pPr>
        <w:jc w:val="center"/>
        <w:rPr>
          <w:rFonts w:asciiTheme="majorHAnsi" w:hAnsiTheme="majorHAnsi" w:cstheme="majorHAnsi"/>
          <w:b/>
          <w:noProof/>
        </w:rPr>
      </w:pPr>
    </w:p>
    <w:p w14:paraId="695A1227" w14:textId="77777777" w:rsidR="00130641" w:rsidRPr="00BB1FA1" w:rsidRDefault="00130641" w:rsidP="00130641">
      <w:pPr>
        <w:jc w:val="center"/>
        <w:rPr>
          <w:rFonts w:asciiTheme="majorHAnsi" w:hAnsiTheme="majorHAnsi" w:cstheme="majorHAnsi"/>
          <w:b/>
          <w:noProof/>
        </w:rPr>
      </w:pPr>
    </w:p>
    <w:p w14:paraId="5FCC81CA" w14:textId="77777777" w:rsidR="00130641" w:rsidRPr="00BB1FA1" w:rsidRDefault="00130641" w:rsidP="00130641">
      <w:pPr>
        <w:jc w:val="center"/>
        <w:rPr>
          <w:rFonts w:asciiTheme="majorHAnsi" w:hAnsiTheme="majorHAnsi" w:cstheme="majorHAnsi"/>
          <w:b/>
          <w:noProof/>
        </w:rPr>
      </w:pPr>
    </w:p>
    <w:p w14:paraId="53A3574F" w14:textId="77777777" w:rsidR="00130641" w:rsidRPr="00BB1FA1" w:rsidRDefault="00130641" w:rsidP="00130641">
      <w:pPr>
        <w:jc w:val="center"/>
        <w:rPr>
          <w:rFonts w:asciiTheme="majorHAnsi" w:hAnsiTheme="majorHAnsi" w:cstheme="majorHAnsi"/>
          <w:b/>
          <w:noProof/>
        </w:rPr>
      </w:pPr>
    </w:p>
    <w:p w14:paraId="479A0B7A" w14:textId="77777777" w:rsidR="00130641" w:rsidRPr="00BB1FA1" w:rsidRDefault="00130641" w:rsidP="00130641">
      <w:pPr>
        <w:jc w:val="center"/>
        <w:rPr>
          <w:rFonts w:asciiTheme="majorHAnsi" w:hAnsiTheme="majorHAnsi" w:cstheme="majorHAnsi"/>
          <w:b/>
          <w:noProof/>
        </w:rPr>
      </w:pPr>
    </w:p>
    <w:p w14:paraId="3E76D16D" w14:textId="77777777" w:rsidR="00130641" w:rsidRPr="00BB1FA1" w:rsidRDefault="00130641" w:rsidP="00130641">
      <w:pPr>
        <w:jc w:val="center"/>
        <w:rPr>
          <w:rFonts w:asciiTheme="majorHAnsi" w:hAnsiTheme="majorHAnsi" w:cstheme="majorHAnsi"/>
          <w:b/>
          <w:noProof/>
        </w:rPr>
      </w:pPr>
    </w:p>
    <w:p w14:paraId="7A2C5EAB" w14:textId="77777777" w:rsidR="00130641" w:rsidRPr="00BB1FA1" w:rsidRDefault="00130641" w:rsidP="00130641">
      <w:pPr>
        <w:jc w:val="center"/>
        <w:rPr>
          <w:rFonts w:asciiTheme="majorHAnsi" w:hAnsiTheme="majorHAnsi" w:cstheme="majorHAnsi"/>
          <w:b/>
          <w:noProof/>
        </w:rPr>
      </w:pPr>
    </w:p>
    <w:p w14:paraId="0531237D" w14:textId="77777777" w:rsidR="00130641" w:rsidRPr="00BB1FA1" w:rsidRDefault="00130641" w:rsidP="00130641">
      <w:pPr>
        <w:jc w:val="center"/>
        <w:rPr>
          <w:rFonts w:asciiTheme="majorHAnsi" w:hAnsiTheme="majorHAnsi" w:cstheme="majorHAnsi"/>
          <w:b/>
          <w:noProof/>
        </w:rPr>
      </w:pPr>
    </w:p>
    <w:p w14:paraId="16877095" w14:textId="77777777" w:rsidR="00130641" w:rsidRPr="00BB1FA1" w:rsidRDefault="00130641" w:rsidP="00130641">
      <w:pPr>
        <w:jc w:val="center"/>
        <w:rPr>
          <w:rFonts w:asciiTheme="majorHAnsi" w:hAnsiTheme="majorHAnsi" w:cstheme="majorHAnsi"/>
          <w:b/>
          <w:noProof/>
        </w:rPr>
      </w:pPr>
    </w:p>
    <w:p w14:paraId="66F4723B" w14:textId="77777777" w:rsidR="00130641" w:rsidRPr="00BB1FA1" w:rsidRDefault="00130641" w:rsidP="00130641">
      <w:pPr>
        <w:jc w:val="center"/>
        <w:rPr>
          <w:rFonts w:asciiTheme="majorHAnsi" w:hAnsiTheme="majorHAnsi" w:cstheme="majorHAnsi"/>
          <w:b/>
          <w:noProof/>
        </w:rPr>
      </w:pPr>
    </w:p>
    <w:p w14:paraId="0841A7FE" w14:textId="77777777" w:rsidR="00130641" w:rsidRPr="00BB1FA1" w:rsidRDefault="00130641" w:rsidP="00130641">
      <w:pPr>
        <w:jc w:val="center"/>
        <w:rPr>
          <w:rFonts w:asciiTheme="majorHAnsi" w:hAnsiTheme="majorHAnsi" w:cstheme="majorHAnsi"/>
          <w:b/>
          <w:noProof/>
        </w:rPr>
      </w:pPr>
    </w:p>
    <w:p w14:paraId="103306A5" w14:textId="77777777" w:rsidR="00130641" w:rsidRPr="00BB1FA1" w:rsidRDefault="00130641" w:rsidP="00130641">
      <w:pPr>
        <w:jc w:val="center"/>
        <w:rPr>
          <w:rFonts w:asciiTheme="majorHAnsi" w:hAnsiTheme="majorHAnsi" w:cstheme="majorHAnsi"/>
          <w:b/>
          <w:noProof/>
        </w:rPr>
      </w:pPr>
    </w:p>
    <w:p w14:paraId="63024DCF" w14:textId="77777777" w:rsidR="00130641" w:rsidRPr="00BB1FA1" w:rsidRDefault="00130641" w:rsidP="00130641">
      <w:pPr>
        <w:jc w:val="center"/>
        <w:rPr>
          <w:rFonts w:asciiTheme="majorHAnsi" w:hAnsiTheme="majorHAnsi" w:cstheme="majorHAnsi"/>
          <w:b/>
          <w:noProof/>
        </w:rPr>
      </w:pPr>
    </w:p>
    <w:p w14:paraId="62D085FF" w14:textId="77777777" w:rsidR="00130641" w:rsidRPr="00BB1FA1" w:rsidRDefault="00130641" w:rsidP="00130641">
      <w:pPr>
        <w:jc w:val="center"/>
        <w:rPr>
          <w:rFonts w:asciiTheme="majorHAnsi" w:hAnsiTheme="majorHAnsi" w:cstheme="majorHAnsi"/>
          <w:b/>
          <w:noProof/>
        </w:rPr>
      </w:pPr>
    </w:p>
    <w:p w14:paraId="57C3CB26" w14:textId="77777777" w:rsidR="00130641" w:rsidRPr="00BB1FA1" w:rsidRDefault="00130641" w:rsidP="00130641">
      <w:pPr>
        <w:jc w:val="center"/>
        <w:rPr>
          <w:rFonts w:asciiTheme="majorHAnsi" w:hAnsiTheme="majorHAnsi" w:cstheme="majorHAnsi"/>
          <w:b/>
          <w:noProof/>
        </w:rPr>
      </w:pPr>
    </w:p>
    <w:p w14:paraId="0D5560AD" w14:textId="71599303" w:rsidR="00130641" w:rsidRPr="00BB1FA1" w:rsidRDefault="00130641" w:rsidP="00130641">
      <w:pPr>
        <w:pStyle w:val="Geenafstand"/>
        <w:rPr>
          <w:rFonts w:asciiTheme="majorHAnsi" w:hAnsiTheme="majorHAnsi" w:cstheme="majorHAnsi"/>
          <w:i/>
        </w:rPr>
      </w:pPr>
      <w:r w:rsidRPr="00BB1FA1">
        <w:rPr>
          <w:rFonts w:asciiTheme="majorHAnsi" w:hAnsiTheme="majorHAnsi" w:cstheme="majorHAnsi"/>
          <w:i/>
        </w:rPr>
        <w:t>Opleiding:</w:t>
      </w:r>
      <w:r w:rsidRPr="00BB1FA1">
        <w:rPr>
          <w:rFonts w:asciiTheme="majorHAnsi" w:hAnsiTheme="majorHAnsi" w:cstheme="majorHAnsi"/>
          <w:i/>
        </w:rPr>
        <w:tab/>
      </w:r>
      <w:r w:rsidRPr="00BB1FA1">
        <w:rPr>
          <w:rFonts w:asciiTheme="majorHAnsi" w:hAnsiTheme="majorHAnsi" w:cstheme="majorHAnsi"/>
          <w:i/>
        </w:rPr>
        <w:tab/>
        <w:t>Verzorgende IG, MBO niveau 3, BBL</w:t>
      </w:r>
      <w:r w:rsidRPr="00BB1FA1">
        <w:rPr>
          <w:rFonts w:asciiTheme="majorHAnsi" w:hAnsiTheme="majorHAnsi" w:cstheme="majorHAnsi"/>
          <w:i/>
        </w:rPr>
        <w:br/>
      </w:r>
    </w:p>
    <w:p w14:paraId="1F6A8798" w14:textId="77777777" w:rsidR="00130641" w:rsidRPr="00BB1FA1" w:rsidRDefault="00130641" w:rsidP="00130641">
      <w:pPr>
        <w:pStyle w:val="Geenafstand"/>
        <w:rPr>
          <w:rFonts w:asciiTheme="majorHAnsi" w:hAnsiTheme="majorHAnsi" w:cstheme="majorHAnsi"/>
          <w:i/>
        </w:rPr>
      </w:pPr>
      <w:r w:rsidRPr="00BB1FA1">
        <w:rPr>
          <w:rFonts w:asciiTheme="majorHAnsi" w:hAnsiTheme="majorHAnsi" w:cstheme="majorHAnsi"/>
          <w:i/>
        </w:rPr>
        <w:t xml:space="preserve">Werkproces: </w:t>
      </w:r>
      <w:r w:rsidRPr="00BB1FA1">
        <w:rPr>
          <w:rFonts w:asciiTheme="majorHAnsi" w:hAnsiTheme="majorHAnsi" w:cstheme="majorHAnsi"/>
          <w:i/>
        </w:rPr>
        <w:tab/>
        <w:t>VZ-B-K1-W1</w:t>
      </w:r>
      <w:r w:rsidRPr="00BB1FA1">
        <w:rPr>
          <w:rFonts w:asciiTheme="majorHAnsi" w:hAnsiTheme="majorHAnsi" w:cstheme="majorHAnsi"/>
          <w:i/>
        </w:rPr>
        <w:br/>
      </w:r>
    </w:p>
    <w:p w14:paraId="54E09547" w14:textId="77777777" w:rsidR="00130641" w:rsidRPr="00BB1FA1" w:rsidRDefault="00130641" w:rsidP="00130641">
      <w:pPr>
        <w:pStyle w:val="Geenafstand"/>
        <w:rPr>
          <w:rFonts w:asciiTheme="majorHAnsi" w:hAnsiTheme="majorHAnsi" w:cstheme="majorHAnsi"/>
          <w:i/>
        </w:rPr>
      </w:pPr>
      <w:r w:rsidRPr="00BB1FA1">
        <w:rPr>
          <w:rFonts w:asciiTheme="majorHAnsi" w:hAnsiTheme="majorHAnsi" w:cstheme="majorHAnsi"/>
          <w:i/>
        </w:rPr>
        <w:t>Cohort:</w:t>
      </w:r>
      <w:r w:rsidRPr="00BB1FA1">
        <w:rPr>
          <w:rFonts w:asciiTheme="majorHAnsi" w:hAnsiTheme="majorHAnsi" w:cstheme="majorHAnsi"/>
          <w:i/>
        </w:rPr>
        <w:tab/>
      </w:r>
      <w:r w:rsidRPr="00BB1FA1">
        <w:rPr>
          <w:rFonts w:asciiTheme="majorHAnsi" w:hAnsiTheme="majorHAnsi" w:cstheme="majorHAnsi"/>
          <w:i/>
        </w:rPr>
        <w:tab/>
        <w:t>2018</w:t>
      </w:r>
      <w:r w:rsidRPr="00BB1FA1">
        <w:rPr>
          <w:rFonts w:asciiTheme="majorHAnsi" w:hAnsiTheme="majorHAnsi" w:cstheme="majorHAnsi"/>
          <w:i/>
        </w:rPr>
        <w:br/>
      </w:r>
    </w:p>
    <w:p w14:paraId="46CBB470" w14:textId="31FA240E" w:rsidR="00130641" w:rsidRPr="00BB1FA1" w:rsidRDefault="00130641" w:rsidP="00130641">
      <w:pPr>
        <w:pStyle w:val="Geenafstand"/>
        <w:rPr>
          <w:rFonts w:asciiTheme="majorHAnsi" w:hAnsiTheme="majorHAnsi" w:cstheme="majorHAnsi"/>
          <w:i/>
        </w:rPr>
      </w:pPr>
      <w:r w:rsidRPr="00BB1FA1">
        <w:rPr>
          <w:rFonts w:asciiTheme="majorHAnsi" w:hAnsiTheme="majorHAnsi" w:cstheme="majorHAnsi"/>
          <w:i/>
        </w:rPr>
        <w:t>Groep:</w:t>
      </w:r>
      <w:r w:rsidRPr="00BB1FA1">
        <w:rPr>
          <w:rFonts w:asciiTheme="majorHAnsi" w:hAnsiTheme="majorHAnsi" w:cstheme="majorHAnsi"/>
          <w:i/>
        </w:rPr>
        <w:tab/>
      </w:r>
      <w:r w:rsidRPr="00BB1FA1">
        <w:rPr>
          <w:rFonts w:asciiTheme="majorHAnsi" w:hAnsiTheme="majorHAnsi" w:cstheme="majorHAnsi"/>
          <w:i/>
        </w:rPr>
        <w:tab/>
        <w:t>Leerjaar 1</w:t>
      </w:r>
      <w:r w:rsidRPr="00BB1FA1">
        <w:rPr>
          <w:rFonts w:asciiTheme="majorHAnsi" w:hAnsiTheme="majorHAnsi" w:cstheme="majorHAnsi"/>
          <w:i/>
        </w:rPr>
        <w:br/>
      </w:r>
      <w:r w:rsidRPr="00BB1FA1">
        <w:rPr>
          <w:rFonts w:asciiTheme="majorHAnsi" w:hAnsiTheme="majorHAnsi" w:cstheme="majorHAnsi"/>
          <w:i/>
        </w:rPr>
        <w:br/>
        <w:t xml:space="preserve">Schooljaar: </w:t>
      </w:r>
      <w:r w:rsidRPr="00BB1FA1">
        <w:rPr>
          <w:rFonts w:asciiTheme="majorHAnsi" w:hAnsiTheme="majorHAnsi" w:cstheme="majorHAnsi"/>
          <w:i/>
        </w:rPr>
        <w:tab/>
      </w:r>
      <w:r w:rsidRPr="00BB1FA1">
        <w:rPr>
          <w:rFonts w:asciiTheme="majorHAnsi" w:hAnsiTheme="majorHAnsi" w:cstheme="majorHAnsi"/>
          <w:i/>
        </w:rPr>
        <w:tab/>
      </w:r>
      <w:r w:rsidR="00D86A58" w:rsidRPr="00BB1FA1">
        <w:rPr>
          <w:rFonts w:asciiTheme="majorHAnsi" w:hAnsiTheme="majorHAnsi" w:cstheme="majorHAnsi"/>
          <w:i/>
        </w:rPr>
        <w:t>2018</w:t>
      </w:r>
      <w:r w:rsidRPr="00BB1FA1">
        <w:rPr>
          <w:rFonts w:asciiTheme="majorHAnsi" w:hAnsiTheme="majorHAnsi" w:cstheme="majorHAnsi"/>
          <w:i/>
        </w:rPr>
        <w:br/>
      </w:r>
    </w:p>
    <w:p w14:paraId="0FD5F8E5" w14:textId="77777777" w:rsidR="00130641" w:rsidRPr="00BB1FA1" w:rsidRDefault="00130641" w:rsidP="00130641">
      <w:pPr>
        <w:pStyle w:val="Geenafstand"/>
        <w:rPr>
          <w:rFonts w:asciiTheme="majorHAnsi" w:hAnsiTheme="majorHAnsi" w:cstheme="majorHAnsi"/>
          <w:i/>
        </w:rPr>
      </w:pPr>
      <w:r w:rsidRPr="00BB1FA1">
        <w:rPr>
          <w:rFonts w:asciiTheme="majorHAnsi" w:hAnsiTheme="majorHAnsi" w:cstheme="majorHAnsi"/>
          <w:i/>
        </w:rPr>
        <w:t xml:space="preserve">Leereenheid:  </w:t>
      </w:r>
      <w:r w:rsidRPr="00BB1FA1">
        <w:rPr>
          <w:rFonts w:asciiTheme="majorHAnsi" w:hAnsiTheme="majorHAnsi" w:cstheme="majorHAnsi"/>
          <w:i/>
        </w:rPr>
        <w:tab/>
        <w:t xml:space="preserve">Wonen en huishouden, persoonlijke zorg en begeleiden </w:t>
      </w:r>
    </w:p>
    <w:p w14:paraId="4DDECA53" w14:textId="74B17AE0" w:rsidR="00130641" w:rsidRPr="00BB1FA1" w:rsidRDefault="00130641" w:rsidP="00130641">
      <w:pPr>
        <w:rPr>
          <w:rFonts w:asciiTheme="majorHAnsi" w:hAnsiTheme="majorHAnsi" w:cstheme="majorHAnsi"/>
          <w:b/>
          <w:noProof/>
        </w:rPr>
      </w:pPr>
      <w:r w:rsidRPr="00BB1FA1">
        <w:rPr>
          <w:rFonts w:asciiTheme="majorHAnsi" w:hAnsiTheme="majorHAnsi" w:cstheme="majorHAnsi"/>
          <w:b/>
          <w:noProof/>
        </w:rPr>
        <w:br w:type="page"/>
      </w:r>
    </w:p>
    <w:p w14:paraId="607777A7" w14:textId="242EA0FF" w:rsidR="00130641" w:rsidRPr="00BB1FA1" w:rsidRDefault="00130641">
      <w:pPr>
        <w:rPr>
          <w:rFonts w:asciiTheme="majorHAnsi" w:hAnsiTheme="majorHAnsi" w:cstheme="majorHAnsi"/>
          <w:b/>
          <w:noProof/>
        </w:rPr>
      </w:pPr>
    </w:p>
    <w:p w14:paraId="327815B8" w14:textId="77777777" w:rsidR="00130641" w:rsidRPr="002C0528" w:rsidRDefault="00130641" w:rsidP="0000766F">
      <w:pPr>
        <w:pStyle w:val="Kop1"/>
        <w:rPr>
          <w:rFonts w:asciiTheme="majorHAnsi" w:hAnsiTheme="majorHAnsi" w:cstheme="majorHAnsi"/>
          <w:noProof/>
          <w:color w:val="8DB3E2" w:themeColor="text2" w:themeTint="66"/>
          <w:sz w:val="28"/>
          <w:szCs w:val="28"/>
        </w:rPr>
      </w:pPr>
      <w:bookmarkStart w:id="0" w:name="_Toc523836526"/>
      <w:r w:rsidRPr="002C0528">
        <w:rPr>
          <w:rFonts w:asciiTheme="majorHAnsi" w:hAnsiTheme="majorHAnsi" w:cstheme="majorHAnsi"/>
          <w:noProof/>
          <w:color w:val="8DB3E2" w:themeColor="text2" w:themeTint="66"/>
          <w:sz w:val="28"/>
          <w:szCs w:val="28"/>
        </w:rPr>
        <w:t>Inleiding</w:t>
      </w:r>
      <w:bookmarkEnd w:id="0"/>
    </w:p>
    <w:p w14:paraId="5171A202" w14:textId="77777777" w:rsidR="00130641" w:rsidRPr="00BB1FA1" w:rsidRDefault="00130641">
      <w:pPr>
        <w:rPr>
          <w:rFonts w:asciiTheme="majorHAnsi" w:hAnsiTheme="majorHAnsi" w:cstheme="majorHAnsi"/>
          <w:noProof/>
        </w:rPr>
      </w:pPr>
    </w:p>
    <w:p w14:paraId="3316A4C4" w14:textId="3969190B" w:rsidR="00130641" w:rsidRPr="00BB1FA1" w:rsidRDefault="00130641" w:rsidP="00130641">
      <w:pPr>
        <w:pStyle w:val="paragraph"/>
        <w:ind w:left="-15"/>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Welkom bij de opleiding Verzorgende I.G van het Zadkine. Leuk dat je voor onze opleiding heeft gekozen. Voor je ligt het project voor de leereenheid 1, Wonen en huishouden, persoonlijke zorg en begeleiden.</w:t>
      </w:r>
    </w:p>
    <w:p w14:paraId="26BE91EE" w14:textId="77777777" w:rsidR="00D86A58" w:rsidRPr="00BB1FA1" w:rsidRDefault="00130641" w:rsidP="00130641">
      <w:pPr>
        <w:pStyle w:val="paragraph"/>
        <w:ind w:left="-15"/>
        <w:textAlignment w:val="baseline"/>
        <w:rPr>
          <w:rStyle w:val="normaltextrun1"/>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xml:space="preserve">Om u wegwijs te maken </w:t>
      </w:r>
      <w:r w:rsidR="00D86A58" w:rsidRPr="00BB1FA1">
        <w:rPr>
          <w:rStyle w:val="normaltextrun1"/>
          <w:rFonts w:asciiTheme="majorHAnsi" w:hAnsiTheme="majorHAnsi" w:cstheme="majorHAnsi"/>
          <w:color w:val="000000"/>
          <w:sz w:val="22"/>
          <w:szCs w:val="22"/>
        </w:rPr>
        <w:t>is er een studie handwijzer gemaakt.</w:t>
      </w:r>
    </w:p>
    <w:p w14:paraId="06BBC315" w14:textId="48FC3C68" w:rsidR="00130641" w:rsidRPr="00BB1FA1" w:rsidRDefault="00130641" w:rsidP="00130641">
      <w:pPr>
        <w:pStyle w:val="paragraph"/>
        <w:ind w:left="-15"/>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We noemen dit een studiewijzer. In deze studiewijzer staat beschreven</w:t>
      </w:r>
      <w:r w:rsidR="00D86A58" w:rsidRPr="00BB1FA1">
        <w:rPr>
          <w:rStyle w:val="normaltextrun1"/>
          <w:rFonts w:asciiTheme="majorHAnsi" w:hAnsiTheme="majorHAnsi" w:cstheme="majorHAnsi"/>
          <w:color w:val="000000"/>
          <w:sz w:val="22"/>
          <w:szCs w:val="22"/>
        </w:rPr>
        <w:t xml:space="preserve"> wat ervan je verwacht wordt ten aanzien van het werken aan de projecten en </w:t>
      </w:r>
      <w:r w:rsidRPr="00BB1FA1">
        <w:rPr>
          <w:rStyle w:val="normaltextrun1"/>
          <w:rFonts w:asciiTheme="majorHAnsi" w:hAnsiTheme="majorHAnsi" w:cstheme="majorHAnsi"/>
          <w:color w:val="000000"/>
          <w:sz w:val="22"/>
          <w:szCs w:val="22"/>
        </w:rPr>
        <w:t xml:space="preserve"> hoe de lessen </w:t>
      </w:r>
      <w:r w:rsidR="00D86A58" w:rsidRPr="00BB1FA1">
        <w:rPr>
          <w:rStyle w:val="normaltextrun1"/>
          <w:rFonts w:asciiTheme="majorHAnsi" w:hAnsiTheme="majorHAnsi" w:cstheme="majorHAnsi"/>
          <w:color w:val="000000"/>
          <w:sz w:val="22"/>
          <w:szCs w:val="22"/>
        </w:rPr>
        <w:t xml:space="preserve">hieraan zijn gekoppeld en hoe je je </w:t>
      </w:r>
      <w:r w:rsidRPr="00BB1FA1">
        <w:rPr>
          <w:rStyle w:val="normaltextrun1"/>
          <w:rFonts w:asciiTheme="majorHAnsi" w:hAnsiTheme="majorHAnsi" w:cstheme="majorHAnsi"/>
          <w:color w:val="000000"/>
          <w:sz w:val="22"/>
          <w:szCs w:val="22"/>
        </w:rPr>
        <w:t xml:space="preserve">kunt voorbereiden op deze lessen en onderwerpen en tot slot, hoe de </w:t>
      </w:r>
      <w:r w:rsidR="00D86A58" w:rsidRPr="00BB1FA1">
        <w:rPr>
          <w:rStyle w:val="normaltextrun1"/>
          <w:rFonts w:asciiTheme="majorHAnsi" w:hAnsiTheme="majorHAnsi" w:cstheme="majorHAnsi"/>
          <w:color w:val="000000"/>
          <w:sz w:val="22"/>
          <w:szCs w:val="22"/>
        </w:rPr>
        <w:t>afronding</w:t>
      </w:r>
      <w:r w:rsidRPr="00BB1FA1">
        <w:rPr>
          <w:rStyle w:val="normaltextrun1"/>
          <w:rFonts w:asciiTheme="majorHAnsi" w:hAnsiTheme="majorHAnsi" w:cstheme="majorHAnsi"/>
          <w:color w:val="000000"/>
          <w:sz w:val="22"/>
          <w:szCs w:val="22"/>
        </w:rPr>
        <w:t xml:space="preserve"> in zijn werk gaat. De </w:t>
      </w:r>
      <w:r w:rsidR="00D86A58" w:rsidRPr="00BB1FA1">
        <w:rPr>
          <w:rStyle w:val="normaltextrun1"/>
          <w:rFonts w:asciiTheme="majorHAnsi" w:hAnsiTheme="majorHAnsi" w:cstheme="majorHAnsi"/>
          <w:color w:val="000000"/>
          <w:sz w:val="22"/>
          <w:szCs w:val="22"/>
        </w:rPr>
        <w:t>studiewijzer</w:t>
      </w:r>
      <w:r w:rsidRPr="00BB1FA1">
        <w:rPr>
          <w:rStyle w:val="normaltextrun1"/>
          <w:rFonts w:asciiTheme="majorHAnsi" w:hAnsiTheme="majorHAnsi" w:cstheme="majorHAnsi"/>
          <w:color w:val="000000"/>
          <w:sz w:val="22"/>
          <w:szCs w:val="22"/>
        </w:rPr>
        <w:t xml:space="preserve"> is opgebouwd uit een inleiding, een inhoudsopgave, een verantwoording en informatie rondom toetsing van de vakken verpleegkunde</w:t>
      </w:r>
      <w:r w:rsidR="00D86A58" w:rsidRPr="00BB1FA1">
        <w:rPr>
          <w:rStyle w:val="normaltextrun1"/>
          <w:rFonts w:asciiTheme="majorHAnsi" w:hAnsiTheme="majorHAnsi" w:cstheme="majorHAnsi"/>
          <w:color w:val="000000"/>
          <w:sz w:val="22"/>
          <w:szCs w:val="22"/>
        </w:rPr>
        <w:t>, medische vakken</w:t>
      </w:r>
      <w:r w:rsidRPr="00BB1FA1">
        <w:rPr>
          <w:rStyle w:val="normaltextrun1"/>
          <w:rFonts w:asciiTheme="majorHAnsi" w:hAnsiTheme="majorHAnsi" w:cstheme="majorHAnsi"/>
          <w:color w:val="000000"/>
          <w:sz w:val="22"/>
          <w:szCs w:val="22"/>
        </w:rPr>
        <w:t xml:space="preserve"> en communicatie.   </w:t>
      </w:r>
      <w:r w:rsidRPr="00BB1FA1">
        <w:rPr>
          <w:rStyle w:val="eop"/>
          <w:rFonts w:asciiTheme="majorHAnsi" w:hAnsiTheme="majorHAnsi" w:cstheme="majorHAnsi"/>
          <w:color w:val="000000"/>
          <w:sz w:val="22"/>
          <w:szCs w:val="22"/>
        </w:rPr>
        <w:t> </w:t>
      </w:r>
    </w:p>
    <w:p w14:paraId="53692699" w14:textId="77777777" w:rsidR="00D86A58" w:rsidRPr="00BB1FA1" w:rsidRDefault="00D86A58" w:rsidP="00D86A58">
      <w:pPr>
        <w:pStyle w:val="paragraph"/>
        <w:textAlignment w:val="baseline"/>
        <w:rPr>
          <w:rStyle w:val="normaltextrun1"/>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Je hebt</w:t>
      </w:r>
      <w:r w:rsidR="00130641" w:rsidRPr="00BB1FA1">
        <w:rPr>
          <w:rStyle w:val="normaltextrun1"/>
          <w:rFonts w:asciiTheme="majorHAnsi" w:hAnsiTheme="majorHAnsi" w:cstheme="majorHAnsi"/>
          <w:color w:val="000000"/>
          <w:sz w:val="22"/>
          <w:szCs w:val="22"/>
        </w:rPr>
        <w:t xml:space="preserve"> </w:t>
      </w:r>
      <w:r w:rsidRPr="00BB1FA1">
        <w:rPr>
          <w:rStyle w:val="normaltextrun1"/>
          <w:rFonts w:asciiTheme="majorHAnsi" w:hAnsiTheme="majorHAnsi" w:cstheme="majorHAnsi"/>
          <w:color w:val="000000"/>
          <w:sz w:val="22"/>
          <w:szCs w:val="22"/>
        </w:rPr>
        <w:t>gekozen voor een beroep waarin je</w:t>
      </w:r>
      <w:r w:rsidR="00130641" w:rsidRPr="00BB1FA1">
        <w:rPr>
          <w:rStyle w:val="normaltextrun1"/>
          <w:rFonts w:asciiTheme="majorHAnsi" w:hAnsiTheme="majorHAnsi" w:cstheme="majorHAnsi"/>
          <w:color w:val="000000"/>
          <w:sz w:val="22"/>
          <w:szCs w:val="22"/>
        </w:rPr>
        <w:t xml:space="preserve"> omgaat met verschillende mensen. </w:t>
      </w:r>
    </w:p>
    <w:p w14:paraId="50E5BB07" w14:textId="251D686C" w:rsidR="00130641" w:rsidRPr="00BB1FA1" w:rsidRDefault="00130641" w:rsidP="00D86A58">
      <w:pPr>
        <w:pStyle w:val="paragraph"/>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Mensen die ziek, verdrietig of boos zijn. Mensen die in meer of mind</w:t>
      </w:r>
      <w:r w:rsidR="000F224D" w:rsidRPr="00BB1FA1">
        <w:rPr>
          <w:rStyle w:val="normaltextrun1"/>
          <w:rFonts w:asciiTheme="majorHAnsi" w:hAnsiTheme="majorHAnsi" w:cstheme="majorHAnsi"/>
          <w:color w:val="000000"/>
          <w:sz w:val="22"/>
          <w:szCs w:val="22"/>
        </w:rPr>
        <w:t>ere mate afhankelijk zijn van jouw</w:t>
      </w:r>
      <w:r w:rsidRPr="00BB1FA1">
        <w:rPr>
          <w:rStyle w:val="normaltextrun1"/>
          <w:rFonts w:asciiTheme="majorHAnsi" w:hAnsiTheme="majorHAnsi" w:cstheme="majorHAnsi"/>
          <w:color w:val="000000"/>
          <w:sz w:val="22"/>
          <w:szCs w:val="22"/>
        </w:rPr>
        <w:t xml:space="preserve"> zorg. Mensen die niet meer kunnen spreken of lijden aan een vorm van dementie. Al deze mensen hebben recht op een individuele b</w:t>
      </w:r>
      <w:r w:rsidR="000F224D" w:rsidRPr="00BB1FA1">
        <w:rPr>
          <w:rStyle w:val="normaltextrun1"/>
          <w:rFonts w:asciiTheme="majorHAnsi" w:hAnsiTheme="majorHAnsi" w:cstheme="majorHAnsi"/>
          <w:color w:val="000000"/>
          <w:sz w:val="22"/>
          <w:szCs w:val="22"/>
        </w:rPr>
        <w:t>enadering. In de manier waarop je</w:t>
      </w:r>
      <w:r w:rsidRPr="00BB1FA1">
        <w:rPr>
          <w:rStyle w:val="normaltextrun1"/>
          <w:rFonts w:asciiTheme="majorHAnsi" w:hAnsiTheme="majorHAnsi" w:cstheme="majorHAnsi"/>
          <w:color w:val="000000"/>
          <w:sz w:val="22"/>
          <w:szCs w:val="22"/>
        </w:rPr>
        <w:t xml:space="preserve"> omgaat met anderen, heeft u steeds te maken met u zelf. Daarom is het belangrijk dat u regelmatig de tijd neemt om u zelf kritisch en eerlijk te bekijken:  </w:t>
      </w:r>
      <w:r w:rsidRPr="00BB1FA1">
        <w:rPr>
          <w:rStyle w:val="eop"/>
          <w:rFonts w:asciiTheme="majorHAnsi" w:hAnsiTheme="majorHAnsi" w:cstheme="majorHAnsi"/>
          <w:color w:val="000000"/>
          <w:sz w:val="22"/>
          <w:szCs w:val="22"/>
        </w:rPr>
        <w:t> </w:t>
      </w:r>
    </w:p>
    <w:p w14:paraId="1844D3A9" w14:textId="77777777" w:rsidR="00130641" w:rsidRPr="00BB1FA1" w:rsidRDefault="00130641" w:rsidP="00130641">
      <w:pPr>
        <w:pStyle w:val="paragraph"/>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w:t>
      </w:r>
      <w:r w:rsidRPr="00BB1FA1">
        <w:rPr>
          <w:rStyle w:val="eop"/>
          <w:rFonts w:asciiTheme="majorHAnsi" w:hAnsiTheme="majorHAnsi" w:cstheme="majorHAnsi"/>
          <w:color w:val="000000"/>
          <w:sz w:val="22"/>
          <w:szCs w:val="22"/>
        </w:rPr>
        <w:t> </w:t>
      </w:r>
    </w:p>
    <w:p w14:paraId="2378C540" w14:textId="6B9F8F8E" w:rsidR="00130641" w:rsidRPr="00BB1FA1" w:rsidRDefault="00D86A58" w:rsidP="00130641">
      <w:pPr>
        <w:pStyle w:val="paragraph"/>
        <w:numPr>
          <w:ilvl w:val="0"/>
          <w:numId w:val="25"/>
        </w:numPr>
        <w:ind w:firstLine="0"/>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Hoe ga je</w:t>
      </w:r>
      <w:r w:rsidR="00130641" w:rsidRPr="00BB1FA1">
        <w:rPr>
          <w:rStyle w:val="normaltextrun1"/>
          <w:rFonts w:asciiTheme="majorHAnsi" w:hAnsiTheme="majorHAnsi" w:cstheme="majorHAnsi"/>
          <w:color w:val="000000"/>
          <w:sz w:val="22"/>
          <w:szCs w:val="22"/>
        </w:rPr>
        <w:t xml:space="preserve"> om met mensen?  </w:t>
      </w:r>
      <w:r w:rsidR="00130641" w:rsidRPr="00BB1FA1">
        <w:rPr>
          <w:rStyle w:val="eop"/>
          <w:rFonts w:asciiTheme="majorHAnsi" w:hAnsiTheme="majorHAnsi" w:cstheme="majorHAnsi"/>
          <w:color w:val="000000"/>
          <w:sz w:val="22"/>
          <w:szCs w:val="22"/>
        </w:rPr>
        <w:t> </w:t>
      </w:r>
    </w:p>
    <w:p w14:paraId="6B33ED55" w14:textId="77777777" w:rsidR="00130641" w:rsidRPr="00BB1FA1" w:rsidRDefault="00130641" w:rsidP="00130641">
      <w:pPr>
        <w:pStyle w:val="paragraph"/>
        <w:numPr>
          <w:ilvl w:val="0"/>
          <w:numId w:val="25"/>
        </w:numPr>
        <w:ind w:firstLine="0"/>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Wat gaat er goed?  </w:t>
      </w:r>
      <w:r w:rsidRPr="00BB1FA1">
        <w:rPr>
          <w:rStyle w:val="eop"/>
          <w:rFonts w:asciiTheme="majorHAnsi" w:hAnsiTheme="majorHAnsi" w:cstheme="majorHAnsi"/>
          <w:color w:val="000000"/>
          <w:sz w:val="22"/>
          <w:szCs w:val="22"/>
        </w:rPr>
        <w:t> </w:t>
      </w:r>
    </w:p>
    <w:p w14:paraId="4224C1DA" w14:textId="3F32D93D" w:rsidR="00130641" w:rsidRPr="00BB1FA1" w:rsidRDefault="00D86A58" w:rsidP="00130641">
      <w:pPr>
        <w:pStyle w:val="paragraph"/>
        <w:numPr>
          <w:ilvl w:val="0"/>
          <w:numId w:val="25"/>
        </w:numPr>
        <w:ind w:firstLine="0"/>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Waarin kun je</w:t>
      </w:r>
      <w:r w:rsidR="00130641" w:rsidRPr="00BB1FA1">
        <w:rPr>
          <w:rStyle w:val="normaltextrun1"/>
          <w:rFonts w:asciiTheme="majorHAnsi" w:hAnsiTheme="majorHAnsi" w:cstheme="majorHAnsi"/>
          <w:color w:val="000000"/>
          <w:sz w:val="22"/>
          <w:szCs w:val="22"/>
        </w:rPr>
        <w:t xml:space="preserve"> nog extra oefenen?  </w:t>
      </w:r>
      <w:r w:rsidR="00130641" w:rsidRPr="00BB1FA1">
        <w:rPr>
          <w:rStyle w:val="eop"/>
          <w:rFonts w:asciiTheme="majorHAnsi" w:hAnsiTheme="majorHAnsi" w:cstheme="majorHAnsi"/>
          <w:color w:val="000000"/>
          <w:sz w:val="22"/>
          <w:szCs w:val="22"/>
        </w:rPr>
        <w:t> </w:t>
      </w:r>
    </w:p>
    <w:p w14:paraId="172D984C" w14:textId="2BA0A779" w:rsidR="00130641" w:rsidRPr="00BB1FA1" w:rsidRDefault="00D86A58" w:rsidP="00130641">
      <w:pPr>
        <w:pStyle w:val="paragraph"/>
        <w:numPr>
          <w:ilvl w:val="0"/>
          <w:numId w:val="25"/>
        </w:numPr>
        <w:ind w:firstLine="0"/>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Hoe werken je</w:t>
      </w:r>
      <w:r w:rsidR="00130641" w:rsidRPr="00BB1FA1">
        <w:rPr>
          <w:rStyle w:val="normaltextrun1"/>
          <w:rFonts w:asciiTheme="majorHAnsi" w:hAnsiTheme="majorHAnsi" w:cstheme="majorHAnsi"/>
          <w:color w:val="000000"/>
          <w:sz w:val="22"/>
          <w:szCs w:val="22"/>
        </w:rPr>
        <w:t xml:space="preserve"> erv</w:t>
      </w:r>
      <w:r w:rsidRPr="00BB1FA1">
        <w:rPr>
          <w:rStyle w:val="normaltextrun1"/>
          <w:rFonts w:asciiTheme="majorHAnsi" w:hAnsiTheme="majorHAnsi" w:cstheme="majorHAnsi"/>
          <w:color w:val="000000"/>
          <w:sz w:val="22"/>
          <w:szCs w:val="22"/>
        </w:rPr>
        <w:t>aringen, waarden en normen en je vooroordelen door in je</w:t>
      </w:r>
      <w:r w:rsidR="00130641" w:rsidRPr="00BB1FA1">
        <w:rPr>
          <w:rStyle w:val="normaltextrun1"/>
          <w:rFonts w:asciiTheme="majorHAnsi" w:hAnsiTheme="majorHAnsi" w:cstheme="majorHAnsi"/>
          <w:color w:val="000000"/>
          <w:sz w:val="22"/>
          <w:szCs w:val="22"/>
        </w:rPr>
        <w:t xml:space="preserve"> handelen?  </w:t>
      </w:r>
      <w:r w:rsidR="00130641" w:rsidRPr="00BB1FA1">
        <w:rPr>
          <w:rStyle w:val="eop"/>
          <w:rFonts w:asciiTheme="majorHAnsi" w:hAnsiTheme="majorHAnsi" w:cstheme="majorHAnsi"/>
          <w:color w:val="000000"/>
          <w:sz w:val="22"/>
          <w:szCs w:val="22"/>
        </w:rPr>
        <w:t> </w:t>
      </w:r>
    </w:p>
    <w:p w14:paraId="4B3855C1" w14:textId="77777777" w:rsidR="00130641" w:rsidRPr="00BB1FA1" w:rsidRDefault="00130641" w:rsidP="00130641">
      <w:pPr>
        <w:pStyle w:val="paragraph"/>
        <w:ind w:left="720"/>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w:t>
      </w:r>
      <w:r w:rsidRPr="00BB1FA1">
        <w:rPr>
          <w:rStyle w:val="eop"/>
          <w:rFonts w:asciiTheme="majorHAnsi" w:hAnsiTheme="majorHAnsi" w:cstheme="majorHAnsi"/>
          <w:color w:val="000000"/>
          <w:sz w:val="22"/>
          <w:szCs w:val="22"/>
        </w:rPr>
        <w:t> </w:t>
      </w:r>
    </w:p>
    <w:p w14:paraId="4B3EA527" w14:textId="5611E552" w:rsidR="00130641" w:rsidRPr="00BB1FA1" w:rsidRDefault="00D86A58" w:rsidP="00130641">
      <w:pPr>
        <w:pStyle w:val="paragraph"/>
        <w:ind w:left="-15"/>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De komende weken ga je</w:t>
      </w:r>
      <w:r w:rsidR="00130641" w:rsidRPr="00BB1FA1">
        <w:rPr>
          <w:rStyle w:val="normaltextrun1"/>
          <w:rFonts w:asciiTheme="majorHAnsi" w:hAnsiTheme="majorHAnsi" w:cstheme="majorHAnsi"/>
          <w:color w:val="000000"/>
          <w:sz w:val="22"/>
          <w:szCs w:val="22"/>
        </w:rPr>
        <w:t xml:space="preserve"> kennis en vaardigheden opdoen t.a.v. het begeleiden van een zorgvrager op verschillende gebieden. Communiceren is</w:t>
      </w:r>
      <w:r w:rsidRPr="00BB1FA1">
        <w:rPr>
          <w:rStyle w:val="normaltextrun1"/>
          <w:rFonts w:asciiTheme="majorHAnsi" w:hAnsiTheme="majorHAnsi" w:cstheme="majorHAnsi"/>
          <w:color w:val="000000"/>
          <w:sz w:val="22"/>
          <w:szCs w:val="22"/>
        </w:rPr>
        <w:t xml:space="preserve"> een belangrijk onderdeel van je werk. Je </w:t>
      </w:r>
      <w:r w:rsidR="00130641" w:rsidRPr="00BB1FA1">
        <w:rPr>
          <w:rStyle w:val="normaltextrun1"/>
          <w:rFonts w:asciiTheme="majorHAnsi" w:hAnsiTheme="majorHAnsi" w:cstheme="majorHAnsi"/>
          <w:color w:val="000000"/>
          <w:sz w:val="22"/>
          <w:szCs w:val="22"/>
        </w:rPr>
        <w:t xml:space="preserve">geeft zorgvragers voorlichting, stelt ze gerust en geeft hen de ruimte om </w:t>
      </w:r>
      <w:r w:rsidRPr="00BB1FA1">
        <w:rPr>
          <w:rStyle w:val="normaltextrun1"/>
          <w:rFonts w:asciiTheme="majorHAnsi" w:hAnsiTheme="majorHAnsi" w:cstheme="majorHAnsi"/>
          <w:color w:val="000000"/>
          <w:sz w:val="22"/>
          <w:szCs w:val="22"/>
        </w:rPr>
        <w:t>zich te kunnen uiten. Dit doet je</w:t>
      </w:r>
      <w:r w:rsidR="00130641" w:rsidRPr="00BB1FA1">
        <w:rPr>
          <w:rStyle w:val="normaltextrun1"/>
          <w:rFonts w:asciiTheme="majorHAnsi" w:hAnsiTheme="majorHAnsi" w:cstheme="majorHAnsi"/>
          <w:color w:val="000000"/>
          <w:sz w:val="22"/>
          <w:szCs w:val="22"/>
        </w:rPr>
        <w:t xml:space="preserve"> niet alleen met woorden maar ook </w:t>
      </w:r>
      <w:r w:rsidRPr="00BB1FA1">
        <w:rPr>
          <w:rStyle w:val="normaltextrun1"/>
          <w:rFonts w:asciiTheme="majorHAnsi" w:hAnsiTheme="majorHAnsi" w:cstheme="majorHAnsi"/>
          <w:color w:val="000000"/>
          <w:sz w:val="22"/>
          <w:szCs w:val="22"/>
        </w:rPr>
        <w:t>met je</w:t>
      </w:r>
      <w:r w:rsidR="00130641" w:rsidRPr="00BB1FA1">
        <w:rPr>
          <w:rStyle w:val="normaltextrun1"/>
          <w:rFonts w:asciiTheme="majorHAnsi" w:hAnsiTheme="majorHAnsi" w:cstheme="majorHAnsi"/>
          <w:color w:val="000000"/>
          <w:sz w:val="22"/>
          <w:szCs w:val="22"/>
        </w:rPr>
        <w:t xml:space="preserve"> houding. </w:t>
      </w:r>
      <w:r w:rsidR="00130641" w:rsidRPr="00BB1FA1">
        <w:rPr>
          <w:rStyle w:val="eop"/>
          <w:rFonts w:asciiTheme="majorHAnsi" w:hAnsiTheme="majorHAnsi" w:cstheme="majorHAnsi"/>
          <w:color w:val="000000"/>
          <w:sz w:val="22"/>
          <w:szCs w:val="22"/>
        </w:rPr>
        <w:t> </w:t>
      </w:r>
    </w:p>
    <w:p w14:paraId="3D52B36B" w14:textId="07A1D7D8" w:rsidR="00130641" w:rsidRPr="00BB1FA1" w:rsidRDefault="00D86A58" w:rsidP="00130641">
      <w:pPr>
        <w:pStyle w:val="paragraph"/>
        <w:ind w:left="-15"/>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Tijdens je werk zal je</w:t>
      </w:r>
      <w:r w:rsidR="00130641" w:rsidRPr="00BB1FA1">
        <w:rPr>
          <w:rStyle w:val="normaltextrun1"/>
          <w:rFonts w:asciiTheme="majorHAnsi" w:hAnsiTheme="majorHAnsi" w:cstheme="majorHAnsi"/>
          <w:color w:val="000000"/>
          <w:sz w:val="22"/>
          <w:szCs w:val="22"/>
        </w:rPr>
        <w:t xml:space="preserve"> merken dat iedere zorgvrager op zijn eigen manier commu</w:t>
      </w:r>
      <w:r w:rsidRPr="00BB1FA1">
        <w:rPr>
          <w:rStyle w:val="normaltextrun1"/>
          <w:rFonts w:asciiTheme="majorHAnsi" w:hAnsiTheme="majorHAnsi" w:cstheme="majorHAnsi"/>
          <w:color w:val="000000"/>
          <w:sz w:val="22"/>
          <w:szCs w:val="22"/>
        </w:rPr>
        <w:t>niceert. Het is belangrijk dat je</w:t>
      </w:r>
      <w:r w:rsidR="00130641" w:rsidRPr="00BB1FA1">
        <w:rPr>
          <w:rStyle w:val="normaltextrun1"/>
          <w:rFonts w:asciiTheme="majorHAnsi" w:hAnsiTheme="majorHAnsi" w:cstheme="majorHAnsi"/>
          <w:color w:val="000000"/>
          <w:sz w:val="22"/>
          <w:szCs w:val="22"/>
        </w:rPr>
        <w:t xml:space="preserve"> leert om daar op de juiste manier mee om te gaan en een juiste beroepshouding daarbij aan te nemen. Daarnaast is het belangrijk kennis op te doen over verschillende aandoe</w:t>
      </w:r>
      <w:r w:rsidRPr="00BB1FA1">
        <w:rPr>
          <w:rStyle w:val="normaltextrun1"/>
          <w:rFonts w:asciiTheme="majorHAnsi" w:hAnsiTheme="majorHAnsi" w:cstheme="majorHAnsi"/>
          <w:color w:val="000000"/>
          <w:sz w:val="22"/>
          <w:szCs w:val="22"/>
        </w:rPr>
        <w:t>ningen en ziektebeelden, zodat je</w:t>
      </w:r>
      <w:r w:rsidR="00130641" w:rsidRPr="00BB1FA1">
        <w:rPr>
          <w:rStyle w:val="normaltextrun1"/>
          <w:rFonts w:asciiTheme="majorHAnsi" w:hAnsiTheme="majorHAnsi" w:cstheme="majorHAnsi"/>
          <w:color w:val="000000"/>
          <w:sz w:val="22"/>
          <w:szCs w:val="22"/>
        </w:rPr>
        <w:t xml:space="preserve"> als verzorgende goed kunt omgaan met mensen die lijden aan een van deze aandoeningen en ziektebeelden. </w:t>
      </w:r>
      <w:r w:rsidRPr="00BB1FA1">
        <w:rPr>
          <w:rStyle w:val="normaltextrun1"/>
          <w:rFonts w:asciiTheme="majorHAnsi" w:hAnsiTheme="majorHAnsi" w:cstheme="majorHAnsi"/>
          <w:color w:val="000000"/>
          <w:sz w:val="22"/>
          <w:szCs w:val="22"/>
        </w:rPr>
        <w:t>Naast het belang van een goede houding en op de juiste manier communiceren ga je ondersteuning bieden bij het huishouden en wonen en bij de persoonlijke verzorging.</w:t>
      </w:r>
    </w:p>
    <w:p w14:paraId="28B9D914" w14:textId="77777777" w:rsidR="00130641" w:rsidRPr="00BB1FA1" w:rsidRDefault="00130641" w:rsidP="00130641">
      <w:pPr>
        <w:pStyle w:val="paragraph"/>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w:t>
      </w:r>
      <w:r w:rsidRPr="00BB1FA1">
        <w:rPr>
          <w:rStyle w:val="eop"/>
          <w:rFonts w:asciiTheme="majorHAnsi" w:hAnsiTheme="majorHAnsi" w:cstheme="majorHAnsi"/>
          <w:color w:val="000000"/>
          <w:sz w:val="22"/>
          <w:szCs w:val="22"/>
        </w:rPr>
        <w:t> </w:t>
      </w:r>
    </w:p>
    <w:p w14:paraId="7CC9997F" w14:textId="77777777" w:rsidR="00130641" w:rsidRPr="00BB1FA1" w:rsidRDefault="00130641" w:rsidP="00130641">
      <w:pPr>
        <w:pStyle w:val="paragraph"/>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w:t>
      </w:r>
      <w:r w:rsidRPr="00BB1FA1">
        <w:rPr>
          <w:rStyle w:val="eop"/>
          <w:rFonts w:asciiTheme="majorHAnsi" w:hAnsiTheme="majorHAnsi" w:cstheme="majorHAnsi"/>
          <w:color w:val="000000"/>
          <w:sz w:val="22"/>
          <w:szCs w:val="22"/>
        </w:rPr>
        <w:t> </w:t>
      </w:r>
    </w:p>
    <w:p w14:paraId="5D12970B" w14:textId="77777777" w:rsidR="00130641" w:rsidRPr="00BB1FA1" w:rsidRDefault="00130641" w:rsidP="00130641">
      <w:pPr>
        <w:pStyle w:val="paragraph"/>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w:t>
      </w:r>
      <w:r w:rsidRPr="00BB1FA1">
        <w:rPr>
          <w:rStyle w:val="eop"/>
          <w:rFonts w:asciiTheme="majorHAnsi" w:hAnsiTheme="majorHAnsi" w:cstheme="majorHAnsi"/>
          <w:color w:val="000000"/>
          <w:sz w:val="22"/>
          <w:szCs w:val="22"/>
        </w:rPr>
        <w:t> </w:t>
      </w:r>
    </w:p>
    <w:p w14:paraId="4E675F28" w14:textId="2F092A35" w:rsidR="00130641" w:rsidRPr="00BB1FA1" w:rsidRDefault="00130641" w:rsidP="00130641">
      <w:pPr>
        <w:pStyle w:val="paragraph"/>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w:t>
      </w:r>
      <w:r w:rsidRPr="00BB1FA1">
        <w:rPr>
          <w:rStyle w:val="eop"/>
          <w:rFonts w:asciiTheme="majorHAnsi" w:hAnsiTheme="majorHAnsi" w:cstheme="majorHAnsi"/>
          <w:color w:val="000000"/>
          <w:sz w:val="22"/>
          <w:szCs w:val="22"/>
        </w:rPr>
        <w:t> </w:t>
      </w:r>
    </w:p>
    <w:p w14:paraId="6C72781A" w14:textId="77777777" w:rsidR="002C0528" w:rsidRDefault="002C0528">
      <w:pPr>
        <w:rPr>
          <w:rStyle w:val="normaltextrun1"/>
          <w:rFonts w:asciiTheme="majorHAnsi" w:hAnsiTheme="majorHAnsi" w:cstheme="majorHAnsi"/>
          <w:bCs/>
          <w:color w:val="8DB3E2" w:themeColor="text2" w:themeTint="66"/>
          <w:sz w:val="28"/>
          <w:szCs w:val="28"/>
        </w:rPr>
      </w:pPr>
      <w:r>
        <w:rPr>
          <w:rStyle w:val="normaltextrun1"/>
          <w:rFonts w:asciiTheme="majorHAnsi" w:hAnsiTheme="majorHAnsi" w:cstheme="majorHAnsi"/>
          <w:b/>
          <w:bCs/>
          <w:color w:val="8DB3E2" w:themeColor="text2" w:themeTint="66"/>
          <w:sz w:val="28"/>
          <w:szCs w:val="28"/>
        </w:rPr>
        <w:br w:type="page"/>
      </w:r>
    </w:p>
    <w:p w14:paraId="60E44828" w14:textId="77777777" w:rsidR="002C0528" w:rsidRDefault="002C0528" w:rsidP="001F7608">
      <w:pPr>
        <w:pStyle w:val="Kop2"/>
        <w:rPr>
          <w:rStyle w:val="normaltextrun1"/>
          <w:rFonts w:asciiTheme="majorHAnsi" w:hAnsiTheme="majorHAnsi" w:cstheme="majorHAnsi"/>
          <w:b w:val="0"/>
          <w:bCs/>
          <w:color w:val="8DB3E2" w:themeColor="text2" w:themeTint="66"/>
          <w:szCs w:val="28"/>
        </w:rPr>
      </w:pPr>
    </w:p>
    <w:p w14:paraId="6EBA68EE" w14:textId="00D40584" w:rsidR="00130641" w:rsidRPr="002C0528" w:rsidRDefault="00130641" w:rsidP="001F7608">
      <w:pPr>
        <w:pStyle w:val="Kop2"/>
      </w:pPr>
      <w:bookmarkStart w:id="1" w:name="_Toc523836527"/>
      <w:r w:rsidRPr="002C0528">
        <w:rPr>
          <w:rStyle w:val="normaltextrun1"/>
          <w:rFonts w:asciiTheme="majorHAnsi" w:hAnsiTheme="majorHAnsi" w:cstheme="majorHAnsi"/>
          <w:b w:val="0"/>
          <w:bCs/>
          <w:color w:val="8DB3E2" w:themeColor="text2" w:themeTint="66"/>
          <w:szCs w:val="28"/>
        </w:rPr>
        <w:t>Verantwoo</w:t>
      </w:r>
      <w:r w:rsidRPr="002C0528">
        <w:rPr>
          <w:rStyle w:val="normaltextrun1"/>
          <w:rFonts w:asciiTheme="majorHAnsi" w:hAnsiTheme="majorHAnsi" w:cstheme="majorHAnsi"/>
          <w:b w:val="0"/>
          <w:color w:val="8DB3E2" w:themeColor="text2" w:themeTint="66"/>
          <w:szCs w:val="28"/>
        </w:rPr>
        <w:t>rding</w:t>
      </w:r>
      <w:bookmarkEnd w:id="1"/>
      <w:r w:rsidRPr="002C0528">
        <w:rPr>
          <w:rStyle w:val="normaltextrun1"/>
          <w:rFonts w:asciiTheme="majorHAnsi" w:hAnsiTheme="majorHAnsi" w:cstheme="majorHAnsi"/>
          <w:b w:val="0"/>
          <w:color w:val="8DB3E2" w:themeColor="text2" w:themeTint="66"/>
          <w:szCs w:val="28"/>
        </w:rPr>
        <w:t> </w:t>
      </w:r>
      <w:r w:rsidRPr="002C0528">
        <w:rPr>
          <w:rStyle w:val="eop"/>
          <w:rFonts w:asciiTheme="majorHAnsi" w:hAnsiTheme="majorHAnsi" w:cstheme="majorHAnsi"/>
          <w:b w:val="0"/>
          <w:bCs/>
          <w:color w:val="8DB3E2" w:themeColor="text2" w:themeTint="66"/>
          <w:szCs w:val="28"/>
        </w:rPr>
        <w:t> </w:t>
      </w:r>
    </w:p>
    <w:p w14:paraId="47221962" w14:textId="77777777" w:rsidR="00B260FB" w:rsidRPr="00BB1FA1" w:rsidRDefault="00B260FB" w:rsidP="00B260FB">
      <w:pPr>
        <w:pStyle w:val="paragraph"/>
        <w:ind w:left="-15"/>
        <w:textAlignment w:val="baseline"/>
        <w:rPr>
          <w:rStyle w:val="normaltextrun1"/>
          <w:rFonts w:asciiTheme="majorHAnsi" w:hAnsiTheme="majorHAnsi" w:cstheme="majorHAnsi"/>
          <w:color w:val="000000"/>
          <w:sz w:val="22"/>
          <w:szCs w:val="22"/>
        </w:rPr>
      </w:pPr>
    </w:p>
    <w:p w14:paraId="492C9AF9" w14:textId="3F8E09FE" w:rsidR="00B260FB" w:rsidRPr="00BB1FA1" w:rsidRDefault="00B260FB" w:rsidP="00B260FB">
      <w:pPr>
        <w:pStyle w:val="paragraph"/>
        <w:ind w:left="-15"/>
        <w:textAlignment w:val="baseline"/>
        <w:rPr>
          <w:rStyle w:val="normaltextrun1"/>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Leidend in de lesdagen is het project, d</w:t>
      </w:r>
      <w:r w:rsidR="00130641" w:rsidRPr="00BB1FA1">
        <w:rPr>
          <w:rStyle w:val="normaltextrun1"/>
          <w:rFonts w:asciiTheme="majorHAnsi" w:hAnsiTheme="majorHAnsi" w:cstheme="majorHAnsi"/>
          <w:color w:val="000000"/>
          <w:sz w:val="22"/>
          <w:szCs w:val="22"/>
        </w:rPr>
        <w:t xml:space="preserve">e lessen </w:t>
      </w:r>
      <w:r w:rsidR="00D86A58" w:rsidRPr="00BB1FA1">
        <w:rPr>
          <w:rStyle w:val="normaltextrun1"/>
          <w:rFonts w:asciiTheme="majorHAnsi" w:hAnsiTheme="majorHAnsi" w:cstheme="majorHAnsi"/>
          <w:color w:val="000000"/>
          <w:sz w:val="22"/>
          <w:szCs w:val="22"/>
        </w:rPr>
        <w:t>zijn gekoppeld aan het project</w:t>
      </w:r>
      <w:r w:rsidR="00130641" w:rsidRPr="00BB1FA1">
        <w:rPr>
          <w:rStyle w:val="normaltextrun1"/>
          <w:rFonts w:asciiTheme="majorHAnsi" w:hAnsiTheme="majorHAnsi" w:cstheme="majorHAnsi"/>
          <w:color w:val="000000"/>
          <w:sz w:val="22"/>
          <w:szCs w:val="22"/>
        </w:rPr>
        <w:t>.</w:t>
      </w:r>
      <w:r w:rsidR="00D86A58" w:rsidRPr="00BB1FA1">
        <w:rPr>
          <w:rStyle w:val="normaltextrun1"/>
          <w:rFonts w:asciiTheme="majorHAnsi" w:hAnsiTheme="majorHAnsi" w:cstheme="majorHAnsi"/>
          <w:color w:val="000000"/>
          <w:sz w:val="22"/>
          <w:szCs w:val="22"/>
        </w:rPr>
        <w:t xml:space="preserve"> </w:t>
      </w:r>
    </w:p>
    <w:p w14:paraId="6748C483" w14:textId="59DE88A2" w:rsidR="00B260FB" w:rsidRPr="00BB1FA1" w:rsidRDefault="00B260FB" w:rsidP="00B260FB">
      <w:pPr>
        <w:pStyle w:val="paragraph"/>
        <w:ind w:left="-15"/>
        <w:textAlignment w:val="baseline"/>
        <w:rPr>
          <w:rStyle w:val="normaltextrun1"/>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Het project is verdeeld in drie componenten, nl. Huishouden en wonen, persoonlijke verzorging en begeleiden.</w:t>
      </w:r>
    </w:p>
    <w:p w14:paraId="5BF590AF" w14:textId="6DA7CFDF" w:rsidR="00D86A58" w:rsidRPr="00BB1FA1" w:rsidRDefault="00D86A58" w:rsidP="00B260FB">
      <w:pPr>
        <w:pStyle w:val="paragraph"/>
        <w:textAlignment w:val="baseline"/>
        <w:rPr>
          <w:rStyle w:val="normaltextrun1"/>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De opbouw is dat je per week 1 uur bezig zal zijn met het project en daaraan gekoppeld krijg je de lessen verpleegkunde, communicatie en medische vakken.</w:t>
      </w:r>
    </w:p>
    <w:p w14:paraId="54094499" w14:textId="6710F9AE" w:rsidR="00D86A58" w:rsidRPr="00BB1FA1" w:rsidRDefault="00D86A58" w:rsidP="00D86A58">
      <w:pPr>
        <w:pStyle w:val="paragraph"/>
        <w:ind w:left="-15"/>
        <w:textAlignment w:val="baseline"/>
        <w:rPr>
          <w:rStyle w:val="normaltextrun1"/>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De leereenheid is weer gekoppeld aan oefenopdrachten voor de BPV en uiteindelijk zal je een examen d</w:t>
      </w:r>
      <w:r w:rsidR="00B260FB" w:rsidRPr="00BB1FA1">
        <w:rPr>
          <w:rStyle w:val="normaltextrun1"/>
          <w:rFonts w:asciiTheme="majorHAnsi" w:hAnsiTheme="majorHAnsi" w:cstheme="majorHAnsi"/>
          <w:color w:val="000000"/>
          <w:sz w:val="22"/>
          <w:szCs w:val="22"/>
        </w:rPr>
        <w:t>oen in de BPV, die in relatie staat met de leereenheid.</w:t>
      </w:r>
    </w:p>
    <w:p w14:paraId="005865C8" w14:textId="07588F73" w:rsidR="00130641" w:rsidRPr="00BB1FA1" w:rsidRDefault="00130641" w:rsidP="00B260FB">
      <w:pPr>
        <w:pStyle w:val="paragraph"/>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xml:space="preserve">De eerste week bestaat voornamelijk uit kennis maken met elkaar, introduceren van het lesmateriaal, zoals boeken en licenties, </w:t>
      </w:r>
      <w:proofErr w:type="spellStart"/>
      <w:r w:rsidRPr="00BB1FA1">
        <w:rPr>
          <w:rStyle w:val="spellingerror"/>
          <w:rFonts w:asciiTheme="majorHAnsi" w:hAnsiTheme="majorHAnsi" w:cstheme="majorHAnsi"/>
          <w:color w:val="000000"/>
          <w:sz w:val="22"/>
          <w:szCs w:val="22"/>
        </w:rPr>
        <w:t>Zorgpad</w:t>
      </w:r>
      <w:proofErr w:type="spellEnd"/>
      <w:r w:rsidR="000F224D" w:rsidRPr="00BB1FA1">
        <w:rPr>
          <w:rStyle w:val="normaltextrun1"/>
          <w:rFonts w:asciiTheme="majorHAnsi" w:hAnsiTheme="majorHAnsi" w:cstheme="majorHAnsi"/>
          <w:color w:val="000000"/>
          <w:sz w:val="22"/>
          <w:szCs w:val="22"/>
        </w:rPr>
        <w:t xml:space="preserve"> en </w:t>
      </w:r>
      <w:r w:rsidRPr="00BB1FA1">
        <w:rPr>
          <w:rStyle w:val="normaltextrun1"/>
          <w:rFonts w:asciiTheme="majorHAnsi" w:hAnsiTheme="majorHAnsi" w:cstheme="majorHAnsi"/>
          <w:color w:val="000000"/>
          <w:sz w:val="22"/>
          <w:szCs w:val="22"/>
        </w:rPr>
        <w:t xml:space="preserve"> kennismaken met het vak verzorgende I.G, sociale vaardigheden, zoals interactie met collega’s en zorgvragers</w:t>
      </w:r>
      <w:r w:rsidR="000F224D" w:rsidRPr="00BB1FA1">
        <w:rPr>
          <w:rStyle w:val="normaltextrun1"/>
          <w:rFonts w:asciiTheme="majorHAnsi" w:hAnsiTheme="majorHAnsi" w:cstheme="majorHAnsi"/>
          <w:color w:val="000000"/>
          <w:sz w:val="22"/>
          <w:szCs w:val="22"/>
        </w:rPr>
        <w:t>, reflecteren, presenteren van je</w:t>
      </w:r>
      <w:r w:rsidRPr="00BB1FA1">
        <w:rPr>
          <w:rStyle w:val="normaltextrun1"/>
          <w:rFonts w:asciiTheme="majorHAnsi" w:hAnsiTheme="majorHAnsi" w:cstheme="majorHAnsi"/>
          <w:color w:val="000000"/>
          <w:sz w:val="22"/>
          <w:szCs w:val="22"/>
        </w:rPr>
        <w:t xml:space="preserve">zelf op de werkvloer. </w:t>
      </w:r>
    </w:p>
    <w:p w14:paraId="5A454BBF" w14:textId="77777777" w:rsidR="00130641" w:rsidRPr="00BB1FA1" w:rsidRDefault="00130641" w:rsidP="00130641">
      <w:pPr>
        <w:pStyle w:val="paragraph"/>
        <w:textAlignment w:val="baseline"/>
        <w:rPr>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w:t>
      </w:r>
      <w:r w:rsidRPr="00BB1FA1">
        <w:rPr>
          <w:rStyle w:val="eop"/>
          <w:rFonts w:asciiTheme="majorHAnsi" w:hAnsiTheme="majorHAnsi" w:cstheme="majorHAnsi"/>
          <w:color w:val="000000"/>
          <w:sz w:val="22"/>
          <w:szCs w:val="22"/>
        </w:rPr>
        <w:t> </w:t>
      </w:r>
    </w:p>
    <w:p w14:paraId="2F77D108" w14:textId="3DDB3D6A" w:rsidR="00130641" w:rsidRPr="002C0528" w:rsidRDefault="00B260FB" w:rsidP="001F7608">
      <w:pPr>
        <w:pStyle w:val="Kop2"/>
      </w:pPr>
      <w:bookmarkStart w:id="2" w:name="_Toc523836528"/>
      <w:r w:rsidRPr="002C0528">
        <w:rPr>
          <w:rStyle w:val="normaltextrun1"/>
          <w:rFonts w:asciiTheme="majorHAnsi" w:hAnsiTheme="majorHAnsi" w:cstheme="majorHAnsi"/>
          <w:b w:val="0"/>
          <w:bCs/>
          <w:color w:val="8DB3E2" w:themeColor="text2" w:themeTint="66"/>
          <w:szCs w:val="28"/>
        </w:rPr>
        <w:t>Afronding</w:t>
      </w:r>
      <w:bookmarkEnd w:id="2"/>
      <w:r w:rsidR="00130641" w:rsidRPr="002C0528">
        <w:rPr>
          <w:rStyle w:val="normaltextrun1"/>
          <w:rFonts w:asciiTheme="majorHAnsi" w:hAnsiTheme="majorHAnsi" w:cstheme="majorHAnsi"/>
          <w:b w:val="0"/>
          <w:bCs/>
          <w:color w:val="8DB3E2" w:themeColor="text2" w:themeTint="66"/>
          <w:szCs w:val="28"/>
        </w:rPr>
        <w:t> </w:t>
      </w:r>
      <w:r w:rsidR="00130641" w:rsidRPr="002C0528">
        <w:rPr>
          <w:rStyle w:val="eop"/>
          <w:rFonts w:asciiTheme="majorHAnsi" w:hAnsiTheme="majorHAnsi" w:cstheme="majorHAnsi"/>
          <w:b w:val="0"/>
          <w:bCs/>
          <w:color w:val="8DB3E2" w:themeColor="text2" w:themeTint="66"/>
          <w:szCs w:val="28"/>
        </w:rPr>
        <w:t> </w:t>
      </w:r>
    </w:p>
    <w:p w14:paraId="3852FF5A" w14:textId="77777777" w:rsidR="00B260FB" w:rsidRPr="00BB1FA1" w:rsidRDefault="00B260FB" w:rsidP="00130641">
      <w:pPr>
        <w:pStyle w:val="paragraph"/>
        <w:ind w:left="-15"/>
        <w:textAlignment w:val="baseline"/>
        <w:rPr>
          <w:rStyle w:val="normaltextrun1"/>
          <w:rFonts w:asciiTheme="majorHAnsi" w:hAnsiTheme="majorHAnsi" w:cstheme="majorHAnsi"/>
          <w:color w:val="000000"/>
          <w:sz w:val="22"/>
          <w:szCs w:val="22"/>
        </w:rPr>
      </w:pPr>
    </w:p>
    <w:p w14:paraId="229ADE53" w14:textId="71204167" w:rsidR="00130641" w:rsidRPr="00BB1FA1" w:rsidRDefault="00130641" w:rsidP="00130641">
      <w:pPr>
        <w:pStyle w:val="paragraph"/>
        <w:ind w:left="-15"/>
        <w:textAlignment w:val="baseline"/>
        <w:rPr>
          <w:rStyle w:val="eop"/>
          <w:rFonts w:asciiTheme="majorHAnsi" w:hAnsiTheme="majorHAnsi" w:cstheme="majorHAnsi"/>
          <w:color w:val="000000"/>
          <w:sz w:val="22"/>
          <w:szCs w:val="22"/>
        </w:rPr>
      </w:pPr>
      <w:r w:rsidRPr="00BB1FA1">
        <w:rPr>
          <w:rStyle w:val="normaltextrun1"/>
          <w:rFonts w:asciiTheme="majorHAnsi" w:hAnsiTheme="majorHAnsi" w:cstheme="majorHAnsi"/>
          <w:color w:val="000000"/>
          <w:sz w:val="22"/>
          <w:szCs w:val="22"/>
        </w:rPr>
        <w:t xml:space="preserve">Het </w:t>
      </w:r>
      <w:r w:rsidR="00B260FB" w:rsidRPr="00BB1FA1">
        <w:rPr>
          <w:rStyle w:val="normaltextrun1"/>
          <w:rFonts w:asciiTheme="majorHAnsi" w:hAnsiTheme="majorHAnsi" w:cstheme="majorHAnsi"/>
          <w:color w:val="000000"/>
          <w:sz w:val="22"/>
          <w:szCs w:val="22"/>
        </w:rPr>
        <w:t xml:space="preserve">project </w:t>
      </w:r>
      <w:r w:rsidRPr="00BB1FA1">
        <w:rPr>
          <w:rStyle w:val="normaltextrun1"/>
          <w:rFonts w:asciiTheme="majorHAnsi" w:hAnsiTheme="majorHAnsi" w:cstheme="majorHAnsi"/>
          <w:color w:val="000000"/>
          <w:sz w:val="22"/>
          <w:szCs w:val="22"/>
        </w:rPr>
        <w:t xml:space="preserve"> moet </w:t>
      </w:r>
      <w:r w:rsidR="000F224D" w:rsidRPr="00BB1FA1">
        <w:rPr>
          <w:rStyle w:val="normaltextrun1"/>
          <w:rFonts w:asciiTheme="majorHAnsi" w:hAnsiTheme="majorHAnsi" w:cstheme="majorHAnsi"/>
          <w:color w:val="000000"/>
          <w:sz w:val="22"/>
          <w:szCs w:val="22"/>
        </w:rPr>
        <w:t>i</w:t>
      </w:r>
      <w:r w:rsidR="00B260FB" w:rsidRPr="00BB1FA1">
        <w:rPr>
          <w:rStyle w:val="normaltextrun1"/>
          <w:rFonts w:asciiTheme="majorHAnsi" w:hAnsiTheme="majorHAnsi" w:cstheme="majorHAnsi"/>
          <w:color w:val="000000"/>
          <w:sz w:val="22"/>
          <w:szCs w:val="22"/>
        </w:rPr>
        <w:t>ngeleverd worden in de laatste week</w:t>
      </w:r>
      <w:r w:rsidRPr="00BB1FA1">
        <w:rPr>
          <w:rStyle w:val="normaltextrun1"/>
          <w:rFonts w:asciiTheme="majorHAnsi" w:hAnsiTheme="majorHAnsi" w:cstheme="majorHAnsi"/>
          <w:color w:val="000000"/>
          <w:sz w:val="22"/>
          <w:szCs w:val="22"/>
        </w:rPr>
        <w:t>.  </w:t>
      </w:r>
      <w:r w:rsidRPr="00BB1FA1">
        <w:rPr>
          <w:rStyle w:val="eop"/>
          <w:rFonts w:asciiTheme="majorHAnsi" w:hAnsiTheme="majorHAnsi" w:cstheme="majorHAnsi"/>
          <w:color w:val="000000"/>
          <w:sz w:val="22"/>
          <w:szCs w:val="22"/>
        </w:rPr>
        <w:t> </w:t>
      </w:r>
      <w:r w:rsidR="00B260FB" w:rsidRPr="00BB1FA1">
        <w:rPr>
          <w:rStyle w:val="eop"/>
          <w:rFonts w:asciiTheme="majorHAnsi" w:hAnsiTheme="majorHAnsi" w:cstheme="majorHAnsi"/>
          <w:color w:val="000000"/>
          <w:sz w:val="22"/>
          <w:szCs w:val="22"/>
        </w:rPr>
        <w:t>Voor het project dien je een voldoende te hebben, er is een herkansing mogelijk.</w:t>
      </w:r>
    </w:p>
    <w:p w14:paraId="67353091" w14:textId="59C7463E" w:rsidR="00B260FB" w:rsidRPr="00BB1FA1" w:rsidRDefault="00B260FB" w:rsidP="00130641">
      <w:pPr>
        <w:pStyle w:val="paragraph"/>
        <w:ind w:left="-15"/>
        <w:textAlignment w:val="baseline"/>
        <w:rPr>
          <w:rStyle w:val="eop"/>
          <w:rFonts w:asciiTheme="majorHAnsi" w:hAnsiTheme="majorHAnsi" w:cstheme="majorHAnsi"/>
          <w:color w:val="000000"/>
          <w:sz w:val="22"/>
          <w:szCs w:val="22"/>
        </w:rPr>
      </w:pPr>
      <w:r w:rsidRPr="00BB1FA1">
        <w:rPr>
          <w:rStyle w:val="eop"/>
          <w:rFonts w:asciiTheme="majorHAnsi" w:hAnsiTheme="majorHAnsi" w:cstheme="majorHAnsi"/>
          <w:color w:val="000000"/>
          <w:sz w:val="22"/>
          <w:szCs w:val="22"/>
        </w:rPr>
        <w:t xml:space="preserve">Tevens vinden er tussentijds toetsingen plaats per vak leerlijn, deze dienen gemiddeld 60 % te zijn. </w:t>
      </w:r>
    </w:p>
    <w:p w14:paraId="14BA2809" w14:textId="681499B4" w:rsidR="007E3EEA" w:rsidRPr="00BB1FA1" w:rsidRDefault="007E3EEA">
      <w:pPr>
        <w:rPr>
          <w:rFonts w:asciiTheme="majorHAnsi" w:hAnsiTheme="majorHAnsi" w:cstheme="majorHAnsi"/>
          <w:b/>
          <w:noProof/>
        </w:rPr>
      </w:pPr>
      <w:r w:rsidRPr="00BB1FA1">
        <w:rPr>
          <w:rFonts w:asciiTheme="majorHAnsi" w:hAnsiTheme="majorHAnsi" w:cstheme="majorHAnsi"/>
          <w:b/>
          <w:noProof/>
        </w:rPr>
        <w:br w:type="page"/>
      </w:r>
    </w:p>
    <w:sdt>
      <w:sdtPr>
        <w:rPr>
          <w:rFonts w:ascii="Calibri" w:eastAsia="Calibri" w:hAnsi="Calibri" w:cstheme="majorHAnsi"/>
          <w:color w:val="auto"/>
          <w:sz w:val="22"/>
          <w:szCs w:val="22"/>
        </w:rPr>
        <w:id w:val="-1408757528"/>
        <w:docPartObj>
          <w:docPartGallery w:val="Table of Contents"/>
          <w:docPartUnique/>
        </w:docPartObj>
      </w:sdtPr>
      <w:sdtEndPr>
        <w:rPr>
          <w:b/>
          <w:bCs/>
        </w:rPr>
      </w:sdtEndPr>
      <w:sdtContent>
        <w:p w14:paraId="7F513AF0" w14:textId="74741832" w:rsidR="007E3EEA" w:rsidRPr="00BB1FA1" w:rsidRDefault="007E3EEA">
          <w:pPr>
            <w:pStyle w:val="Kopvaninhoudsopgave"/>
            <w:rPr>
              <w:rFonts w:cstheme="majorHAnsi"/>
              <w:sz w:val="22"/>
              <w:szCs w:val="22"/>
            </w:rPr>
          </w:pPr>
        </w:p>
        <w:p w14:paraId="5DB54B86" w14:textId="34BB24CC" w:rsidR="007E3EEA" w:rsidRPr="002C0528" w:rsidRDefault="007E3EEA">
          <w:pPr>
            <w:pStyle w:val="Kopvaninhoudsopgave"/>
            <w:rPr>
              <w:rFonts w:cstheme="majorHAnsi"/>
              <w:sz w:val="28"/>
              <w:szCs w:val="28"/>
            </w:rPr>
          </w:pPr>
          <w:r w:rsidRPr="002C0528">
            <w:rPr>
              <w:rFonts w:cstheme="majorHAnsi"/>
              <w:sz w:val="28"/>
              <w:szCs w:val="28"/>
            </w:rPr>
            <w:t>Inhoud</w:t>
          </w:r>
        </w:p>
        <w:p w14:paraId="0A7F83B3" w14:textId="77777777" w:rsidR="007E3EEA" w:rsidRPr="00BB1FA1" w:rsidRDefault="007E3EEA" w:rsidP="007E3EEA">
          <w:pPr>
            <w:rPr>
              <w:rFonts w:asciiTheme="majorHAnsi" w:hAnsiTheme="majorHAnsi" w:cstheme="majorHAnsi"/>
            </w:rPr>
          </w:pPr>
        </w:p>
        <w:p w14:paraId="42FE1432" w14:textId="3315C12A" w:rsidR="0090656E" w:rsidRDefault="007E3EEA">
          <w:pPr>
            <w:pStyle w:val="Inhopg1"/>
            <w:tabs>
              <w:tab w:val="right" w:leader="dot" w:pos="9054"/>
            </w:tabs>
            <w:rPr>
              <w:rFonts w:asciiTheme="minorHAnsi" w:eastAsiaTheme="minorEastAsia" w:hAnsiTheme="minorHAnsi" w:cstheme="minorBidi"/>
              <w:noProof/>
            </w:rPr>
          </w:pPr>
          <w:r w:rsidRPr="00BB1FA1">
            <w:rPr>
              <w:rFonts w:asciiTheme="majorHAnsi" w:hAnsiTheme="majorHAnsi" w:cstheme="majorHAnsi"/>
            </w:rPr>
            <w:fldChar w:fldCharType="begin"/>
          </w:r>
          <w:r w:rsidRPr="00BB1FA1">
            <w:rPr>
              <w:rFonts w:asciiTheme="majorHAnsi" w:hAnsiTheme="majorHAnsi" w:cstheme="majorHAnsi"/>
            </w:rPr>
            <w:instrText xml:space="preserve"> TOC \o "1-3" \h \z \u </w:instrText>
          </w:r>
          <w:r w:rsidRPr="00BB1FA1">
            <w:rPr>
              <w:rFonts w:asciiTheme="majorHAnsi" w:hAnsiTheme="majorHAnsi" w:cstheme="majorHAnsi"/>
            </w:rPr>
            <w:fldChar w:fldCharType="separate"/>
          </w:r>
          <w:hyperlink w:anchor="_Toc523836526" w:history="1">
            <w:r w:rsidR="0090656E" w:rsidRPr="00B452BE">
              <w:rPr>
                <w:rStyle w:val="Hyperlink"/>
                <w:rFonts w:asciiTheme="majorHAnsi" w:hAnsiTheme="majorHAnsi" w:cstheme="majorHAnsi"/>
                <w:noProof/>
              </w:rPr>
              <w:t>Inleiding</w:t>
            </w:r>
            <w:r w:rsidR="0090656E">
              <w:rPr>
                <w:noProof/>
                <w:webHidden/>
              </w:rPr>
              <w:tab/>
            </w:r>
            <w:r w:rsidR="0090656E">
              <w:rPr>
                <w:noProof/>
                <w:webHidden/>
              </w:rPr>
              <w:fldChar w:fldCharType="begin"/>
            </w:r>
            <w:r w:rsidR="0090656E">
              <w:rPr>
                <w:noProof/>
                <w:webHidden/>
              </w:rPr>
              <w:instrText xml:space="preserve"> PAGEREF _Toc523836526 \h </w:instrText>
            </w:r>
            <w:r w:rsidR="0090656E">
              <w:rPr>
                <w:noProof/>
                <w:webHidden/>
              </w:rPr>
            </w:r>
            <w:r w:rsidR="0090656E">
              <w:rPr>
                <w:noProof/>
                <w:webHidden/>
              </w:rPr>
              <w:fldChar w:fldCharType="separate"/>
            </w:r>
            <w:r w:rsidR="0090656E">
              <w:rPr>
                <w:noProof/>
                <w:webHidden/>
              </w:rPr>
              <w:t>2</w:t>
            </w:r>
            <w:r w:rsidR="0090656E">
              <w:rPr>
                <w:noProof/>
                <w:webHidden/>
              </w:rPr>
              <w:fldChar w:fldCharType="end"/>
            </w:r>
          </w:hyperlink>
        </w:p>
        <w:p w14:paraId="2859AA17" w14:textId="1D198CCE" w:rsidR="0090656E" w:rsidRDefault="00007995">
          <w:pPr>
            <w:pStyle w:val="Inhopg2"/>
            <w:tabs>
              <w:tab w:val="right" w:leader="dot" w:pos="9054"/>
            </w:tabs>
            <w:rPr>
              <w:rFonts w:asciiTheme="minorHAnsi" w:eastAsiaTheme="minorEastAsia" w:hAnsiTheme="minorHAnsi" w:cstheme="minorBidi"/>
              <w:noProof/>
            </w:rPr>
          </w:pPr>
          <w:hyperlink w:anchor="_Toc523836527" w:history="1">
            <w:r w:rsidR="0090656E" w:rsidRPr="00B452BE">
              <w:rPr>
                <w:rStyle w:val="Hyperlink"/>
                <w:rFonts w:asciiTheme="majorHAnsi" w:hAnsiTheme="majorHAnsi" w:cstheme="majorHAnsi"/>
                <w:noProof/>
              </w:rPr>
              <w:t>Verantwoording</w:t>
            </w:r>
            <w:r w:rsidR="0090656E">
              <w:rPr>
                <w:noProof/>
                <w:webHidden/>
              </w:rPr>
              <w:tab/>
            </w:r>
            <w:r w:rsidR="0090656E">
              <w:rPr>
                <w:noProof/>
                <w:webHidden/>
              </w:rPr>
              <w:fldChar w:fldCharType="begin"/>
            </w:r>
            <w:r w:rsidR="0090656E">
              <w:rPr>
                <w:noProof/>
                <w:webHidden/>
              </w:rPr>
              <w:instrText xml:space="preserve"> PAGEREF _Toc523836527 \h </w:instrText>
            </w:r>
            <w:r w:rsidR="0090656E">
              <w:rPr>
                <w:noProof/>
                <w:webHidden/>
              </w:rPr>
            </w:r>
            <w:r w:rsidR="0090656E">
              <w:rPr>
                <w:noProof/>
                <w:webHidden/>
              </w:rPr>
              <w:fldChar w:fldCharType="separate"/>
            </w:r>
            <w:r w:rsidR="0090656E">
              <w:rPr>
                <w:noProof/>
                <w:webHidden/>
              </w:rPr>
              <w:t>3</w:t>
            </w:r>
            <w:r w:rsidR="0090656E">
              <w:rPr>
                <w:noProof/>
                <w:webHidden/>
              </w:rPr>
              <w:fldChar w:fldCharType="end"/>
            </w:r>
          </w:hyperlink>
        </w:p>
        <w:p w14:paraId="12DF0BBA" w14:textId="63AB48EA" w:rsidR="0090656E" w:rsidRDefault="00007995">
          <w:pPr>
            <w:pStyle w:val="Inhopg2"/>
            <w:tabs>
              <w:tab w:val="right" w:leader="dot" w:pos="9054"/>
            </w:tabs>
            <w:rPr>
              <w:rFonts w:asciiTheme="minorHAnsi" w:eastAsiaTheme="minorEastAsia" w:hAnsiTheme="minorHAnsi" w:cstheme="minorBidi"/>
              <w:noProof/>
            </w:rPr>
          </w:pPr>
          <w:hyperlink w:anchor="_Toc523836528" w:history="1">
            <w:r w:rsidR="0090656E" w:rsidRPr="00B452BE">
              <w:rPr>
                <w:rStyle w:val="Hyperlink"/>
                <w:rFonts w:asciiTheme="majorHAnsi" w:hAnsiTheme="majorHAnsi" w:cstheme="majorHAnsi"/>
                <w:noProof/>
              </w:rPr>
              <w:t>Afronding</w:t>
            </w:r>
            <w:r w:rsidR="0090656E">
              <w:rPr>
                <w:noProof/>
                <w:webHidden/>
              </w:rPr>
              <w:tab/>
            </w:r>
            <w:r w:rsidR="0090656E">
              <w:rPr>
                <w:noProof/>
                <w:webHidden/>
              </w:rPr>
              <w:fldChar w:fldCharType="begin"/>
            </w:r>
            <w:r w:rsidR="0090656E">
              <w:rPr>
                <w:noProof/>
                <w:webHidden/>
              </w:rPr>
              <w:instrText xml:space="preserve"> PAGEREF _Toc523836528 \h </w:instrText>
            </w:r>
            <w:r w:rsidR="0090656E">
              <w:rPr>
                <w:noProof/>
                <w:webHidden/>
              </w:rPr>
            </w:r>
            <w:r w:rsidR="0090656E">
              <w:rPr>
                <w:noProof/>
                <w:webHidden/>
              </w:rPr>
              <w:fldChar w:fldCharType="separate"/>
            </w:r>
            <w:r w:rsidR="0090656E">
              <w:rPr>
                <w:noProof/>
                <w:webHidden/>
              </w:rPr>
              <w:t>3</w:t>
            </w:r>
            <w:r w:rsidR="0090656E">
              <w:rPr>
                <w:noProof/>
                <w:webHidden/>
              </w:rPr>
              <w:fldChar w:fldCharType="end"/>
            </w:r>
          </w:hyperlink>
        </w:p>
        <w:p w14:paraId="11D18A1B" w14:textId="2CF44B21" w:rsidR="0090656E" w:rsidRDefault="00007995">
          <w:pPr>
            <w:pStyle w:val="Inhopg1"/>
            <w:tabs>
              <w:tab w:val="right" w:leader="dot" w:pos="9054"/>
            </w:tabs>
            <w:rPr>
              <w:rFonts w:asciiTheme="minorHAnsi" w:eastAsiaTheme="minorEastAsia" w:hAnsiTheme="minorHAnsi" w:cstheme="minorBidi"/>
              <w:noProof/>
            </w:rPr>
          </w:pPr>
          <w:hyperlink w:anchor="_Toc523836529" w:history="1">
            <w:r w:rsidR="0090656E" w:rsidRPr="00B452BE">
              <w:rPr>
                <w:rStyle w:val="Hyperlink"/>
                <w:rFonts w:asciiTheme="majorHAnsi" w:hAnsiTheme="majorHAnsi" w:cstheme="majorHAnsi"/>
                <w:noProof/>
              </w:rPr>
              <w:t>Project Huishouden en wonen</w:t>
            </w:r>
            <w:r w:rsidR="0090656E">
              <w:rPr>
                <w:noProof/>
                <w:webHidden/>
              </w:rPr>
              <w:tab/>
            </w:r>
            <w:r w:rsidR="0090656E">
              <w:rPr>
                <w:noProof/>
                <w:webHidden/>
              </w:rPr>
              <w:fldChar w:fldCharType="begin"/>
            </w:r>
            <w:r w:rsidR="0090656E">
              <w:rPr>
                <w:noProof/>
                <w:webHidden/>
              </w:rPr>
              <w:instrText xml:space="preserve"> PAGEREF _Toc523836529 \h </w:instrText>
            </w:r>
            <w:r w:rsidR="0090656E">
              <w:rPr>
                <w:noProof/>
                <w:webHidden/>
              </w:rPr>
            </w:r>
            <w:r w:rsidR="0090656E">
              <w:rPr>
                <w:noProof/>
                <w:webHidden/>
              </w:rPr>
              <w:fldChar w:fldCharType="separate"/>
            </w:r>
            <w:r w:rsidR="0090656E">
              <w:rPr>
                <w:noProof/>
                <w:webHidden/>
              </w:rPr>
              <w:t>5</w:t>
            </w:r>
            <w:r w:rsidR="0090656E">
              <w:rPr>
                <w:noProof/>
                <w:webHidden/>
              </w:rPr>
              <w:fldChar w:fldCharType="end"/>
            </w:r>
          </w:hyperlink>
        </w:p>
        <w:p w14:paraId="2EABF5BE" w14:textId="00E6698E" w:rsidR="0090656E" w:rsidRDefault="00007995">
          <w:pPr>
            <w:pStyle w:val="Inhopg1"/>
            <w:tabs>
              <w:tab w:val="right" w:leader="dot" w:pos="9054"/>
            </w:tabs>
            <w:rPr>
              <w:rFonts w:asciiTheme="minorHAnsi" w:eastAsiaTheme="minorEastAsia" w:hAnsiTheme="minorHAnsi" w:cstheme="minorBidi"/>
              <w:noProof/>
            </w:rPr>
          </w:pPr>
          <w:hyperlink w:anchor="_Toc523836530" w:history="1">
            <w:r w:rsidR="0090656E" w:rsidRPr="00B452BE">
              <w:rPr>
                <w:rStyle w:val="Hyperlink"/>
                <w:rFonts w:asciiTheme="majorHAnsi" w:hAnsiTheme="majorHAnsi" w:cstheme="majorHAnsi"/>
                <w:noProof/>
              </w:rPr>
              <w:t>Persoonlijke zorg</w:t>
            </w:r>
            <w:r w:rsidR="0090656E">
              <w:rPr>
                <w:noProof/>
                <w:webHidden/>
              </w:rPr>
              <w:tab/>
            </w:r>
            <w:r w:rsidR="0090656E">
              <w:rPr>
                <w:noProof/>
                <w:webHidden/>
              </w:rPr>
              <w:fldChar w:fldCharType="begin"/>
            </w:r>
            <w:r w:rsidR="0090656E">
              <w:rPr>
                <w:noProof/>
                <w:webHidden/>
              </w:rPr>
              <w:instrText xml:space="preserve"> PAGEREF _Toc523836530 \h </w:instrText>
            </w:r>
            <w:r w:rsidR="0090656E">
              <w:rPr>
                <w:noProof/>
                <w:webHidden/>
              </w:rPr>
            </w:r>
            <w:r w:rsidR="0090656E">
              <w:rPr>
                <w:noProof/>
                <w:webHidden/>
              </w:rPr>
              <w:fldChar w:fldCharType="separate"/>
            </w:r>
            <w:r w:rsidR="0090656E">
              <w:rPr>
                <w:noProof/>
                <w:webHidden/>
              </w:rPr>
              <w:t>9</w:t>
            </w:r>
            <w:r w:rsidR="0090656E">
              <w:rPr>
                <w:noProof/>
                <w:webHidden/>
              </w:rPr>
              <w:fldChar w:fldCharType="end"/>
            </w:r>
          </w:hyperlink>
        </w:p>
        <w:p w14:paraId="15FF3BE3" w14:textId="46160486" w:rsidR="0090656E" w:rsidRDefault="00007995">
          <w:pPr>
            <w:pStyle w:val="Inhopg1"/>
            <w:tabs>
              <w:tab w:val="right" w:leader="dot" w:pos="9054"/>
            </w:tabs>
            <w:rPr>
              <w:rFonts w:asciiTheme="minorHAnsi" w:eastAsiaTheme="minorEastAsia" w:hAnsiTheme="minorHAnsi" w:cstheme="minorBidi"/>
              <w:noProof/>
            </w:rPr>
          </w:pPr>
          <w:hyperlink w:anchor="_Toc523836531" w:history="1">
            <w:r w:rsidR="0090656E" w:rsidRPr="00B452BE">
              <w:rPr>
                <w:rStyle w:val="Hyperlink"/>
                <w:rFonts w:asciiTheme="majorHAnsi" w:hAnsiTheme="majorHAnsi" w:cstheme="majorHAnsi"/>
                <w:noProof/>
              </w:rPr>
              <w:t>Begeleiden van een zorgvrager</w:t>
            </w:r>
            <w:r w:rsidR="0090656E">
              <w:rPr>
                <w:noProof/>
                <w:webHidden/>
              </w:rPr>
              <w:tab/>
            </w:r>
            <w:r w:rsidR="0090656E">
              <w:rPr>
                <w:noProof/>
                <w:webHidden/>
              </w:rPr>
              <w:fldChar w:fldCharType="begin"/>
            </w:r>
            <w:r w:rsidR="0090656E">
              <w:rPr>
                <w:noProof/>
                <w:webHidden/>
              </w:rPr>
              <w:instrText xml:space="preserve"> PAGEREF _Toc523836531 \h </w:instrText>
            </w:r>
            <w:r w:rsidR="0090656E">
              <w:rPr>
                <w:noProof/>
                <w:webHidden/>
              </w:rPr>
            </w:r>
            <w:r w:rsidR="0090656E">
              <w:rPr>
                <w:noProof/>
                <w:webHidden/>
              </w:rPr>
              <w:fldChar w:fldCharType="separate"/>
            </w:r>
            <w:r w:rsidR="0090656E">
              <w:rPr>
                <w:noProof/>
                <w:webHidden/>
              </w:rPr>
              <w:t>13</w:t>
            </w:r>
            <w:r w:rsidR="0090656E">
              <w:rPr>
                <w:noProof/>
                <w:webHidden/>
              </w:rPr>
              <w:fldChar w:fldCharType="end"/>
            </w:r>
          </w:hyperlink>
        </w:p>
        <w:p w14:paraId="7BA94057" w14:textId="7014AC3F" w:rsidR="0090656E" w:rsidRDefault="00007995">
          <w:pPr>
            <w:pStyle w:val="Inhopg1"/>
            <w:tabs>
              <w:tab w:val="right" w:leader="dot" w:pos="9054"/>
            </w:tabs>
            <w:rPr>
              <w:rFonts w:asciiTheme="minorHAnsi" w:eastAsiaTheme="minorEastAsia" w:hAnsiTheme="minorHAnsi" w:cstheme="minorBidi"/>
              <w:noProof/>
            </w:rPr>
          </w:pPr>
          <w:hyperlink w:anchor="_Toc523836532" w:history="1">
            <w:r w:rsidR="0090656E" w:rsidRPr="00B452BE">
              <w:rPr>
                <w:rStyle w:val="Hyperlink"/>
                <w:rFonts w:asciiTheme="majorHAnsi" w:hAnsiTheme="majorHAnsi" w:cstheme="majorHAnsi"/>
                <w:noProof/>
              </w:rPr>
              <w:t>Leerlijnen</w:t>
            </w:r>
            <w:r w:rsidR="0090656E">
              <w:rPr>
                <w:noProof/>
                <w:webHidden/>
              </w:rPr>
              <w:tab/>
            </w:r>
            <w:r w:rsidR="0090656E">
              <w:rPr>
                <w:noProof/>
                <w:webHidden/>
              </w:rPr>
              <w:fldChar w:fldCharType="begin"/>
            </w:r>
            <w:r w:rsidR="0090656E">
              <w:rPr>
                <w:noProof/>
                <w:webHidden/>
              </w:rPr>
              <w:instrText xml:space="preserve"> PAGEREF _Toc523836532 \h </w:instrText>
            </w:r>
            <w:r w:rsidR="0090656E">
              <w:rPr>
                <w:noProof/>
                <w:webHidden/>
              </w:rPr>
            </w:r>
            <w:r w:rsidR="0090656E">
              <w:rPr>
                <w:noProof/>
                <w:webHidden/>
              </w:rPr>
              <w:fldChar w:fldCharType="separate"/>
            </w:r>
            <w:r w:rsidR="0090656E">
              <w:rPr>
                <w:noProof/>
                <w:webHidden/>
              </w:rPr>
              <w:t>1</w:t>
            </w:r>
            <w:r w:rsidR="0090656E">
              <w:rPr>
                <w:noProof/>
                <w:webHidden/>
              </w:rPr>
              <w:fldChar w:fldCharType="end"/>
            </w:r>
          </w:hyperlink>
        </w:p>
        <w:p w14:paraId="27163162" w14:textId="0EE8BC88" w:rsidR="0090656E" w:rsidRDefault="00007995">
          <w:pPr>
            <w:pStyle w:val="Inhopg2"/>
            <w:tabs>
              <w:tab w:val="right" w:leader="dot" w:pos="9054"/>
            </w:tabs>
            <w:rPr>
              <w:rFonts w:asciiTheme="minorHAnsi" w:eastAsiaTheme="minorEastAsia" w:hAnsiTheme="minorHAnsi" w:cstheme="minorBidi"/>
              <w:noProof/>
            </w:rPr>
          </w:pPr>
          <w:hyperlink w:anchor="_Toc523836533" w:history="1">
            <w:r w:rsidR="0090656E" w:rsidRPr="00B452BE">
              <w:rPr>
                <w:rStyle w:val="Hyperlink"/>
                <w:noProof/>
              </w:rPr>
              <w:t>Week 1</w:t>
            </w:r>
            <w:r w:rsidR="0090656E">
              <w:rPr>
                <w:noProof/>
                <w:webHidden/>
              </w:rPr>
              <w:tab/>
            </w:r>
            <w:r w:rsidR="0090656E">
              <w:rPr>
                <w:noProof/>
                <w:webHidden/>
              </w:rPr>
              <w:fldChar w:fldCharType="begin"/>
            </w:r>
            <w:r w:rsidR="0090656E">
              <w:rPr>
                <w:noProof/>
                <w:webHidden/>
              </w:rPr>
              <w:instrText xml:space="preserve"> PAGEREF _Toc523836533 \h </w:instrText>
            </w:r>
            <w:r w:rsidR="0090656E">
              <w:rPr>
                <w:noProof/>
                <w:webHidden/>
              </w:rPr>
            </w:r>
            <w:r w:rsidR="0090656E">
              <w:rPr>
                <w:noProof/>
                <w:webHidden/>
              </w:rPr>
              <w:fldChar w:fldCharType="separate"/>
            </w:r>
            <w:r w:rsidR="0090656E">
              <w:rPr>
                <w:noProof/>
                <w:webHidden/>
              </w:rPr>
              <w:t>2</w:t>
            </w:r>
            <w:r w:rsidR="0090656E">
              <w:rPr>
                <w:noProof/>
                <w:webHidden/>
              </w:rPr>
              <w:fldChar w:fldCharType="end"/>
            </w:r>
          </w:hyperlink>
        </w:p>
        <w:p w14:paraId="1971461C" w14:textId="6689D055" w:rsidR="0090656E" w:rsidRDefault="00007995">
          <w:pPr>
            <w:pStyle w:val="Inhopg2"/>
            <w:tabs>
              <w:tab w:val="right" w:leader="dot" w:pos="9054"/>
            </w:tabs>
            <w:rPr>
              <w:rFonts w:asciiTheme="minorHAnsi" w:eastAsiaTheme="minorEastAsia" w:hAnsiTheme="minorHAnsi" w:cstheme="minorBidi"/>
              <w:noProof/>
            </w:rPr>
          </w:pPr>
          <w:hyperlink w:anchor="_Toc523836534" w:history="1">
            <w:r w:rsidR="0090656E" w:rsidRPr="00B452BE">
              <w:rPr>
                <w:rStyle w:val="Hyperlink"/>
                <w:noProof/>
              </w:rPr>
              <w:t>Week 2</w:t>
            </w:r>
            <w:r w:rsidR="0090656E">
              <w:rPr>
                <w:noProof/>
                <w:webHidden/>
              </w:rPr>
              <w:tab/>
            </w:r>
            <w:r w:rsidR="0090656E">
              <w:rPr>
                <w:noProof/>
                <w:webHidden/>
              </w:rPr>
              <w:fldChar w:fldCharType="begin"/>
            </w:r>
            <w:r w:rsidR="0090656E">
              <w:rPr>
                <w:noProof/>
                <w:webHidden/>
              </w:rPr>
              <w:instrText xml:space="preserve"> PAGEREF _Toc523836534 \h </w:instrText>
            </w:r>
            <w:r w:rsidR="0090656E">
              <w:rPr>
                <w:noProof/>
                <w:webHidden/>
              </w:rPr>
            </w:r>
            <w:r w:rsidR="0090656E">
              <w:rPr>
                <w:noProof/>
                <w:webHidden/>
              </w:rPr>
              <w:fldChar w:fldCharType="separate"/>
            </w:r>
            <w:r w:rsidR="0090656E">
              <w:rPr>
                <w:noProof/>
                <w:webHidden/>
              </w:rPr>
              <w:t>4</w:t>
            </w:r>
            <w:r w:rsidR="0090656E">
              <w:rPr>
                <w:noProof/>
                <w:webHidden/>
              </w:rPr>
              <w:fldChar w:fldCharType="end"/>
            </w:r>
          </w:hyperlink>
        </w:p>
        <w:p w14:paraId="299B5AEB" w14:textId="4EAC075B" w:rsidR="0090656E" w:rsidRDefault="00007995">
          <w:pPr>
            <w:pStyle w:val="Inhopg2"/>
            <w:tabs>
              <w:tab w:val="right" w:leader="dot" w:pos="9054"/>
            </w:tabs>
            <w:rPr>
              <w:rFonts w:asciiTheme="minorHAnsi" w:eastAsiaTheme="minorEastAsia" w:hAnsiTheme="minorHAnsi" w:cstheme="minorBidi"/>
              <w:noProof/>
            </w:rPr>
          </w:pPr>
          <w:hyperlink w:anchor="_Toc523836535" w:history="1">
            <w:r w:rsidR="0090656E" w:rsidRPr="00B452BE">
              <w:rPr>
                <w:rStyle w:val="Hyperlink"/>
                <w:noProof/>
              </w:rPr>
              <w:t>Week 3</w:t>
            </w:r>
            <w:r w:rsidR="0090656E">
              <w:rPr>
                <w:noProof/>
                <w:webHidden/>
              </w:rPr>
              <w:tab/>
            </w:r>
            <w:r w:rsidR="0090656E">
              <w:rPr>
                <w:noProof/>
                <w:webHidden/>
              </w:rPr>
              <w:fldChar w:fldCharType="begin"/>
            </w:r>
            <w:r w:rsidR="0090656E">
              <w:rPr>
                <w:noProof/>
                <w:webHidden/>
              </w:rPr>
              <w:instrText xml:space="preserve"> PAGEREF _Toc523836535 \h </w:instrText>
            </w:r>
            <w:r w:rsidR="0090656E">
              <w:rPr>
                <w:noProof/>
                <w:webHidden/>
              </w:rPr>
            </w:r>
            <w:r w:rsidR="0090656E">
              <w:rPr>
                <w:noProof/>
                <w:webHidden/>
              </w:rPr>
              <w:fldChar w:fldCharType="separate"/>
            </w:r>
            <w:r w:rsidR="0090656E">
              <w:rPr>
                <w:noProof/>
                <w:webHidden/>
              </w:rPr>
              <w:t>7</w:t>
            </w:r>
            <w:r w:rsidR="0090656E">
              <w:rPr>
                <w:noProof/>
                <w:webHidden/>
              </w:rPr>
              <w:fldChar w:fldCharType="end"/>
            </w:r>
          </w:hyperlink>
        </w:p>
        <w:p w14:paraId="47FBAC6F" w14:textId="4078858A" w:rsidR="0090656E" w:rsidRDefault="00007995">
          <w:pPr>
            <w:pStyle w:val="Inhopg2"/>
            <w:tabs>
              <w:tab w:val="right" w:leader="dot" w:pos="9054"/>
            </w:tabs>
            <w:rPr>
              <w:rFonts w:asciiTheme="minorHAnsi" w:eastAsiaTheme="minorEastAsia" w:hAnsiTheme="minorHAnsi" w:cstheme="minorBidi"/>
              <w:noProof/>
            </w:rPr>
          </w:pPr>
          <w:hyperlink w:anchor="_Toc523836536" w:history="1">
            <w:r w:rsidR="0090656E" w:rsidRPr="00B452BE">
              <w:rPr>
                <w:rStyle w:val="Hyperlink"/>
                <w:noProof/>
              </w:rPr>
              <w:t>Week 4</w:t>
            </w:r>
            <w:r w:rsidR="0090656E">
              <w:rPr>
                <w:noProof/>
                <w:webHidden/>
              </w:rPr>
              <w:tab/>
            </w:r>
            <w:r w:rsidR="0090656E">
              <w:rPr>
                <w:noProof/>
                <w:webHidden/>
              </w:rPr>
              <w:fldChar w:fldCharType="begin"/>
            </w:r>
            <w:r w:rsidR="0090656E">
              <w:rPr>
                <w:noProof/>
                <w:webHidden/>
              </w:rPr>
              <w:instrText xml:space="preserve"> PAGEREF _Toc523836536 \h </w:instrText>
            </w:r>
            <w:r w:rsidR="0090656E">
              <w:rPr>
                <w:noProof/>
                <w:webHidden/>
              </w:rPr>
            </w:r>
            <w:r w:rsidR="0090656E">
              <w:rPr>
                <w:noProof/>
                <w:webHidden/>
              </w:rPr>
              <w:fldChar w:fldCharType="separate"/>
            </w:r>
            <w:r w:rsidR="0090656E">
              <w:rPr>
                <w:noProof/>
                <w:webHidden/>
              </w:rPr>
              <w:t>9</w:t>
            </w:r>
            <w:r w:rsidR="0090656E">
              <w:rPr>
                <w:noProof/>
                <w:webHidden/>
              </w:rPr>
              <w:fldChar w:fldCharType="end"/>
            </w:r>
          </w:hyperlink>
        </w:p>
        <w:p w14:paraId="1D12E79B" w14:textId="453B2B14" w:rsidR="0090656E" w:rsidRDefault="00007995">
          <w:pPr>
            <w:pStyle w:val="Inhopg2"/>
            <w:tabs>
              <w:tab w:val="right" w:leader="dot" w:pos="9054"/>
            </w:tabs>
            <w:rPr>
              <w:rFonts w:asciiTheme="minorHAnsi" w:eastAsiaTheme="minorEastAsia" w:hAnsiTheme="minorHAnsi" w:cstheme="minorBidi"/>
              <w:noProof/>
            </w:rPr>
          </w:pPr>
          <w:hyperlink w:anchor="_Toc523836537" w:history="1">
            <w:r w:rsidR="0090656E" w:rsidRPr="00B452BE">
              <w:rPr>
                <w:rStyle w:val="Hyperlink"/>
                <w:noProof/>
              </w:rPr>
              <w:t>Week 5</w:t>
            </w:r>
            <w:r w:rsidR="0090656E">
              <w:rPr>
                <w:noProof/>
                <w:webHidden/>
              </w:rPr>
              <w:tab/>
            </w:r>
            <w:r w:rsidR="0090656E">
              <w:rPr>
                <w:noProof/>
                <w:webHidden/>
              </w:rPr>
              <w:fldChar w:fldCharType="begin"/>
            </w:r>
            <w:r w:rsidR="0090656E">
              <w:rPr>
                <w:noProof/>
                <w:webHidden/>
              </w:rPr>
              <w:instrText xml:space="preserve"> PAGEREF _Toc523836537 \h </w:instrText>
            </w:r>
            <w:r w:rsidR="0090656E">
              <w:rPr>
                <w:noProof/>
                <w:webHidden/>
              </w:rPr>
            </w:r>
            <w:r w:rsidR="0090656E">
              <w:rPr>
                <w:noProof/>
                <w:webHidden/>
              </w:rPr>
              <w:fldChar w:fldCharType="separate"/>
            </w:r>
            <w:r w:rsidR="0090656E">
              <w:rPr>
                <w:noProof/>
                <w:webHidden/>
              </w:rPr>
              <w:t>11</w:t>
            </w:r>
            <w:r w:rsidR="0090656E">
              <w:rPr>
                <w:noProof/>
                <w:webHidden/>
              </w:rPr>
              <w:fldChar w:fldCharType="end"/>
            </w:r>
          </w:hyperlink>
        </w:p>
        <w:p w14:paraId="794BF182" w14:textId="2B9D56A7" w:rsidR="0090656E" w:rsidRDefault="00007995">
          <w:pPr>
            <w:pStyle w:val="Inhopg2"/>
            <w:tabs>
              <w:tab w:val="right" w:leader="dot" w:pos="9054"/>
            </w:tabs>
            <w:rPr>
              <w:rFonts w:asciiTheme="minorHAnsi" w:eastAsiaTheme="minorEastAsia" w:hAnsiTheme="minorHAnsi" w:cstheme="minorBidi"/>
              <w:noProof/>
            </w:rPr>
          </w:pPr>
          <w:hyperlink w:anchor="_Toc523836538" w:history="1">
            <w:r w:rsidR="0090656E" w:rsidRPr="00B452BE">
              <w:rPr>
                <w:rStyle w:val="Hyperlink"/>
                <w:noProof/>
              </w:rPr>
              <w:t>Week 6</w:t>
            </w:r>
            <w:r w:rsidR="0090656E">
              <w:rPr>
                <w:noProof/>
                <w:webHidden/>
              </w:rPr>
              <w:tab/>
            </w:r>
            <w:r w:rsidR="0090656E">
              <w:rPr>
                <w:noProof/>
                <w:webHidden/>
              </w:rPr>
              <w:fldChar w:fldCharType="begin"/>
            </w:r>
            <w:r w:rsidR="0090656E">
              <w:rPr>
                <w:noProof/>
                <w:webHidden/>
              </w:rPr>
              <w:instrText xml:space="preserve"> PAGEREF _Toc523836538 \h </w:instrText>
            </w:r>
            <w:r w:rsidR="0090656E">
              <w:rPr>
                <w:noProof/>
                <w:webHidden/>
              </w:rPr>
            </w:r>
            <w:r w:rsidR="0090656E">
              <w:rPr>
                <w:noProof/>
                <w:webHidden/>
              </w:rPr>
              <w:fldChar w:fldCharType="separate"/>
            </w:r>
            <w:r w:rsidR="0090656E">
              <w:rPr>
                <w:noProof/>
                <w:webHidden/>
              </w:rPr>
              <w:t>13</w:t>
            </w:r>
            <w:r w:rsidR="0090656E">
              <w:rPr>
                <w:noProof/>
                <w:webHidden/>
              </w:rPr>
              <w:fldChar w:fldCharType="end"/>
            </w:r>
          </w:hyperlink>
        </w:p>
        <w:p w14:paraId="717CFE03" w14:textId="3B6E0E6F" w:rsidR="0090656E" w:rsidRDefault="00007995">
          <w:pPr>
            <w:pStyle w:val="Inhopg2"/>
            <w:tabs>
              <w:tab w:val="right" w:leader="dot" w:pos="9054"/>
            </w:tabs>
            <w:rPr>
              <w:rFonts w:asciiTheme="minorHAnsi" w:eastAsiaTheme="minorEastAsia" w:hAnsiTheme="minorHAnsi" w:cstheme="minorBidi"/>
              <w:noProof/>
            </w:rPr>
          </w:pPr>
          <w:hyperlink w:anchor="_Toc523836539" w:history="1">
            <w:r w:rsidR="0090656E" w:rsidRPr="00B452BE">
              <w:rPr>
                <w:rStyle w:val="Hyperlink"/>
                <w:noProof/>
              </w:rPr>
              <w:t>Week 7</w:t>
            </w:r>
            <w:r w:rsidR="0090656E">
              <w:rPr>
                <w:noProof/>
                <w:webHidden/>
              </w:rPr>
              <w:tab/>
            </w:r>
            <w:r w:rsidR="0090656E">
              <w:rPr>
                <w:noProof/>
                <w:webHidden/>
              </w:rPr>
              <w:fldChar w:fldCharType="begin"/>
            </w:r>
            <w:r w:rsidR="0090656E">
              <w:rPr>
                <w:noProof/>
                <w:webHidden/>
              </w:rPr>
              <w:instrText xml:space="preserve"> PAGEREF _Toc523836539 \h </w:instrText>
            </w:r>
            <w:r w:rsidR="0090656E">
              <w:rPr>
                <w:noProof/>
                <w:webHidden/>
              </w:rPr>
            </w:r>
            <w:r w:rsidR="0090656E">
              <w:rPr>
                <w:noProof/>
                <w:webHidden/>
              </w:rPr>
              <w:fldChar w:fldCharType="separate"/>
            </w:r>
            <w:r w:rsidR="0090656E">
              <w:rPr>
                <w:noProof/>
                <w:webHidden/>
              </w:rPr>
              <w:t>15</w:t>
            </w:r>
            <w:r w:rsidR="0090656E">
              <w:rPr>
                <w:noProof/>
                <w:webHidden/>
              </w:rPr>
              <w:fldChar w:fldCharType="end"/>
            </w:r>
          </w:hyperlink>
        </w:p>
        <w:p w14:paraId="6329A79B" w14:textId="54DFD603" w:rsidR="0090656E" w:rsidRDefault="00007995">
          <w:pPr>
            <w:pStyle w:val="Inhopg2"/>
            <w:tabs>
              <w:tab w:val="right" w:leader="dot" w:pos="9054"/>
            </w:tabs>
            <w:rPr>
              <w:rFonts w:asciiTheme="minorHAnsi" w:eastAsiaTheme="minorEastAsia" w:hAnsiTheme="minorHAnsi" w:cstheme="minorBidi"/>
              <w:noProof/>
            </w:rPr>
          </w:pPr>
          <w:hyperlink w:anchor="_Toc523836540" w:history="1">
            <w:r w:rsidR="0090656E" w:rsidRPr="00B452BE">
              <w:rPr>
                <w:rStyle w:val="Hyperlink"/>
                <w:noProof/>
              </w:rPr>
              <w:t>Week 8</w:t>
            </w:r>
            <w:r w:rsidR="0090656E">
              <w:rPr>
                <w:noProof/>
                <w:webHidden/>
              </w:rPr>
              <w:tab/>
            </w:r>
            <w:r w:rsidR="0090656E">
              <w:rPr>
                <w:noProof/>
                <w:webHidden/>
              </w:rPr>
              <w:fldChar w:fldCharType="begin"/>
            </w:r>
            <w:r w:rsidR="0090656E">
              <w:rPr>
                <w:noProof/>
                <w:webHidden/>
              </w:rPr>
              <w:instrText xml:space="preserve"> PAGEREF _Toc523836540 \h </w:instrText>
            </w:r>
            <w:r w:rsidR="0090656E">
              <w:rPr>
                <w:noProof/>
                <w:webHidden/>
              </w:rPr>
            </w:r>
            <w:r w:rsidR="0090656E">
              <w:rPr>
                <w:noProof/>
                <w:webHidden/>
              </w:rPr>
              <w:fldChar w:fldCharType="separate"/>
            </w:r>
            <w:r w:rsidR="0090656E">
              <w:rPr>
                <w:noProof/>
                <w:webHidden/>
              </w:rPr>
              <w:t>17</w:t>
            </w:r>
            <w:r w:rsidR="0090656E">
              <w:rPr>
                <w:noProof/>
                <w:webHidden/>
              </w:rPr>
              <w:fldChar w:fldCharType="end"/>
            </w:r>
          </w:hyperlink>
        </w:p>
        <w:p w14:paraId="500FE283" w14:textId="727FA50E" w:rsidR="0090656E" w:rsidRDefault="00007995">
          <w:pPr>
            <w:pStyle w:val="Inhopg2"/>
            <w:tabs>
              <w:tab w:val="right" w:leader="dot" w:pos="9054"/>
            </w:tabs>
            <w:rPr>
              <w:rFonts w:asciiTheme="minorHAnsi" w:eastAsiaTheme="minorEastAsia" w:hAnsiTheme="minorHAnsi" w:cstheme="minorBidi"/>
              <w:noProof/>
            </w:rPr>
          </w:pPr>
          <w:hyperlink w:anchor="_Toc523836541" w:history="1">
            <w:r w:rsidR="0090656E" w:rsidRPr="00B452BE">
              <w:rPr>
                <w:rStyle w:val="Hyperlink"/>
                <w:noProof/>
              </w:rPr>
              <w:t>Week 9</w:t>
            </w:r>
            <w:r w:rsidR="0090656E">
              <w:rPr>
                <w:noProof/>
                <w:webHidden/>
              </w:rPr>
              <w:tab/>
            </w:r>
            <w:r w:rsidR="0090656E">
              <w:rPr>
                <w:noProof/>
                <w:webHidden/>
              </w:rPr>
              <w:fldChar w:fldCharType="begin"/>
            </w:r>
            <w:r w:rsidR="0090656E">
              <w:rPr>
                <w:noProof/>
                <w:webHidden/>
              </w:rPr>
              <w:instrText xml:space="preserve"> PAGEREF _Toc523836541 \h </w:instrText>
            </w:r>
            <w:r w:rsidR="0090656E">
              <w:rPr>
                <w:noProof/>
                <w:webHidden/>
              </w:rPr>
            </w:r>
            <w:r w:rsidR="0090656E">
              <w:rPr>
                <w:noProof/>
                <w:webHidden/>
              </w:rPr>
              <w:fldChar w:fldCharType="separate"/>
            </w:r>
            <w:r w:rsidR="0090656E">
              <w:rPr>
                <w:noProof/>
                <w:webHidden/>
              </w:rPr>
              <w:t>19</w:t>
            </w:r>
            <w:r w:rsidR="0090656E">
              <w:rPr>
                <w:noProof/>
                <w:webHidden/>
              </w:rPr>
              <w:fldChar w:fldCharType="end"/>
            </w:r>
          </w:hyperlink>
        </w:p>
        <w:p w14:paraId="0C71A970" w14:textId="64632B8B" w:rsidR="0090656E" w:rsidRDefault="00007995">
          <w:pPr>
            <w:pStyle w:val="Inhopg2"/>
            <w:tabs>
              <w:tab w:val="right" w:leader="dot" w:pos="9054"/>
            </w:tabs>
            <w:rPr>
              <w:rFonts w:asciiTheme="minorHAnsi" w:eastAsiaTheme="minorEastAsia" w:hAnsiTheme="minorHAnsi" w:cstheme="minorBidi"/>
              <w:noProof/>
            </w:rPr>
          </w:pPr>
          <w:hyperlink w:anchor="_Toc523836542" w:history="1">
            <w:r w:rsidR="0090656E" w:rsidRPr="00B452BE">
              <w:rPr>
                <w:rStyle w:val="Hyperlink"/>
                <w:noProof/>
              </w:rPr>
              <w:t>Week 10</w:t>
            </w:r>
            <w:r w:rsidR="0090656E">
              <w:rPr>
                <w:noProof/>
                <w:webHidden/>
              </w:rPr>
              <w:tab/>
            </w:r>
            <w:r w:rsidR="0090656E">
              <w:rPr>
                <w:noProof/>
                <w:webHidden/>
              </w:rPr>
              <w:fldChar w:fldCharType="begin"/>
            </w:r>
            <w:r w:rsidR="0090656E">
              <w:rPr>
                <w:noProof/>
                <w:webHidden/>
              </w:rPr>
              <w:instrText xml:space="preserve"> PAGEREF _Toc523836542 \h </w:instrText>
            </w:r>
            <w:r w:rsidR="0090656E">
              <w:rPr>
                <w:noProof/>
                <w:webHidden/>
              </w:rPr>
            </w:r>
            <w:r w:rsidR="0090656E">
              <w:rPr>
                <w:noProof/>
                <w:webHidden/>
              </w:rPr>
              <w:fldChar w:fldCharType="separate"/>
            </w:r>
            <w:r w:rsidR="0090656E">
              <w:rPr>
                <w:noProof/>
                <w:webHidden/>
              </w:rPr>
              <w:t>21</w:t>
            </w:r>
            <w:r w:rsidR="0090656E">
              <w:rPr>
                <w:noProof/>
                <w:webHidden/>
              </w:rPr>
              <w:fldChar w:fldCharType="end"/>
            </w:r>
          </w:hyperlink>
        </w:p>
        <w:p w14:paraId="7F7DEC19" w14:textId="5A309BB8" w:rsidR="0090656E" w:rsidRDefault="00007995">
          <w:pPr>
            <w:pStyle w:val="Inhopg1"/>
            <w:tabs>
              <w:tab w:val="right" w:leader="dot" w:pos="9054"/>
            </w:tabs>
            <w:rPr>
              <w:rFonts w:asciiTheme="minorHAnsi" w:eastAsiaTheme="minorEastAsia" w:hAnsiTheme="minorHAnsi" w:cstheme="minorBidi"/>
              <w:noProof/>
            </w:rPr>
          </w:pPr>
          <w:hyperlink w:anchor="_Toc523836543" w:history="1">
            <w:r w:rsidR="0090656E" w:rsidRPr="00B452BE">
              <w:rPr>
                <w:rStyle w:val="Hyperlink"/>
                <w:rFonts w:asciiTheme="majorHAnsi" w:hAnsiTheme="majorHAnsi" w:cstheme="majorHAnsi"/>
                <w:noProof/>
              </w:rPr>
              <w:t>Bijlage 1 PROJECT INFO BLAD Huishouden en wonen</w:t>
            </w:r>
            <w:r w:rsidR="0090656E">
              <w:rPr>
                <w:noProof/>
                <w:webHidden/>
              </w:rPr>
              <w:tab/>
            </w:r>
            <w:r w:rsidR="0090656E">
              <w:rPr>
                <w:noProof/>
                <w:webHidden/>
              </w:rPr>
              <w:fldChar w:fldCharType="begin"/>
            </w:r>
            <w:r w:rsidR="0090656E">
              <w:rPr>
                <w:noProof/>
                <w:webHidden/>
              </w:rPr>
              <w:instrText xml:space="preserve"> PAGEREF _Toc523836543 \h </w:instrText>
            </w:r>
            <w:r w:rsidR="0090656E">
              <w:rPr>
                <w:noProof/>
                <w:webHidden/>
              </w:rPr>
            </w:r>
            <w:r w:rsidR="0090656E">
              <w:rPr>
                <w:noProof/>
                <w:webHidden/>
              </w:rPr>
              <w:fldChar w:fldCharType="separate"/>
            </w:r>
            <w:r w:rsidR="0090656E">
              <w:rPr>
                <w:noProof/>
                <w:webHidden/>
              </w:rPr>
              <w:t>1</w:t>
            </w:r>
            <w:r w:rsidR="0090656E">
              <w:rPr>
                <w:noProof/>
                <w:webHidden/>
              </w:rPr>
              <w:fldChar w:fldCharType="end"/>
            </w:r>
          </w:hyperlink>
        </w:p>
        <w:p w14:paraId="1CD7870D" w14:textId="065970B0" w:rsidR="0090656E" w:rsidRDefault="00007995">
          <w:pPr>
            <w:pStyle w:val="Inhopg1"/>
            <w:tabs>
              <w:tab w:val="right" w:leader="dot" w:pos="9054"/>
            </w:tabs>
            <w:rPr>
              <w:rFonts w:asciiTheme="minorHAnsi" w:eastAsiaTheme="minorEastAsia" w:hAnsiTheme="minorHAnsi" w:cstheme="minorBidi"/>
              <w:noProof/>
            </w:rPr>
          </w:pPr>
          <w:hyperlink w:anchor="_Toc523836544" w:history="1">
            <w:r w:rsidR="0090656E" w:rsidRPr="00B452BE">
              <w:rPr>
                <w:rStyle w:val="Hyperlink"/>
                <w:rFonts w:asciiTheme="majorHAnsi" w:hAnsiTheme="majorHAnsi" w:cstheme="majorHAnsi"/>
                <w:noProof/>
              </w:rPr>
              <w:t>Bijlage 2 PROJECT INFO BLAD Persoonlijke verzorging</w:t>
            </w:r>
            <w:r w:rsidR="0090656E">
              <w:rPr>
                <w:noProof/>
                <w:webHidden/>
              </w:rPr>
              <w:tab/>
            </w:r>
            <w:r w:rsidR="0090656E">
              <w:rPr>
                <w:noProof/>
                <w:webHidden/>
              </w:rPr>
              <w:fldChar w:fldCharType="begin"/>
            </w:r>
            <w:r w:rsidR="0090656E">
              <w:rPr>
                <w:noProof/>
                <w:webHidden/>
              </w:rPr>
              <w:instrText xml:space="preserve"> PAGEREF _Toc523836544 \h </w:instrText>
            </w:r>
            <w:r w:rsidR="0090656E">
              <w:rPr>
                <w:noProof/>
                <w:webHidden/>
              </w:rPr>
            </w:r>
            <w:r w:rsidR="0090656E">
              <w:rPr>
                <w:noProof/>
                <w:webHidden/>
              </w:rPr>
              <w:fldChar w:fldCharType="separate"/>
            </w:r>
            <w:r w:rsidR="0090656E">
              <w:rPr>
                <w:noProof/>
                <w:webHidden/>
              </w:rPr>
              <w:t>3</w:t>
            </w:r>
            <w:r w:rsidR="0090656E">
              <w:rPr>
                <w:noProof/>
                <w:webHidden/>
              </w:rPr>
              <w:fldChar w:fldCharType="end"/>
            </w:r>
          </w:hyperlink>
        </w:p>
        <w:p w14:paraId="1364BCE4" w14:textId="4AC9E86C" w:rsidR="0090656E" w:rsidRDefault="00007995">
          <w:pPr>
            <w:pStyle w:val="Inhopg1"/>
            <w:tabs>
              <w:tab w:val="right" w:leader="dot" w:pos="9054"/>
            </w:tabs>
            <w:rPr>
              <w:rFonts w:asciiTheme="minorHAnsi" w:eastAsiaTheme="minorEastAsia" w:hAnsiTheme="minorHAnsi" w:cstheme="minorBidi"/>
              <w:noProof/>
            </w:rPr>
          </w:pPr>
          <w:hyperlink w:anchor="_Toc523836545" w:history="1">
            <w:r w:rsidR="0090656E" w:rsidRPr="00B452BE">
              <w:rPr>
                <w:rStyle w:val="Hyperlink"/>
                <w:rFonts w:asciiTheme="majorHAnsi" w:hAnsiTheme="majorHAnsi" w:cstheme="majorHAnsi"/>
                <w:noProof/>
              </w:rPr>
              <w:t>Bijlage 3 PROJECT INFO BLAD Begeleiden van zorgvrager</w:t>
            </w:r>
            <w:r w:rsidR="0090656E">
              <w:rPr>
                <w:noProof/>
                <w:webHidden/>
              </w:rPr>
              <w:tab/>
            </w:r>
            <w:r w:rsidR="0090656E">
              <w:rPr>
                <w:noProof/>
                <w:webHidden/>
              </w:rPr>
              <w:fldChar w:fldCharType="begin"/>
            </w:r>
            <w:r w:rsidR="0090656E">
              <w:rPr>
                <w:noProof/>
                <w:webHidden/>
              </w:rPr>
              <w:instrText xml:space="preserve"> PAGEREF _Toc523836545 \h </w:instrText>
            </w:r>
            <w:r w:rsidR="0090656E">
              <w:rPr>
                <w:noProof/>
                <w:webHidden/>
              </w:rPr>
            </w:r>
            <w:r w:rsidR="0090656E">
              <w:rPr>
                <w:noProof/>
                <w:webHidden/>
              </w:rPr>
              <w:fldChar w:fldCharType="separate"/>
            </w:r>
            <w:r w:rsidR="0090656E">
              <w:rPr>
                <w:noProof/>
                <w:webHidden/>
              </w:rPr>
              <w:t>6</w:t>
            </w:r>
            <w:r w:rsidR="0090656E">
              <w:rPr>
                <w:noProof/>
                <w:webHidden/>
              </w:rPr>
              <w:fldChar w:fldCharType="end"/>
            </w:r>
          </w:hyperlink>
        </w:p>
        <w:p w14:paraId="0F1F2907" w14:textId="0FE0ED58" w:rsidR="007E3EEA" w:rsidRPr="00BB1FA1" w:rsidRDefault="007E3EEA">
          <w:pPr>
            <w:rPr>
              <w:rFonts w:asciiTheme="majorHAnsi" w:hAnsiTheme="majorHAnsi" w:cstheme="majorHAnsi"/>
            </w:rPr>
          </w:pPr>
          <w:r w:rsidRPr="00BB1FA1">
            <w:rPr>
              <w:rFonts w:asciiTheme="majorHAnsi" w:hAnsiTheme="majorHAnsi" w:cstheme="majorHAnsi"/>
              <w:b/>
              <w:bCs/>
            </w:rPr>
            <w:fldChar w:fldCharType="end"/>
          </w:r>
        </w:p>
      </w:sdtContent>
    </w:sdt>
    <w:p w14:paraId="37DD6F8D" w14:textId="3FDDC5E0" w:rsidR="00130641" w:rsidRPr="00BB1FA1" w:rsidRDefault="00130641">
      <w:pPr>
        <w:rPr>
          <w:rFonts w:asciiTheme="majorHAnsi" w:hAnsiTheme="majorHAnsi" w:cstheme="majorHAnsi"/>
          <w:b/>
          <w:noProof/>
        </w:rPr>
      </w:pPr>
      <w:r w:rsidRPr="00BB1FA1">
        <w:rPr>
          <w:rFonts w:asciiTheme="majorHAnsi" w:hAnsiTheme="majorHAnsi" w:cstheme="majorHAnsi"/>
          <w:b/>
          <w:noProof/>
        </w:rPr>
        <w:br w:type="page"/>
      </w:r>
    </w:p>
    <w:p w14:paraId="0F058E21" w14:textId="77777777" w:rsidR="0000766F" w:rsidRPr="00BB1FA1" w:rsidRDefault="0000766F" w:rsidP="00B260FB">
      <w:pPr>
        <w:pStyle w:val="Kop1"/>
        <w:rPr>
          <w:rFonts w:asciiTheme="majorHAnsi" w:hAnsiTheme="majorHAnsi" w:cstheme="majorHAnsi"/>
          <w:noProof/>
          <w:color w:val="8DB3E2" w:themeColor="text2" w:themeTint="66"/>
          <w:sz w:val="22"/>
          <w:szCs w:val="22"/>
        </w:rPr>
      </w:pPr>
    </w:p>
    <w:p w14:paraId="3917EA6C" w14:textId="748CFE36" w:rsidR="00132BB5" w:rsidRPr="002C0528" w:rsidRDefault="0000766F" w:rsidP="00B260FB">
      <w:pPr>
        <w:pStyle w:val="Kop1"/>
        <w:rPr>
          <w:rFonts w:asciiTheme="majorHAnsi" w:hAnsiTheme="majorHAnsi" w:cstheme="majorHAnsi"/>
          <w:noProof/>
          <w:color w:val="8DB3E2" w:themeColor="text2" w:themeTint="66"/>
          <w:sz w:val="28"/>
          <w:szCs w:val="28"/>
        </w:rPr>
      </w:pPr>
      <w:bookmarkStart w:id="3" w:name="_Toc523836529"/>
      <w:r w:rsidRPr="002C0528">
        <w:rPr>
          <w:rFonts w:asciiTheme="majorHAnsi" w:hAnsiTheme="majorHAnsi" w:cstheme="majorHAnsi"/>
          <w:noProof/>
          <w:color w:val="8DB3E2" w:themeColor="text2" w:themeTint="66"/>
          <w:sz w:val="28"/>
          <w:szCs w:val="28"/>
        </w:rPr>
        <w:t xml:space="preserve">Project </w:t>
      </w:r>
      <w:r w:rsidR="00132BB5" w:rsidRPr="002C0528">
        <w:rPr>
          <w:rFonts w:asciiTheme="majorHAnsi" w:hAnsiTheme="majorHAnsi" w:cstheme="majorHAnsi"/>
          <w:noProof/>
          <w:color w:val="8DB3E2" w:themeColor="text2" w:themeTint="66"/>
          <w:sz w:val="28"/>
          <w:szCs w:val="28"/>
        </w:rPr>
        <w:t>Huishouden en wonen</w:t>
      </w:r>
      <w:bookmarkEnd w:id="3"/>
    </w:p>
    <w:p w14:paraId="6588FE09" w14:textId="77777777" w:rsidR="00132BB5" w:rsidRPr="00BB1FA1" w:rsidRDefault="00132BB5">
      <w:pPr>
        <w:rPr>
          <w:rFonts w:asciiTheme="majorHAnsi" w:hAnsiTheme="majorHAnsi" w:cstheme="majorHAnsi"/>
          <w:noProof/>
          <w:color w:val="0000FF"/>
        </w:rPr>
      </w:pPr>
    </w:p>
    <w:p w14:paraId="53868013" w14:textId="77777777" w:rsidR="00132BB5" w:rsidRPr="00BB1FA1" w:rsidRDefault="00132BB5">
      <w:pPr>
        <w:rPr>
          <w:rFonts w:asciiTheme="majorHAnsi" w:hAnsiTheme="majorHAnsi" w:cstheme="majorHAnsi"/>
          <w:noProof/>
          <w:color w:val="0000FF"/>
        </w:rPr>
      </w:pPr>
    </w:p>
    <w:p w14:paraId="32F5775D" w14:textId="1E87B795" w:rsidR="00715E4A" w:rsidRPr="00BB1FA1" w:rsidRDefault="00221F51">
      <w:pPr>
        <w:rPr>
          <w:rFonts w:asciiTheme="majorHAnsi" w:hAnsiTheme="majorHAnsi" w:cstheme="majorHAnsi"/>
          <w:b/>
        </w:rPr>
      </w:pPr>
      <w:r w:rsidRPr="00BB1FA1">
        <w:rPr>
          <w:rFonts w:asciiTheme="majorHAnsi" w:hAnsiTheme="majorHAnsi" w:cstheme="majorHAnsi"/>
          <w:b/>
          <w:i/>
          <w:color w:val="000000"/>
          <w:highlight w:val="yellow"/>
        </w:rPr>
        <w:t>Introductie</w:t>
      </w:r>
      <w:r w:rsidRPr="00BB1FA1">
        <w:rPr>
          <w:rFonts w:asciiTheme="majorHAnsi" w:hAnsiTheme="majorHAnsi" w:cstheme="majorHAnsi"/>
          <w:b/>
          <w:i/>
          <w:color w:val="000000"/>
        </w:rPr>
        <w:t xml:space="preserve"> </w:t>
      </w:r>
    </w:p>
    <w:p w14:paraId="0DF0EF6C" w14:textId="77777777" w:rsidR="00715E4A" w:rsidRPr="00BB1FA1" w:rsidRDefault="00715E4A">
      <w:pPr>
        <w:rPr>
          <w:rFonts w:asciiTheme="majorHAnsi" w:hAnsiTheme="majorHAnsi" w:cstheme="majorHAnsi"/>
          <w:b/>
          <w:i/>
          <w:color w:val="000000"/>
        </w:rPr>
      </w:pP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3"/>
      </w:tblGrid>
      <w:tr w:rsidR="00C53CF0" w:rsidRPr="00BB1FA1" w14:paraId="39E6B091" w14:textId="77777777" w:rsidTr="00C53CF0">
        <w:trPr>
          <w:trHeight w:val="4729"/>
        </w:trPr>
        <w:tc>
          <w:tcPr>
            <w:tcW w:w="9333" w:type="dxa"/>
          </w:tcPr>
          <w:p w14:paraId="6F1DC465" w14:textId="77777777" w:rsidR="00C53CF0" w:rsidRPr="00BB1FA1" w:rsidRDefault="00C53CF0" w:rsidP="00C53CF0">
            <w:pPr>
              <w:ind w:left="66"/>
              <w:rPr>
                <w:rFonts w:asciiTheme="majorHAnsi" w:hAnsiTheme="majorHAnsi" w:cstheme="majorHAnsi"/>
              </w:rPr>
            </w:pPr>
            <w:r w:rsidRPr="00BB1FA1">
              <w:rPr>
                <w:rFonts w:asciiTheme="majorHAnsi" w:hAnsiTheme="majorHAnsi" w:cstheme="majorHAnsi"/>
                <w:b/>
                <w:i/>
                <w:noProof/>
              </w:rPr>
              <w:t>Een schoon, verzorgd en opgeruimd huis; dat is prettig. Bijhouden van administratie; geeft rust.</w:t>
            </w:r>
            <w:r w:rsidRPr="00BB1FA1">
              <w:rPr>
                <w:rFonts w:asciiTheme="majorHAnsi" w:hAnsiTheme="majorHAnsi" w:cstheme="majorHAnsi"/>
                <w:noProof/>
              </w:rPr>
              <w:t xml:space="preserve"> </w:t>
            </w:r>
            <w:r w:rsidRPr="00BB1FA1">
              <w:rPr>
                <w:rFonts w:asciiTheme="majorHAnsi" w:hAnsiTheme="majorHAnsi" w:cstheme="majorHAnsi"/>
                <w:noProof/>
              </w:rPr>
              <w:br/>
              <w:t xml:space="preserve">Er zijn zorgvragers die zonder hulp niet thuis kunnen wonen. Zij kunnen bijvoorbeeld geen klusjes in huis niet meer zelf doen of hebben moeite met het bijhouden van hun administratie. Dit kan door het ouder worden, waarbij zij het zelf niet meer zelfstandig kunnen of door achteruitgang van hun gezondheid, door een beperking of door sociale problemen. </w:t>
            </w:r>
            <w:r w:rsidRPr="00BB1FA1">
              <w:rPr>
                <w:rFonts w:asciiTheme="majorHAnsi" w:hAnsiTheme="majorHAnsi" w:cstheme="majorHAnsi"/>
              </w:rPr>
              <w:t xml:space="preserve">Ouderen willen zo lang mogelijk thuis wonen en mensen met een beperking willen zo zelfstandig mogelijk leven. En hiervoor dient de zorgvrager ondersteunt te worden bij het regie voeren bij huishouden en wonen. </w:t>
            </w:r>
          </w:p>
          <w:p w14:paraId="64043F70" w14:textId="77777777" w:rsidR="00C53CF0" w:rsidRPr="00BB1FA1" w:rsidRDefault="00C53CF0" w:rsidP="00C53CF0">
            <w:pPr>
              <w:ind w:left="66"/>
              <w:rPr>
                <w:rFonts w:asciiTheme="majorHAnsi" w:hAnsiTheme="majorHAnsi" w:cstheme="majorHAnsi"/>
              </w:rPr>
            </w:pPr>
          </w:p>
          <w:p w14:paraId="1202A97F" w14:textId="6650BDA8" w:rsidR="00C53CF0" w:rsidRPr="00BB1FA1" w:rsidRDefault="00C53CF0" w:rsidP="00C53CF0">
            <w:pPr>
              <w:ind w:left="66"/>
              <w:rPr>
                <w:rFonts w:asciiTheme="majorHAnsi" w:hAnsiTheme="majorHAnsi" w:cstheme="majorHAnsi"/>
              </w:rPr>
            </w:pPr>
            <w:r w:rsidRPr="00BB1FA1">
              <w:rPr>
                <w:rFonts w:asciiTheme="majorHAnsi" w:hAnsiTheme="majorHAnsi" w:cstheme="majorHAnsi"/>
                <w:b/>
              </w:rPr>
              <w:t>In dit project</w:t>
            </w:r>
            <w:r w:rsidRPr="00BB1FA1">
              <w:rPr>
                <w:rFonts w:asciiTheme="majorHAnsi" w:hAnsiTheme="majorHAnsi" w:cstheme="majorHAnsi"/>
              </w:rPr>
              <w:t xml:space="preserve"> ga je werken aan een begeleid</w:t>
            </w:r>
            <w:r w:rsidR="00246DBF" w:rsidRPr="00BB1FA1">
              <w:rPr>
                <w:rFonts w:asciiTheme="majorHAnsi" w:hAnsiTheme="majorHAnsi" w:cstheme="majorHAnsi"/>
              </w:rPr>
              <w:t xml:space="preserve">ingsplan die je tijdens de je werk binnen de instelling </w:t>
            </w:r>
            <w:r w:rsidRPr="00BB1FA1">
              <w:rPr>
                <w:rFonts w:asciiTheme="majorHAnsi" w:hAnsiTheme="majorHAnsi" w:cstheme="majorHAnsi"/>
              </w:rPr>
              <w:t xml:space="preserve">zal uitvoeren om zorgvragers te ondersteunen bij huishoudelijke en administratieve taken. Tijdens dit project hou je rekening met de behoefte en wensen van de zorgvrager en stimuleer </w:t>
            </w:r>
            <w:r w:rsidR="00246DBF" w:rsidRPr="00BB1FA1">
              <w:rPr>
                <w:rFonts w:asciiTheme="majorHAnsi" w:hAnsiTheme="majorHAnsi" w:cstheme="majorHAnsi"/>
              </w:rPr>
              <w:t xml:space="preserve">ondersteun je </w:t>
            </w:r>
            <w:r w:rsidRPr="00BB1FA1">
              <w:rPr>
                <w:rFonts w:asciiTheme="majorHAnsi" w:hAnsiTheme="majorHAnsi" w:cstheme="majorHAnsi"/>
              </w:rPr>
              <w:t xml:space="preserve">de zorgvrager bij het behouden van eigen regie rondom deze taken. </w:t>
            </w:r>
          </w:p>
          <w:p w14:paraId="0B2D1FA4" w14:textId="77777777" w:rsidR="00C53CF0" w:rsidRPr="00BB1FA1" w:rsidRDefault="00C53CF0" w:rsidP="00C53CF0">
            <w:pPr>
              <w:ind w:left="66"/>
              <w:rPr>
                <w:rFonts w:asciiTheme="majorHAnsi" w:hAnsiTheme="majorHAnsi" w:cstheme="majorHAnsi"/>
              </w:rPr>
            </w:pPr>
          </w:p>
          <w:p w14:paraId="5D239A63" w14:textId="77777777" w:rsidR="00C53CF0" w:rsidRPr="00BB1FA1" w:rsidRDefault="00C53CF0" w:rsidP="00C53CF0">
            <w:pPr>
              <w:ind w:left="66"/>
              <w:rPr>
                <w:rFonts w:asciiTheme="majorHAnsi" w:hAnsiTheme="majorHAnsi" w:cstheme="majorHAnsi"/>
                <w:noProof/>
              </w:rPr>
            </w:pPr>
            <w:r w:rsidRPr="00BB1FA1">
              <w:rPr>
                <w:rFonts w:asciiTheme="majorHAnsi" w:hAnsiTheme="majorHAnsi" w:cstheme="majorHAnsi"/>
                <w:b/>
              </w:rPr>
              <w:t>Het doel van het project</w:t>
            </w:r>
            <w:r w:rsidRPr="00BB1FA1">
              <w:rPr>
                <w:rFonts w:asciiTheme="majorHAnsi" w:hAnsiTheme="majorHAnsi" w:cstheme="majorHAnsi"/>
              </w:rPr>
              <w:t xml:space="preserve"> is het verkrijgen van kennis en vaardigheden over huishouden en wonen en dat je zorgvragers kan ondersteunen in het voeren van eigen regie bij huishoudelijke en administratieve taken.</w:t>
            </w:r>
            <w:r w:rsidRPr="00BB1FA1">
              <w:rPr>
                <w:rFonts w:asciiTheme="majorHAnsi" w:hAnsiTheme="majorHAnsi" w:cstheme="majorHAnsi"/>
              </w:rPr>
              <w:br/>
              <w:t>Je houdt hierbij rekening met de wet- en regelgeving.</w:t>
            </w:r>
          </w:p>
        </w:tc>
      </w:tr>
    </w:tbl>
    <w:p w14:paraId="62107407" w14:textId="77777777" w:rsidR="00715E4A" w:rsidRPr="00BB1FA1" w:rsidRDefault="00715E4A">
      <w:pPr>
        <w:rPr>
          <w:rFonts w:asciiTheme="majorHAnsi" w:hAnsiTheme="majorHAnsi" w:cstheme="majorHAnsi"/>
          <w:color w:val="FF0000"/>
        </w:rPr>
      </w:pPr>
    </w:p>
    <w:p w14:paraId="2C402A14" w14:textId="77777777" w:rsidR="00715E4A" w:rsidRPr="00BB1FA1" w:rsidRDefault="00715E4A">
      <w:pPr>
        <w:rPr>
          <w:rFonts w:asciiTheme="majorHAnsi" w:hAnsiTheme="majorHAnsi" w:cstheme="majorHAnsi"/>
          <w:b/>
          <w:i/>
          <w:color w:val="000000"/>
          <w:highlight w:val="yellow"/>
        </w:rPr>
      </w:pPr>
    </w:p>
    <w:p w14:paraId="349B0C92" w14:textId="77777777" w:rsidR="00715E4A" w:rsidRPr="00BB1FA1" w:rsidRDefault="00221F51">
      <w:pPr>
        <w:rPr>
          <w:rFonts w:asciiTheme="majorHAnsi" w:hAnsiTheme="majorHAnsi" w:cstheme="majorHAnsi"/>
          <w:b/>
          <w:i/>
          <w:color w:val="000000"/>
          <w:highlight w:val="yellow"/>
        </w:rPr>
      </w:pPr>
      <w:r w:rsidRPr="00BB1FA1">
        <w:rPr>
          <w:rFonts w:asciiTheme="majorHAnsi" w:hAnsiTheme="majorHAnsi" w:cstheme="majorHAnsi"/>
          <w:b/>
          <w:i/>
          <w:color w:val="000000"/>
          <w:highlight w:val="yellow"/>
        </w:rPr>
        <w:t>De zorgsituatie</w:t>
      </w:r>
    </w:p>
    <w:p w14:paraId="3B3E0592" w14:textId="77777777" w:rsidR="00715E4A" w:rsidRPr="00BB1FA1" w:rsidRDefault="00715E4A">
      <w:pPr>
        <w:rPr>
          <w:rFonts w:asciiTheme="majorHAnsi" w:hAnsiTheme="majorHAnsi" w:cstheme="majorHAnsi"/>
          <w:b/>
          <w:i/>
          <w:color w:val="000000"/>
          <w:highlight w:val="yellow"/>
        </w:rPr>
      </w:pPr>
    </w:p>
    <w:p w14:paraId="55688549" w14:textId="77777777" w:rsidR="00715E4A" w:rsidRPr="00BB1FA1" w:rsidRDefault="00221F51">
      <w:pPr>
        <w:rPr>
          <w:rFonts w:asciiTheme="majorHAnsi" w:hAnsiTheme="majorHAnsi" w:cstheme="majorHAnsi"/>
          <w:b/>
        </w:rPr>
      </w:pPr>
      <w:r w:rsidRPr="00BB1FA1">
        <w:rPr>
          <w:rFonts w:asciiTheme="majorHAnsi" w:hAnsiTheme="majorHAnsi" w:cstheme="majorHAnsi"/>
          <w:b/>
        </w:rPr>
        <w:t xml:space="preserve">CASUS </w:t>
      </w:r>
    </w:p>
    <w:tbl>
      <w:tblPr>
        <w:tblStyle w:val="a0"/>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715E4A" w:rsidRPr="00BB1FA1" w14:paraId="4ACAA4A1" w14:textId="77777777">
        <w:tc>
          <w:tcPr>
            <w:tcW w:w="9056" w:type="dxa"/>
          </w:tcPr>
          <w:p w14:paraId="25CE13CB" w14:textId="77777777" w:rsidR="008D76BF" w:rsidRPr="00BB1FA1" w:rsidRDefault="008D76BF" w:rsidP="008D76BF">
            <w:pPr>
              <w:autoSpaceDE w:val="0"/>
              <w:autoSpaceDN w:val="0"/>
              <w:adjustRightInd w:val="0"/>
              <w:rPr>
                <w:rFonts w:asciiTheme="majorHAnsi" w:hAnsiTheme="majorHAnsi" w:cstheme="majorHAnsi"/>
              </w:rPr>
            </w:pPr>
            <w:r w:rsidRPr="00BB1FA1">
              <w:rPr>
                <w:rFonts w:asciiTheme="majorHAnsi" w:hAnsiTheme="majorHAnsi" w:cstheme="majorHAnsi"/>
                <w:b/>
              </w:rPr>
              <w:t>Meneer De Bakker</w:t>
            </w:r>
            <w:r w:rsidRPr="00BB1FA1">
              <w:rPr>
                <w:rFonts w:asciiTheme="majorHAnsi" w:hAnsiTheme="majorHAnsi" w:cstheme="majorHAnsi"/>
              </w:rPr>
              <w:t xml:space="preserve"> is 83 jaar en woont nog zelfstandig. Vorig jaar is zijn vrouw overleden en daar heeft hij het heel moeilijk mee. Meneer heeft sinds kort de ziekte van Parkinson. </w:t>
            </w:r>
            <w:r w:rsidRPr="00BB1FA1">
              <w:rPr>
                <w:rFonts w:asciiTheme="majorHAnsi" w:hAnsiTheme="majorHAnsi" w:cstheme="majorHAnsi"/>
                <w:i/>
              </w:rPr>
              <w:t>Daarom krijgt hij huishoudelijke hulp</w:t>
            </w:r>
            <w:r w:rsidRPr="00BB1FA1">
              <w:rPr>
                <w:rFonts w:asciiTheme="majorHAnsi" w:hAnsiTheme="majorHAnsi" w:cstheme="majorHAnsi"/>
              </w:rPr>
              <w:t xml:space="preserve">. Hij krijgt ook een paar uur per week persoonlijke zorg. Die hulp krijgt hij van de thuiszorg. Meneer De Bakker heeft een zoon, maar die woont aan de andere kant van het land. Hij komt een paar keer per jaar langs. Verder heeft meneer niet veel contacten. Hij is somber en teruggetrokken. Verzorgende Marita vindt dat meneer extra ondersteunt moet worden bij huishoudelijke taken. Ze overlegt met de leidinggevende van de thuiszorg hoe zij meneer hierin kunnen ondersteunen. De leidinggevende geeft Marita de opdracht om te inventariseren wat het specifiek zorgvraag is met betrekking het ondersteunen van de huishoudelijke taken. Marita gaat met meneer De Bakker in gesprek en bespreekt de volgende zaken: </w:t>
            </w:r>
          </w:p>
          <w:p w14:paraId="6DDA1727" w14:textId="77777777" w:rsidR="008D76BF" w:rsidRPr="00BB1FA1" w:rsidRDefault="008D76BF" w:rsidP="00FC34BB">
            <w:pPr>
              <w:numPr>
                <w:ilvl w:val="0"/>
                <w:numId w:val="15"/>
              </w:numPr>
              <w:spacing w:before="100" w:beforeAutospacing="1" w:after="100" w:afterAutospacing="1"/>
              <w:rPr>
                <w:rFonts w:asciiTheme="majorHAnsi" w:eastAsia="Times New Roman" w:hAnsiTheme="majorHAnsi" w:cstheme="majorHAnsi"/>
              </w:rPr>
            </w:pPr>
            <w:r w:rsidRPr="00BB1FA1">
              <w:rPr>
                <w:rFonts w:asciiTheme="majorHAnsi" w:eastAsia="Times New Roman" w:hAnsiTheme="majorHAnsi" w:cstheme="majorHAnsi"/>
              </w:rPr>
              <w:t>Wat kunt u nog zelf?</w:t>
            </w:r>
          </w:p>
          <w:p w14:paraId="62B72D26" w14:textId="77777777" w:rsidR="008D76BF" w:rsidRPr="00BB1FA1" w:rsidRDefault="008D76BF" w:rsidP="00FC34BB">
            <w:pPr>
              <w:numPr>
                <w:ilvl w:val="0"/>
                <w:numId w:val="15"/>
              </w:numPr>
              <w:spacing w:before="100" w:beforeAutospacing="1" w:after="100" w:afterAutospacing="1"/>
              <w:rPr>
                <w:rFonts w:asciiTheme="majorHAnsi" w:eastAsia="Times New Roman" w:hAnsiTheme="majorHAnsi" w:cstheme="majorHAnsi"/>
              </w:rPr>
            </w:pPr>
            <w:r w:rsidRPr="00BB1FA1">
              <w:rPr>
                <w:rFonts w:asciiTheme="majorHAnsi" w:eastAsia="Times New Roman" w:hAnsiTheme="majorHAnsi" w:cstheme="majorHAnsi"/>
              </w:rPr>
              <w:t>Wat kunnen mensen in uw omgeving voor u doen als huishoudelijke hulp?</w:t>
            </w:r>
          </w:p>
          <w:p w14:paraId="284BFFEB" w14:textId="77777777" w:rsidR="008D76BF" w:rsidRPr="00BB1FA1" w:rsidRDefault="008D76BF" w:rsidP="00FC34BB">
            <w:pPr>
              <w:numPr>
                <w:ilvl w:val="0"/>
                <w:numId w:val="15"/>
              </w:numPr>
              <w:spacing w:before="100" w:beforeAutospacing="1" w:after="100" w:afterAutospacing="1"/>
              <w:rPr>
                <w:rFonts w:asciiTheme="majorHAnsi" w:eastAsia="Times New Roman" w:hAnsiTheme="majorHAnsi" w:cstheme="majorHAnsi"/>
              </w:rPr>
            </w:pPr>
            <w:r w:rsidRPr="00BB1FA1">
              <w:rPr>
                <w:rFonts w:asciiTheme="majorHAnsi" w:eastAsia="Times New Roman" w:hAnsiTheme="majorHAnsi" w:cstheme="majorHAnsi"/>
              </w:rPr>
              <w:t>Zijn er algemene voorzieningen die uw probleem kunnen oplossen?</w:t>
            </w:r>
          </w:p>
          <w:p w14:paraId="06A5B08B" w14:textId="77777777" w:rsidR="008D76BF" w:rsidRPr="00BB1FA1" w:rsidRDefault="008D76BF" w:rsidP="000B7E79">
            <w:pPr>
              <w:spacing w:before="100" w:beforeAutospacing="1" w:after="100" w:afterAutospacing="1"/>
              <w:rPr>
                <w:rFonts w:asciiTheme="majorHAnsi" w:eastAsia="Times New Roman" w:hAnsiTheme="majorHAnsi" w:cstheme="majorHAnsi"/>
              </w:rPr>
            </w:pPr>
            <w:r w:rsidRPr="00BB1FA1">
              <w:rPr>
                <w:rFonts w:asciiTheme="majorHAnsi" w:eastAsia="Times New Roman" w:hAnsiTheme="majorHAnsi" w:cstheme="majorHAnsi"/>
              </w:rPr>
              <w:t xml:space="preserve">Na het gesprek wordt een </w:t>
            </w:r>
            <w:r w:rsidR="00C53CF0" w:rsidRPr="00BB1FA1">
              <w:rPr>
                <w:rFonts w:asciiTheme="majorHAnsi" w:eastAsia="Times New Roman" w:hAnsiTheme="majorHAnsi" w:cstheme="majorHAnsi"/>
              </w:rPr>
              <w:t xml:space="preserve">plan van aanpak </w:t>
            </w:r>
            <w:r w:rsidRPr="00BB1FA1">
              <w:rPr>
                <w:rFonts w:asciiTheme="majorHAnsi" w:eastAsia="Times New Roman" w:hAnsiTheme="majorHAnsi" w:cstheme="majorHAnsi"/>
              </w:rPr>
              <w:t xml:space="preserve">geschreven, waar meneer De Bakker ondersteunt wordt in het behouden van de regie omtrent huishouden en wonen. </w:t>
            </w:r>
          </w:p>
          <w:p w14:paraId="1D7273A1" w14:textId="37DD6E39" w:rsidR="008D76BF" w:rsidRPr="00BB1FA1" w:rsidRDefault="008D76BF" w:rsidP="008D76BF">
            <w:pPr>
              <w:autoSpaceDE w:val="0"/>
              <w:autoSpaceDN w:val="0"/>
              <w:adjustRightInd w:val="0"/>
              <w:rPr>
                <w:rFonts w:asciiTheme="majorHAnsi" w:hAnsiTheme="majorHAnsi" w:cstheme="majorHAnsi"/>
                <w:b/>
              </w:rPr>
            </w:pPr>
            <w:r w:rsidRPr="00BB1FA1">
              <w:rPr>
                <w:rFonts w:asciiTheme="majorHAnsi" w:eastAsia="Times New Roman" w:hAnsiTheme="majorHAnsi" w:cstheme="majorHAnsi"/>
              </w:rPr>
              <w:lastRenderedPageBreak/>
              <w:t xml:space="preserve">Heeft meneer De Bakker maatwerkvoorziening nodig heeft? </w:t>
            </w:r>
            <w:r w:rsidR="00246DBF" w:rsidRPr="00BB1FA1">
              <w:rPr>
                <w:rFonts w:asciiTheme="majorHAnsi" w:eastAsia="Times New Roman" w:hAnsiTheme="majorHAnsi" w:cstheme="majorHAnsi"/>
              </w:rPr>
              <w:br/>
            </w:r>
            <w:r w:rsidRPr="00BB1FA1">
              <w:rPr>
                <w:rFonts w:asciiTheme="majorHAnsi" w:eastAsia="Times New Roman" w:hAnsiTheme="majorHAnsi" w:cstheme="majorHAnsi"/>
              </w:rPr>
              <w:t>Dan kan meneer een aanvraag doen bij de gemeente. Het is soms mogelijk om een maatwerkvoorziening als persoonsgebonden budget te ontvangen.</w:t>
            </w:r>
            <w:r w:rsidR="00C53CF0" w:rsidRPr="00BB1FA1">
              <w:rPr>
                <w:rFonts w:asciiTheme="majorHAnsi" w:eastAsia="Times New Roman" w:hAnsiTheme="majorHAnsi" w:cstheme="majorHAnsi"/>
              </w:rPr>
              <w:t xml:space="preserve"> </w:t>
            </w:r>
          </w:p>
        </w:tc>
      </w:tr>
    </w:tbl>
    <w:p w14:paraId="5B1A96B8" w14:textId="77777777" w:rsidR="00715E4A" w:rsidRPr="00BB1FA1" w:rsidRDefault="00715E4A">
      <w:pPr>
        <w:rPr>
          <w:rFonts w:asciiTheme="majorHAnsi" w:hAnsiTheme="majorHAnsi" w:cstheme="majorHAnsi"/>
          <w:b/>
        </w:rPr>
      </w:pPr>
    </w:p>
    <w:p w14:paraId="2614EFB4" w14:textId="77777777" w:rsidR="00715E4A" w:rsidRPr="00BB1FA1" w:rsidRDefault="00715E4A">
      <w:pPr>
        <w:rPr>
          <w:rFonts w:asciiTheme="majorHAnsi" w:hAnsiTheme="majorHAnsi" w:cstheme="majorHAnsi"/>
          <w:b/>
          <w:i/>
          <w:color w:val="000000"/>
          <w:highlight w:val="yellow"/>
        </w:rPr>
      </w:pPr>
    </w:p>
    <w:p w14:paraId="0C3CA496" w14:textId="77777777" w:rsidR="00715E4A" w:rsidRPr="00BB1FA1" w:rsidRDefault="00715E4A">
      <w:pPr>
        <w:rPr>
          <w:rFonts w:asciiTheme="majorHAnsi" w:hAnsiTheme="majorHAnsi" w:cstheme="majorHAnsi"/>
          <w:b/>
          <w:i/>
          <w:color w:val="000000"/>
          <w:highlight w:val="yellow"/>
        </w:rPr>
      </w:pPr>
    </w:p>
    <w:p w14:paraId="0D82B9F4" w14:textId="77777777" w:rsidR="00715E4A" w:rsidRPr="00BB1FA1" w:rsidRDefault="00221F51">
      <w:pPr>
        <w:rPr>
          <w:rFonts w:asciiTheme="majorHAnsi" w:hAnsiTheme="majorHAnsi" w:cstheme="majorHAnsi"/>
          <w:b/>
          <w:i/>
          <w:color w:val="000000"/>
          <w:highlight w:val="yellow"/>
        </w:rPr>
      </w:pPr>
      <w:r w:rsidRPr="00BB1FA1">
        <w:rPr>
          <w:rFonts w:asciiTheme="majorHAnsi" w:hAnsiTheme="majorHAnsi" w:cstheme="majorHAnsi"/>
          <w:b/>
          <w:i/>
          <w:color w:val="000000"/>
          <w:highlight w:val="yellow"/>
        </w:rPr>
        <w:t>Jij als zorgverlener</w:t>
      </w:r>
    </w:p>
    <w:p w14:paraId="6B24869A" w14:textId="77777777" w:rsidR="00715E4A" w:rsidRPr="00BB1FA1" w:rsidRDefault="00715E4A">
      <w:pPr>
        <w:rPr>
          <w:rFonts w:asciiTheme="majorHAnsi" w:hAnsiTheme="majorHAnsi" w:cstheme="majorHAnsi"/>
        </w:rPr>
      </w:pPr>
    </w:p>
    <w:tbl>
      <w:tblPr>
        <w:tblW w:w="94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3F557F" w:rsidRPr="00BB1FA1" w14:paraId="348C16A9" w14:textId="77777777" w:rsidTr="003F557F">
        <w:trPr>
          <w:trHeight w:val="3182"/>
        </w:trPr>
        <w:tc>
          <w:tcPr>
            <w:tcW w:w="9493" w:type="dxa"/>
          </w:tcPr>
          <w:p w14:paraId="734CAE4A" w14:textId="77777777" w:rsidR="003F557F" w:rsidRPr="00BB1FA1" w:rsidRDefault="003F557F" w:rsidP="003F557F">
            <w:pPr>
              <w:ind w:left="66"/>
              <w:rPr>
                <w:rFonts w:asciiTheme="majorHAnsi" w:hAnsiTheme="majorHAnsi" w:cstheme="majorHAnsi"/>
              </w:rPr>
            </w:pPr>
            <w:r w:rsidRPr="00BB1FA1">
              <w:rPr>
                <w:rFonts w:asciiTheme="majorHAnsi" w:hAnsiTheme="majorHAnsi" w:cstheme="majorHAnsi"/>
              </w:rPr>
              <w:t xml:space="preserve">Jij, als verzorgende IG wordt gevraagd om Marita hierbij te ondersteunen en te verdiepen in de situatie van meneer De Bakker. Meneer De Bakker moet ondersteunt worden in het bereiden van een maaltijd en huishoudelijke taken, zoals schoonmaken, zemen, wassen en stofzuigen. </w:t>
            </w:r>
          </w:p>
          <w:p w14:paraId="5FC73FE5" w14:textId="18171947" w:rsidR="003F557F" w:rsidRPr="00BB1FA1" w:rsidRDefault="003F557F" w:rsidP="003F557F">
            <w:pPr>
              <w:ind w:left="66"/>
              <w:rPr>
                <w:rFonts w:asciiTheme="majorHAnsi" w:hAnsiTheme="majorHAnsi" w:cstheme="majorHAnsi"/>
              </w:rPr>
            </w:pPr>
            <w:r w:rsidRPr="00BB1FA1">
              <w:rPr>
                <w:rFonts w:asciiTheme="majorHAnsi" w:hAnsiTheme="majorHAnsi" w:cstheme="majorHAnsi"/>
              </w:rPr>
              <w:t xml:space="preserve">Je gaat samen met meneer bekijken hoe jij als verzorgende hem daarbij kan helpen. Wat kan meneer zelf, wat doet hij graag en welke taken blijft hij uitvoeren. Daarbij stimuleer je meneer om zoveel mogelijk zelf te organiseren zodat hij zijn eigen regie behoudt. </w:t>
            </w:r>
          </w:p>
          <w:p w14:paraId="49316E11" w14:textId="1208ADB5" w:rsidR="00246DBF" w:rsidRPr="00BB1FA1" w:rsidRDefault="00246DBF" w:rsidP="003F557F">
            <w:pPr>
              <w:ind w:left="66"/>
              <w:rPr>
                <w:rFonts w:asciiTheme="majorHAnsi" w:hAnsiTheme="majorHAnsi" w:cstheme="majorHAnsi"/>
              </w:rPr>
            </w:pPr>
          </w:p>
          <w:p w14:paraId="71FCB9DD" w14:textId="2095350E" w:rsidR="00246DBF" w:rsidRPr="00BB1FA1" w:rsidRDefault="00246DBF" w:rsidP="003F557F">
            <w:pPr>
              <w:ind w:left="66"/>
              <w:rPr>
                <w:rFonts w:asciiTheme="majorHAnsi" w:hAnsiTheme="majorHAnsi" w:cstheme="majorHAnsi"/>
              </w:rPr>
            </w:pPr>
            <w:r w:rsidRPr="00BB1FA1">
              <w:rPr>
                <w:rFonts w:asciiTheme="majorHAnsi" w:hAnsiTheme="majorHAnsi" w:cstheme="majorHAnsi"/>
              </w:rPr>
              <w:t>Voor dit project kan je ook een situatie uit de BPV meenemen en gebruiken.</w:t>
            </w:r>
          </w:p>
          <w:p w14:paraId="79EB2D7F" w14:textId="77777777" w:rsidR="003F557F" w:rsidRPr="00BB1FA1" w:rsidRDefault="003F557F" w:rsidP="003F557F">
            <w:pPr>
              <w:ind w:left="66"/>
              <w:rPr>
                <w:rFonts w:asciiTheme="majorHAnsi" w:hAnsiTheme="majorHAnsi" w:cstheme="majorHAnsi"/>
              </w:rPr>
            </w:pPr>
          </w:p>
          <w:p w14:paraId="6E760C6A" w14:textId="77777777" w:rsidR="00246DBF" w:rsidRPr="00BB1FA1" w:rsidRDefault="003F557F" w:rsidP="003F557F">
            <w:pPr>
              <w:ind w:left="66"/>
              <w:rPr>
                <w:rFonts w:asciiTheme="majorHAnsi" w:hAnsiTheme="majorHAnsi" w:cstheme="majorHAnsi"/>
              </w:rPr>
            </w:pPr>
            <w:r w:rsidRPr="00BB1FA1">
              <w:rPr>
                <w:rFonts w:asciiTheme="majorHAnsi" w:hAnsiTheme="majorHAnsi" w:cstheme="majorHAnsi"/>
              </w:rPr>
              <w:t xml:space="preserve">Je gaat in een werkgroep van drie verzorgende IG aan de slag. </w:t>
            </w:r>
          </w:p>
          <w:p w14:paraId="4E3D6443" w14:textId="1E02037D" w:rsidR="003F557F" w:rsidRPr="00BB1FA1" w:rsidRDefault="003F557F" w:rsidP="003F557F">
            <w:pPr>
              <w:ind w:left="66"/>
              <w:rPr>
                <w:rFonts w:asciiTheme="majorHAnsi" w:hAnsiTheme="majorHAnsi" w:cstheme="majorHAnsi"/>
              </w:rPr>
            </w:pPr>
            <w:r w:rsidRPr="00BB1FA1">
              <w:rPr>
                <w:rFonts w:asciiTheme="majorHAnsi" w:hAnsiTheme="majorHAnsi" w:cstheme="majorHAnsi"/>
              </w:rPr>
              <w:t xml:space="preserve">De zorgvrager en </w:t>
            </w:r>
            <w:r w:rsidR="00382F34" w:rsidRPr="00BB1FA1">
              <w:rPr>
                <w:rFonts w:asciiTheme="majorHAnsi" w:hAnsiTheme="majorHAnsi" w:cstheme="majorHAnsi"/>
              </w:rPr>
              <w:t xml:space="preserve">het behouden van zijn </w:t>
            </w:r>
            <w:r w:rsidRPr="00BB1FA1">
              <w:rPr>
                <w:rFonts w:asciiTheme="majorHAnsi" w:hAnsiTheme="majorHAnsi" w:cstheme="majorHAnsi"/>
              </w:rPr>
              <w:t xml:space="preserve"> zelfstandigheid staan centraal.   </w:t>
            </w:r>
          </w:p>
          <w:p w14:paraId="243C3363" w14:textId="2F48C589" w:rsidR="003F557F" w:rsidRPr="00BB1FA1" w:rsidRDefault="003F557F" w:rsidP="009A7A82">
            <w:pPr>
              <w:ind w:left="66"/>
              <w:rPr>
                <w:rFonts w:asciiTheme="majorHAnsi" w:hAnsiTheme="majorHAnsi" w:cstheme="majorHAnsi"/>
                <w:color w:val="000000"/>
              </w:rPr>
            </w:pPr>
            <w:r w:rsidRPr="00BB1FA1">
              <w:rPr>
                <w:rFonts w:asciiTheme="majorHAnsi" w:hAnsiTheme="majorHAnsi" w:cstheme="majorHAnsi"/>
                <w:color w:val="000000"/>
              </w:rPr>
              <w:t xml:space="preserve">Je </w:t>
            </w:r>
            <w:r w:rsidR="009A7A82" w:rsidRPr="00BB1FA1">
              <w:rPr>
                <w:rFonts w:asciiTheme="majorHAnsi" w:hAnsiTheme="majorHAnsi" w:cstheme="majorHAnsi"/>
                <w:color w:val="000000"/>
              </w:rPr>
              <w:t>leert</w:t>
            </w:r>
            <w:r w:rsidRPr="00BB1FA1">
              <w:rPr>
                <w:rFonts w:asciiTheme="majorHAnsi" w:hAnsiTheme="majorHAnsi" w:cstheme="majorHAnsi"/>
                <w:color w:val="000000"/>
              </w:rPr>
              <w:t xml:space="preserve"> hoe je </w:t>
            </w:r>
            <w:r w:rsidR="009A7A82" w:rsidRPr="00BB1FA1">
              <w:rPr>
                <w:rFonts w:asciiTheme="majorHAnsi" w:hAnsiTheme="majorHAnsi" w:cstheme="majorHAnsi"/>
                <w:color w:val="000000"/>
              </w:rPr>
              <w:t xml:space="preserve">een </w:t>
            </w:r>
            <w:r w:rsidRPr="00BB1FA1">
              <w:rPr>
                <w:rFonts w:asciiTheme="majorHAnsi" w:hAnsiTheme="majorHAnsi" w:cstheme="majorHAnsi"/>
                <w:color w:val="000000"/>
              </w:rPr>
              <w:t xml:space="preserve">zorgvrager kan stimuleren om </w:t>
            </w:r>
            <w:r w:rsidR="009A7A82" w:rsidRPr="00BB1FA1">
              <w:rPr>
                <w:rFonts w:asciiTheme="majorHAnsi" w:hAnsiTheme="majorHAnsi" w:cstheme="majorHAnsi"/>
                <w:color w:val="000000"/>
              </w:rPr>
              <w:t>zijn</w:t>
            </w:r>
            <w:r w:rsidRPr="00BB1FA1">
              <w:rPr>
                <w:rFonts w:asciiTheme="majorHAnsi" w:hAnsiTheme="majorHAnsi" w:cstheme="majorHAnsi"/>
                <w:color w:val="000000"/>
              </w:rPr>
              <w:t xml:space="preserve"> eigen keuzes te maken. Het vraagt van </w:t>
            </w:r>
            <w:r w:rsidR="00382F34" w:rsidRPr="00BB1FA1">
              <w:rPr>
                <w:rFonts w:asciiTheme="majorHAnsi" w:hAnsiTheme="majorHAnsi" w:cstheme="majorHAnsi"/>
                <w:color w:val="000000"/>
              </w:rPr>
              <w:t xml:space="preserve">jou als zorgverlener ondersteunende en aansturende </w:t>
            </w:r>
            <w:r w:rsidRPr="00BB1FA1">
              <w:rPr>
                <w:rFonts w:asciiTheme="majorHAnsi" w:hAnsiTheme="majorHAnsi" w:cstheme="majorHAnsi"/>
                <w:color w:val="000000"/>
              </w:rPr>
              <w:t xml:space="preserve"> vaardigheden.  </w:t>
            </w:r>
          </w:p>
        </w:tc>
      </w:tr>
    </w:tbl>
    <w:p w14:paraId="7D4E25FC" w14:textId="77777777" w:rsidR="00C53CF0" w:rsidRPr="00BB1FA1" w:rsidRDefault="00C53CF0">
      <w:pPr>
        <w:rPr>
          <w:rFonts w:asciiTheme="majorHAnsi" w:hAnsiTheme="majorHAnsi" w:cstheme="majorHAnsi"/>
          <w:b/>
          <w:i/>
          <w:color w:val="000000"/>
          <w:highlight w:val="yellow"/>
        </w:rPr>
      </w:pPr>
    </w:p>
    <w:p w14:paraId="3A143786" w14:textId="77777777" w:rsidR="00C53CF0" w:rsidRPr="00BB1FA1" w:rsidRDefault="00C53CF0">
      <w:pPr>
        <w:rPr>
          <w:rFonts w:asciiTheme="majorHAnsi" w:hAnsiTheme="majorHAnsi" w:cstheme="majorHAnsi"/>
          <w:b/>
          <w:i/>
          <w:color w:val="000000"/>
          <w:highlight w:val="yellow"/>
        </w:rPr>
      </w:pPr>
    </w:p>
    <w:p w14:paraId="34A2D6A3" w14:textId="77777777" w:rsidR="00C53CF0" w:rsidRPr="00BB1FA1" w:rsidRDefault="00C53CF0" w:rsidP="00C53CF0">
      <w:pPr>
        <w:rPr>
          <w:rFonts w:asciiTheme="majorHAnsi" w:hAnsiTheme="majorHAnsi" w:cstheme="majorHAnsi"/>
          <w:b/>
          <w:i/>
          <w:color w:val="000000"/>
        </w:rPr>
      </w:pPr>
      <w:r w:rsidRPr="00BB1FA1">
        <w:rPr>
          <w:rFonts w:asciiTheme="majorHAnsi" w:hAnsiTheme="majorHAnsi" w:cstheme="majorHAnsi"/>
          <w:b/>
          <w:i/>
          <w:color w:val="000000"/>
          <w:highlight w:val="yellow"/>
        </w:rPr>
        <w:t>Je opdracht:</w:t>
      </w:r>
    </w:p>
    <w:p w14:paraId="66110594" w14:textId="77777777" w:rsidR="00C53CF0" w:rsidRPr="00BB1FA1" w:rsidRDefault="00C53CF0">
      <w:pPr>
        <w:rPr>
          <w:rFonts w:asciiTheme="majorHAnsi" w:hAnsiTheme="majorHAnsi" w:cstheme="majorHAnsi"/>
          <w:b/>
          <w:i/>
          <w:color w:val="000000"/>
          <w:highlight w:val="yellow"/>
        </w:rPr>
      </w:pPr>
    </w:p>
    <w:tbl>
      <w:tblPr>
        <w:tblW w:w="92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7"/>
      </w:tblGrid>
      <w:tr w:rsidR="00C53CF0" w:rsidRPr="00BB1FA1" w14:paraId="0B34776C" w14:textId="77777777" w:rsidTr="00341550">
        <w:trPr>
          <w:trHeight w:val="2128"/>
        </w:trPr>
        <w:tc>
          <w:tcPr>
            <w:tcW w:w="9227" w:type="dxa"/>
          </w:tcPr>
          <w:p w14:paraId="360FDADA" w14:textId="77777777" w:rsidR="00C53CF0" w:rsidRPr="00BB1FA1" w:rsidRDefault="00C53CF0" w:rsidP="00C53CF0">
            <w:pPr>
              <w:ind w:left="362"/>
              <w:rPr>
                <w:rFonts w:asciiTheme="majorHAnsi" w:hAnsiTheme="majorHAnsi" w:cstheme="majorHAnsi"/>
                <w:b/>
              </w:rPr>
            </w:pPr>
            <w:r w:rsidRPr="00BB1FA1">
              <w:rPr>
                <w:rFonts w:asciiTheme="majorHAnsi" w:hAnsiTheme="majorHAnsi" w:cstheme="majorHAnsi"/>
                <w:noProof/>
              </w:rPr>
              <w:drawing>
                <wp:inline distT="0" distB="0" distL="0" distR="0" wp14:anchorId="72658CD3" wp14:editId="3CD87250">
                  <wp:extent cx="237490" cy="23749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Oriënteren</w:t>
            </w:r>
          </w:p>
          <w:p w14:paraId="194BC01A" w14:textId="77777777" w:rsidR="00C53CF0" w:rsidRPr="00BB1FA1" w:rsidRDefault="00C53CF0" w:rsidP="00C53CF0">
            <w:pPr>
              <w:ind w:left="362"/>
              <w:rPr>
                <w:rFonts w:asciiTheme="majorHAnsi" w:hAnsiTheme="majorHAnsi" w:cstheme="majorHAnsi"/>
                <w:b/>
              </w:rPr>
            </w:pPr>
          </w:p>
          <w:p w14:paraId="0A15764C" w14:textId="77777777" w:rsidR="00C53CF0" w:rsidRPr="00BB1FA1" w:rsidRDefault="00C53CF0" w:rsidP="00C53CF0">
            <w:pPr>
              <w:ind w:left="362" w:firstLine="720"/>
              <w:rPr>
                <w:rFonts w:asciiTheme="majorHAnsi" w:hAnsiTheme="majorHAnsi" w:cstheme="majorHAnsi"/>
              </w:rPr>
            </w:pPr>
            <w:r w:rsidRPr="00BB1FA1">
              <w:rPr>
                <w:rFonts w:asciiTheme="majorHAnsi" w:hAnsiTheme="majorHAnsi" w:cstheme="majorHAnsi"/>
              </w:rPr>
              <w:t>Verdiep je in:</w:t>
            </w:r>
          </w:p>
          <w:p w14:paraId="7467F4B5" w14:textId="77777777" w:rsidR="00C53CF0" w:rsidRPr="00BB1FA1" w:rsidRDefault="00C53CF0"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Taken en werkzaamheden van verzorgende IG bij huishouden en wonen</w:t>
            </w:r>
          </w:p>
          <w:p w14:paraId="5323BF4F" w14:textId="11DBE2D8" w:rsidR="00C53CF0" w:rsidRPr="00BB1FA1" w:rsidRDefault="00C53CF0"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 xml:space="preserve">Hulpvraag en hulpaanbod bij huishouden en wonen </w:t>
            </w:r>
            <w:r w:rsidR="00CC4D4E" w:rsidRPr="00BB1FA1">
              <w:rPr>
                <w:rFonts w:asciiTheme="majorHAnsi" w:hAnsiTheme="majorHAnsi" w:cstheme="majorHAnsi"/>
                <w:szCs w:val="22"/>
              </w:rPr>
              <w:br/>
              <w:t>Op welke manier wordt er ondersteuning geboden op het gebied van huishouden en wonen</w:t>
            </w:r>
          </w:p>
          <w:p w14:paraId="1D6F27C5" w14:textId="3B9A3ADB" w:rsidR="00C53CF0" w:rsidRPr="00BB1FA1" w:rsidRDefault="00395523"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P</w:t>
            </w:r>
            <w:r w:rsidR="00C53CF0" w:rsidRPr="00BB1FA1">
              <w:rPr>
                <w:rFonts w:asciiTheme="majorHAnsi" w:hAnsiTheme="majorHAnsi" w:cstheme="majorHAnsi"/>
                <w:szCs w:val="22"/>
              </w:rPr>
              <w:t>rotocollen, richtlijnen en voorschriften op het gebied van wonen en huishouden gebruikt</w:t>
            </w:r>
          </w:p>
          <w:p w14:paraId="26D0BADA" w14:textId="28BFE67E" w:rsidR="00CC4D4E" w:rsidRPr="00BB1FA1" w:rsidRDefault="00CC4D4E"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Welke middel  en materialen worden gebruikt bij wonen en huishouden</w:t>
            </w:r>
          </w:p>
          <w:p w14:paraId="4C5583E3" w14:textId="2FAE3C8E" w:rsidR="00C53CF0" w:rsidRPr="00BB1FA1" w:rsidRDefault="00C53CF0" w:rsidP="00FC34BB">
            <w:pPr>
              <w:pStyle w:val="Lijstalinea"/>
              <w:numPr>
                <w:ilvl w:val="1"/>
                <w:numId w:val="16"/>
              </w:numPr>
              <w:spacing w:after="160" w:line="259" w:lineRule="auto"/>
              <w:ind w:left="1802"/>
              <w:rPr>
                <w:rFonts w:asciiTheme="majorHAnsi" w:hAnsiTheme="majorHAnsi" w:cstheme="majorHAnsi"/>
                <w:szCs w:val="22"/>
              </w:rPr>
            </w:pPr>
            <w:r w:rsidRPr="00BB1FA1">
              <w:rPr>
                <w:rFonts w:asciiTheme="majorHAnsi" w:hAnsiTheme="majorHAnsi" w:cstheme="majorHAnsi"/>
                <w:szCs w:val="22"/>
              </w:rPr>
              <w:t>Relevante wet en regelgeving bij huishouden en wonen</w:t>
            </w:r>
            <w:r w:rsidR="00382F34" w:rsidRPr="00BB1FA1">
              <w:rPr>
                <w:rFonts w:asciiTheme="majorHAnsi" w:hAnsiTheme="majorHAnsi" w:cstheme="majorHAnsi"/>
                <w:szCs w:val="22"/>
              </w:rPr>
              <w:t>, denk hierbij aan WMO en zorgzwaartepakket</w:t>
            </w:r>
          </w:p>
          <w:p w14:paraId="4A55D90B" w14:textId="530AD26A" w:rsidR="00382F34" w:rsidRPr="00BB1FA1" w:rsidRDefault="00382F34" w:rsidP="00FC34BB">
            <w:pPr>
              <w:pStyle w:val="Lijstalinea"/>
              <w:numPr>
                <w:ilvl w:val="1"/>
                <w:numId w:val="16"/>
              </w:numPr>
              <w:spacing w:after="160" w:line="259" w:lineRule="auto"/>
              <w:ind w:left="1802"/>
              <w:rPr>
                <w:rFonts w:asciiTheme="majorHAnsi" w:hAnsiTheme="majorHAnsi" w:cstheme="majorHAnsi"/>
                <w:szCs w:val="22"/>
              </w:rPr>
            </w:pPr>
            <w:r w:rsidRPr="00BB1FA1">
              <w:rPr>
                <w:rFonts w:asciiTheme="majorHAnsi" w:hAnsiTheme="majorHAnsi" w:cstheme="majorHAnsi"/>
                <w:szCs w:val="22"/>
              </w:rPr>
              <w:t>Welke zorgvrager(s) geschikt is ( zijn) voor je project.</w:t>
            </w:r>
          </w:p>
          <w:p w14:paraId="6136FD94" w14:textId="464967F6" w:rsidR="00CC4D4E" w:rsidRPr="00BB1FA1" w:rsidRDefault="00CC4D4E" w:rsidP="00E60B89">
            <w:pPr>
              <w:pStyle w:val="Lijstalinea"/>
              <w:spacing w:after="160" w:line="259" w:lineRule="auto"/>
              <w:ind w:left="1802"/>
              <w:rPr>
                <w:rFonts w:asciiTheme="majorHAnsi" w:hAnsiTheme="majorHAnsi" w:cstheme="majorHAnsi"/>
                <w:szCs w:val="22"/>
              </w:rPr>
            </w:pPr>
          </w:p>
          <w:p w14:paraId="07B174B5" w14:textId="60014D69" w:rsidR="00C53CF0" w:rsidRPr="005C4471" w:rsidRDefault="00C53CF0" w:rsidP="005C4471">
            <w:pPr>
              <w:spacing w:after="160" w:line="259" w:lineRule="auto"/>
              <w:rPr>
                <w:rFonts w:asciiTheme="majorHAnsi" w:hAnsiTheme="majorHAnsi" w:cstheme="majorHAnsi"/>
              </w:rPr>
            </w:pPr>
          </w:p>
          <w:p w14:paraId="2D038F49" w14:textId="77777777" w:rsidR="0000766F" w:rsidRPr="00BB1FA1" w:rsidRDefault="0000766F" w:rsidP="00C53CF0">
            <w:pPr>
              <w:pStyle w:val="Lijstalinea"/>
              <w:spacing w:after="160" w:line="259" w:lineRule="auto"/>
              <w:ind w:left="1802"/>
              <w:rPr>
                <w:rFonts w:asciiTheme="majorHAnsi" w:hAnsiTheme="majorHAnsi" w:cstheme="majorHAnsi"/>
                <w:szCs w:val="22"/>
              </w:rPr>
            </w:pPr>
          </w:p>
          <w:p w14:paraId="3DD7040B" w14:textId="77777777" w:rsidR="00C53CF0" w:rsidRPr="00BB1FA1" w:rsidRDefault="00C53CF0" w:rsidP="00C53CF0">
            <w:pPr>
              <w:ind w:left="362"/>
              <w:rPr>
                <w:rFonts w:asciiTheme="majorHAnsi" w:hAnsiTheme="majorHAnsi" w:cstheme="majorHAnsi"/>
                <w:b/>
              </w:rPr>
            </w:pPr>
            <w:r w:rsidRPr="00BB1FA1">
              <w:rPr>
                <w:rFonts w:asciiTheme="majorHAnsi" w:hAnsiTheme="majorHAnsi" w:cstheme="majorHAnsi"/>
                <w:b/>
                <w:noProof/>
              </w:rPr>
              <w:drawing>
                <wp:inline distT="0" distB="0" distL="0" distR="0" wp14:anchorId="56A6440C" wp14:editId="438D6A29">
                  <wp:extent cx="249381" cy="341065"/>
                  <wp:effectExtent l="0" t="0" r="5080" b="190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01-26 om 10.41.3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51" cy="347042"/>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Plannen</w:t>
            </w:r>
          </w:p>
          <w:p w14:paraId="7CC2EDFD" w14:textId="77777777" w:rsidR="00C53CF0" w:rsidRPr="00BB1FA1" w:rsidRDefault="00C53CF0" w:rsidP="00C53CF0">
            <w:pPr>
              <w:ind w:left="362"/>
              <w:rPr>
                <w:rFonts w:asciiTheme="majorHAnsi" w:hAnsiTheme="majorHAnsi" w:cstheme="majorHAnsi"/>
                <w:b/>
              </w:rPr>
            </w:pPr>
          </w:p>
          <w:p w14:paraId="5D30F480" w14:textId="77777777" w:rsidR="00C53CF0" w:rsidRPr="00BB1FA1" w:rsidRDefault="00C53CF0" w:rsidP="00FC34BB">
            <w:pPr>
              <w:pStyle w:val="Lijstalinea"/>
              <w:numPr>
                <w:ilvl w:val="0"/>
                <w:numId w:val="18"/>
              </w:numPr>
              <w:ind w:left="1082"/>
              <w:rPr>
                <w:rFonts w:asciiTheme="majorHAnsi" w:hAnsiTheme="majorHAnsi" w:cstheme="majorHAnsi"/>
                <w:szCs w:val="22"/>
              </w:rPr>
            </w:pPr>
            <w:r w:rsidRPr="00BB1FA1">
              <w:rPr>
                <w:rFonts w:asciiTheme="majorHAnsi" w:hAnsiTheme="majorHAnsi" w:cstheme="majorHAnsi"/>
                <w:szCs w:val="22"/>
              </w:rPr>
              <w:t>Maak werkafspraken in je groep en verdeel de taken</w:t>
            </w:r>
          </w:p>
          <w:p w14:paraId="3A20BA6D" w14:textId="77777777" w:rsidR="00C53CF0" w:rsidRPr="00BB1FA1" w:rsidRDefault="00C53CF0" w:rsidP="00FC34BB">
            <w:pPr>
              <w:pStyle w:val="Lijstalinea"/>
              <w:numPr>
                <w:ilvl w:val="0"/>
                <w:numId w:val="18"/>
              </w:numPr>
              <w:ind w:left="1082"/>
              <w:rPr>
                <w:rFonts w:asciiTheme="majorHAnsi" w:hAnsiTheme="majorHAnsi" w:cstheme="majorHAnsi"/>
                <w:szCs w:val="22"/>
              </w:rPr>
            </w:pPr>
            <w:r w:rsidRPr="00BB1FA1">
              <w:rPr>
                <w:rFonts w:asciiTheme="majorHAnsi" w:hAnsiTheme="majorHAnsi" w:cstheme="majorHAnsi"/>
                <w:szCs w:val="22"/>
              </w:rPr>
              <w:t>Maak samen met je groep een plan van aanpak</w:t>
            </w:r>
          </w:p>
          <w:p w14:paraId="62E8B465" w14:textId="77777777" w:rsidR="00C53CF0" w:rsidRPr="00BB1FA1" w:rsidRDefault="00C53CF0" w:rsidP="0000766F">
            <w:pPr>
              <w:pStyle w:val="Lijstalinea"/>
              <w:numPr>
                <w:ilvl w:val="0"/>
                <w:numId w:val="18"/>
              </w:numPr>
              <w:ind w:left="1082"/>
              <w:rPr>
                <w:rFonts w:asciiTheme="majorHAnsi" w:hAnsiTheme="majorHAnsi" w:cstheme="majorHAnsi"/>
                <w:szCs w:val="22"/>
              </w:rPr>
            </w:pPr>
            <w:r w:rsidRPr="00BB1FA1">
              <w:rPr>
                <w:rFonts w:asciiTheme="majorHAnsi" w:hAnsiTheme="majorHAnsi" w:cstheme="majorHAnsi"/>
                <w:szCs w:val="22"/>
              </w:rPr>
              <w:t>Maak een tijdsplanning</w:t>
            </w:r>
            <w:r w:rsidR="00382F34" w:rsidRPr="00BB1FA1">
              <w:rPr>
                <w:rFonts w:asciiTheme="majorHAnsi" w:hAnsiTheme="majorHAnsi" w:cstheme="majorHAnsi"/>
                <w:szCs w:val="22"/>
              </w:rPr>
              <w:t xml:space="preserve"> voor 5</w:t>
            </w:r>
            <w:r w:rsidRPr="00BB1FA1">
              <w:rPr>
                <w:rFonts w:asciiTheme="majorHAnsi" w:hAnsiTheme="majorHAnsi" w:cstheme="majorHAnsi"/>
                <w:szCs w:val="22"/>
              </w:rPr>
              <w:t xml:space="preserve"> weken</w:t>
            </w:r>
          </w:p>
          <w:p w14:paraId="7B5D9A69" w14:textId="77777777" w:rsidR="0000766F" w:rsidRPr="00BB1FA1" w:rsidRDefault="0000766F" w:rsidP="0000766F">
            <w:pPr>
              <w:rPr>
                <w:rFonts w:asciiTheme="majorHAnsi" w:hAnsiTheme="majorHAnsi" w:cstheme="majorHAnsi"/>
              </w:rPr>
            </w:pPr>
          </w:p>
          <w:p w14:paraId="430EC3F1" w14:textId="77777777" w:rsidR="00341550" w:rsidRPr="00BB1FA1" w:rsidRDefault="00341550" w:rsidP="00341550">
            <w:pPr>
              <w:ind w:left="451"/>
              <w:rPr>
                <w:rFonts w:asciiTheme="majorHAnsi" w:hAnsiTheme="majorHAnsi" w:cstheme="majorHAnsi"/>
                <w:b/>
              </w:rPr>
            </w:pPr>
            <w:r w:rsidRPr="00BB1FA1">
              <w:rPr>
                <w:rFonts w:asciiTheme="majorHAnsi" w:hAnsiTheme="majorHAnsi" w:cstheme="majorHAnsi"/>
                <w:b/>
                <w:noProof/>
              </w:rPr>
              <w:drawing>
                <wp:inline distT="0" distB="0" distL="0" distR="0" wp14:anchorId="4083DF33" wp14:editId="1E166FB0">
                  <wp:extent cx="249008" cy="257694"/>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18-01-26 om 10.41.3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840" cy="262694"/>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Uitvoeren</w:t>
            </w:r>
          </w:p>
          <w:p w14:paraId="287FC074" w14:textId="77777777" w:rsidR="00341550" w:rsidRPr="00BB1FA1" w:rsidRDefault="00341550" w:rsidP="00341550">
            <w:pPr>
              <w:ind w:left="451"/>
              <w:rPr>
                <w:rFonts w:asciiTheme="majorHAnsi" w:hAnsiTheme="majorHAnsi" w:cstheme="majorHAnsi"/>
                <w:b/>
              </w:rPr>
            </w:pPr>
          </w:p>
          <w:p w14:paraId="4806FC0E" w14:textId="77777777" w:rsidR="00341550" w:rsidRPr="00BB1FA1" w:rsidRDefault="00341550" w:rsidP="00341550">
            <w:pPr>
              <w:pStyle w:val="Lijstalinea"/>
              <w:numPr>
                <w:ilvl w:val="0"/>
                <w:numId w:val="19"/>
              </w:numPr>
              <w:ind w:left="1171"/>
              <w:rPr>
                <w:rFonts w:asciiTheme="majorHAnsi" w:hAnsiTheme="majorHAnsi" w:cstheme="majorHAnsi"/>
                <w:szCs w:val="22"/>
              </w:rPr>
            </w:pPr>
            <w:r w:rsidRPr="00BB1FA1">
              <w:rPr>
                <w:rFonts w:asciiTheme="majorHAnsi" w:hAnsiTheme="majorHAnsi" w:cstheme="majorHAnsi"/>
                <w:szCs w:val="22"/>
              </w:rPr>
              <w:t>Maak een plan van aanpak voor meneer De Bakker (of een zorgvrager(s) naar keuze)</w:t>
            </w:r>
            <w:r w:rsidRPr="00BB1FA1">
              <w:rPr>
                <w:rFonts w:asciiTheme="majorHAnsi" w:hAnsiTheme="majorHAnsi" w:cstheme="majorHAnsi"/>
                <w:szCs w:val="22"/>
              </w:rPr>
              <w:br/>
              <w:t xml:space="preserve"> ten aanzien van onderstaande werkzaamheden:</w:t>
            </w:r>
          </w:p>
          <w:p w14:paraId="4F007DBA" w14:textId="77777777" w:rsidR="00341550" w:rsidRPr="00BB1FA1" w:rsidRDefault="00341550" w:rsidP="00341550">
            <w:pPr>
              <w:pStyle w:val="Lijstalinea"/>
              <w:numPr>
                <w:ilvl w:val="1"/>
                <w:numId w:val="19"/>
              </w:numPr>
              <w:ind w:left="1891"/>
              <w:rPr>
                <w:rFonts w:asciiTheme="majorHAnsi" w:hAnsiTheme="majorHAnsi" w:cstheme="majorHAnsi"/>
                <w:szCs w:val="22"/>
              </w:rPr>
            </w:pPr>
            <w:r w:rsidRPr="00BB1FA1">
              <w:rPr>
                <w:rFonts w:asciiTheme="majorHAnsi" w:hAnsiTheme="majorHAnsi" w:cstheme="majorHAnsi"/>
                <w:szCs w:val="22"/>
              </w:rPr>
              <w:t>Wassen</w:t>
            </w:r>
          </w:p>
          <w:p w14:paraId="60E41DD6" w14:textId="77777777" w:rsidR="00341550" w:rsidRPr="00BB1FA1" w:rsidRDefault="00341550" w:rsidP="00341550">
            <w:pPr>
              <w:pStyle w:val="Lijstalinea"/>
              <w:numPr>
                <w:ilvl w:val="1"/>
                <w:numId w:val="19"/>
              </w:numPr>
              <w:ind w:left="1891"/>
              <w:rPr>
                <w:rFonts w:asciiTheme="majorHAnsi" w:hAnsiTheme="majorHAnsi" w:cstheme="majorHAnsi"/>
                <w:szCs w:val="22"/>
              </w:rPr>
            </w:pPr>
            <w:r w:rsidRPr="00BB1FA1">
              <w:rPr>
                <w:rFonts w:asciiTheme="majorHAnsi" w:hAnsiTheme="majorHAnsi" w:cstheme="majorHAnsi"/>
                <w:szCs w:val="22"/>
              </w:rPr>
              <w:t>Strijken</w:t>
            </w:r>
          </w:p>
          <w:p w14:paraId="2A598FB5" w14:textId="77777777" w:rsidR="00341550" w:rsidRPr="00BB1FA1" w:rsidRDefault="00341550" w:rsidP="00341550">
            <w:pPr>
              <w:pStyle w:val="Lijstalinea"/>
              <w:numPr>
                <w:ilvl w:val="1"/>
                <w:numId w:val="19"/>
              </w:numPr>
              <w:ind w:left="1891"/>
              <w:rPr>
                <w:rFonts w:asciiTheme="majorHAnsi" w:hAnsiTheme="majorHAnsi" w:cstheme="majorHAnsi"/>
                <w:szCs w:val="22"/>
              </w:rPr>
            </w:pPr>
            <w:r w:rsidRPr="00BB1FA1">
              <w:rPr>
                <w:rFonts w:asciiTheme="majorHAnsi" w:hAnsiTheme="majorHAnsi" w:cstheme="majorHAnsi"/>
                <w:szCs w:val="22"/>
              </w:rPr>
              <w:t>Koken</w:t>
            </w:r>
          </w:p>
          <w:p w14:paraId="48EADAFC" w14:textId="77777777" w:rsidR="00341550" w:rsidRPr="00BB1FA1" w:rsidRDefault="00341550" w:rsidP="00341550">
            <w:pPr>
              <w:pStyle w:val="Lijstalinea"/>
              <w:numPr>
                <w:ilvl w:val="1"/>
                <w:numId w:val="19"/>
              </w:numPr>
              <w:ind w:left="1891"/>
              <w:rPr>
                <w:rFonts w:asciiTheme="majorHAnsi" w:hAnsiTheme="majorHAnsi" w:cstheme="majorHAnsi"/>
                <w:szCs w:val="22"/>
              </w:rPr>
            </w:pPr>
            <w:r w:rsidRPr="00BB1FA1">
              <w:rPr>
                <w:rFonts w:asciiTheme="majorHAnsi" w:hAnsiTheme="majorHAnsi" w:cstheme="majorHAnsi"/>
                <w:szCs w:val="22"/>
              </w:rPr>
              <w:t xml:space="preserve">Schoonmaken </w:t>
            </w:r>
          </w:p>
          <w:p w14:paraId="74DFD347" w14:textId="77777777" w:rsidR="00341550" w:rsidRPr="00BB1FA1" w:rsidRDefault="00341550" w:rsidP="00341550">
            <w:pPr>
              <w:pStyle w:val="Lijstalinea"/>
              <w:numPr>
                <w:ilvl w:val="1"/>
                <w:numId w:val="19"/>
              </w:numPr>
              <w:ind w:left="1891"/>
              <w:rPr>
                <w:rFonts w:asciiTheme="majorHAnsi" w:hAnsiTheme="majorHAnsi" w:cstheme="majorHAnsi"/>
                <w:szCs w:val="22"/>
              </w:rPr>
            </w:pPr>
            <w:r w:rsidRPr="00BB1FA1">
              <w:rPr>
                <w:rFonts w:asciiTheme="majorHAnsi" w:hAnsiTheme="majorHAnsi" w:cstheme="majorHAnsi"/>
                <w:szCs w:val="22"/>
              </w:rPr>
              <w:t>Financiën</w:t>
            </w:r>
            <w:r w:rsidRPr="00BB1FA1">
              <w:rPr>
                <w:rFonts w:asciiTheme="majorHAnsi" w:hAnsiTheme="majorHAnsi" w:cstheme="majorHAnsi"/>
                <w:color w:val="000000"/>
                <w:szCs w:val="22"/>
              </w:rPr>
              <w:t xml:space="preserve"> </w:t>
            </w:r>
          </w:p>
          <w:p w14:paraId="49B953E9" w14:textId="77777777" w:rsidR="00341550" w:rsidRPr="00BB1FA1" w:rsidRDefault="00341550" w:rsidP="00341550">
            <w:pPr>
              <w:ind w:left="910"/>
              <w:rPr>
                <w:rFonts w:asciiTheme="majorHAnsi" w:hAnsiTheme="majorHAnsi" w:cstheme="majorHAnsi"/>
              </w:rPr>
            </w:pPr>
            <w:r w:rsidRPr="00BB1FA1">
              <w:rPr>
                <w:rFonts w:asciiTheme="majorHAnsi" w:hAnsiTheme="majorHAnsi" w:cstheme="majorHAnsi"/>
                <w:color w:val="000000"/>
              </w:rPr>
              <w:t xml:space="preserve">Leg in je plan per punt uit, op welke manier je ondersteuning gaat bieden aan de zorgvrager, hoe je </w:t>
            </w:r>
            <w:r w:rsidRPr="00BB1FA1">
              <w:rPr>
                <w:rFonts w:asciiTheme="majorHAnsi" w:hAnsiTheme="majorHAnsi" w:cstheme="majorHAnsi"/>
              </w:rPr>
              <w:t xml:space="preserve">de zorgvrager stimuleert en activeert bij het voeren van de regie. </w:t>
            </w:r>
            <w:r w:rsidRPr="00BB1FA1">
              <w:rPr>
                <w:rFonts w:asciiTheme="majorHAnsi" w:hAnsiTheme="majorHAnsi" w:cstheme="majorHAnsi"/>
              </w:rPr>
              <w:br/>
              <w:t xml:space="preserve">Hoe betrek je het sociale netwerk van meneer De Bakker? </w:t>
            </w:r>
            <w:r w:rsidRPr="00BB1FA1">
              <w:rPr>
                <w:rFonts w:asciiTheme="majorHAnsi" w:hAnsiTheme="majorHAnsi" w:cstheme="majorHAnsi"/>
              </w:rPr>
              <w:br/>
              <w:t xml:space="preserve">Hou rekening met de beperking van de zorgvrager, protocollen, richtlijnen en voorschriften van de organisatie. </w:t>
            </w:r>
          </w:p>
          <w:p w14:paraId="65D4FB11" w14:textId="77777777" w:rsidR="00341550" w:rsidRPr="00BB1FA1" w:rsidRDefault="00341550" w:rsidP="00341550">
            <w:pPr>
              <w:pStyle w:val="Lijstalinea"/>
              <w:numPr>
                <w:ilvl w:val="0"/>
                <w:numId w:val="22"/>
              </w:numPr>
              <w:ind w:left="910"/>
              <w:rPr>
                <w:rFonts w:asciiTheme="majorHAnsi" w:hAnsiTheme="majorHAnsi" w:cstheme="majorHAnsi"/>
                <w:szCs w:val="22"/>
              </w:rPr>
            </w:pPr>
            <w:r w:rsidRPr="00BB1FA1">
              <w:rPr>
                <w:rFonts w:asciiTheme="majorHAnsi" w:hAnsiTheme="majorHAnsi" w:cstheme="majorHAnsi"/>
                <w:szCs w:val="22"/>
              </w:rPr>
              <w:t xml:space="preserve">Stel </w:t>
            </w:r>
            <w:r w:rsidRPr="00BB1FA1">
              <w:rPr>
                <w:rFonts w:asciiTheme="majorHAnsi" w:hAnsiTheme="majorHAnsi" w:cstheme="majorHAnsi"/>
                <w:szCs w:val="22"/>
                <w:shd w:val="clear" w:color="auto" w:fill="FFFF00"/>
              </w:rPr>
              <w:t>een dagmenu</w:t>
            </w:r>
            <w:r w:rsidRPr="00BB1FA1">
              <w:rPr>
                <w:rFonts w:asciiTheme="majorHAnsi" w:hAnsiTheme="majorHAnsi" w:cstheme="majorHAnsi"/>
                <w:szCs w:val="22"/>
              </w:rPr>
              <w:t xml:space="preserve"> op voor meneer De Bakker ( of zorgvrager naar keuze). </w:t>
            </w:r>
            <w:r w:rsidRPr="00BB1FA1">
              <w:rPr>
                <w:rFonts w:asciiTheme="majorHAnsi" w:hAnsiTheme="majorHAnsi" w:cstheme="majorHAnsi"/>
                <w:szCs w:val="22"/>
              </w:rPr>
              <w:br/>
              <w:t>Welke voorbereidingen en protocollen heb je nodig om deze vaardigheid te kunnen uitvoeren. Welke middelen en materialen gebruik je bij het aanbieden van deze maaltijd. Hou rekening met de problemen die mijnheer kan hebben ten aanzien van zijn ziektebeeld.</w:t>
            </w:r>
          </w:p>
          <w:p w14:paraId="36B0AAD2" w14:textId="77777777" w:rsidR="00341550" w:rsidRPr="00BB1FA1" w:rsidRDefault="00341550" w:rsidP="00341550">
            <w:pPr>
              <w:pStyle w:val="Lijstalinea"/>
              <w:numPr>
                <w:ilvl w:val="0"/>
                <w:numId w:val="22"/>
              </w:numPr>
              <w:ind w:left="910"/>
              <w:rPr>
                <w:rFonts w:asciiTheme="majorHAnsi" w:hAnsiTheme="majorHAnsi" w:cstheme="majorHAnsi"/>
                <w:szCs w:val="22"/>
              </w:rPr>
            </w:pPr>
            <w:r w:rsidRPr="00BB1FA1">
              <w:rPr>
                <w:rFonts w:asciiTheme="majorHAnsi" w:hAnsiTheme="majorHAnsi" w:cstheme="majorHAnsi"/>
                <w:szCs w:val="22"/>
              </w:rPr>
              <w:t>Schrijf een verslag waarin je aangeeft op welke manier je de regie bij het wonen en huishouden zoveel mogelijk bij de zorgvrager laat.</w:t>
            </w:r>
          </w:p>
          <w:p w14:paraId="19475DC5" w14:textId="77777777" w:rsidR="00341550" w:rsidRPr="00BB1FA1" w:rsidRDefault="00341550" w:rsidP="00341550">
            <w:pPr>
              <w:ind w:left="190"/>
              <w:rPr>
                <w:rFonts w:asciiTheme="majorHAnsi" w:hAnsiTheme="majorHAnsi" w:cstheme="majorHAnsi"/>
                <w:b/>
              </w:rPr>
            </w:pPr>
            <w:r w:rsidRPr="00BB1FA1">
              <w:rPr>
                <w:rFonts w:asciiTheme="majorHAnsi" w:hAnsiTheme="majorHAnsi" w:cstheme="majorHAnsi"/>
                <w:b/>
                <w:noProof/>
              </w:rPr>
              <w:drawing>
                <wp:inline distT="0" distB="0" distL="0" distR="0" wp14:anchorId="250459D1" wp14:editId="32F65D7A">
                  <wp:extent cx="281113" cy="307571"/>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8-01-26 om 10.41.1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94" cy="310723"/>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Controleren</w:t>
            </w:r>
          </w:p>
          <w:p w14:paraId="61E51BBE" w14:textId="77777777" w:rsidR="00341550" w:rsidRPr="00BB1FA1" w:rsidRDefault="00341550" w:rsidP="00341550">
            <w:pPr>
              <w:ind w:left="190"/>
              <w:rPr>
                <w:rFonts w:asciiTheme="majorHAnsi" w:hAnsiTheme="majorHAnsi" w:cstheme="majorHAnsi"/>
                <w:b/>
              </w:rPr>
            </w:pPr>
          </w:p>
          <w:p w14:paraId="2D662550" w14:textId="77777777" w:rsidR="00341550" w:rsidRPr="00BB1FA1" w:rsidRDefault="00341550" w:rsidP="00341550">
            <w:pPr>
              <w:pStyle w:val="Lijstalinea"/>
              <w:numPr>
                <w:ilvl w:val="0"/>
                <w:numId w:val="20"/>
              </w:numPr>
              <w:ind w:left="910"/>
              <w:rPr>
                <w:rFonts w:asciiTheme="majorHAnsi" w:hAnsiTheme="majorHAnsi" w:cstheme="majorHAnsi"/>
                <w:szCs w:val="22"/>
              </w:rPr>
            </w:pPr>
            <w:r w:rsidRPr="00BB1FA1">
              <w:rPr>
                <w:rFonts w:asciiTheme="majorHAnsi" w:hAnsiTheme="majorHAnsi" w:cstheme="majorHAnsi"/>
                <w:szCs w:val="22"/>
              </w:rPr>
              <w:t>Is er voldoende verdiept in de oriëntatie</w:t>
            </w:r>
          </w:p>
          <w:p w14:paraId="42B22702" w14:textId="77777777" w:rsidR="00341550" w:rsidRPr="00BB1FA1" w:rsidRDefault="00341550" w:rsidP="00341550">
            <w:pPr>
              <w:pStyle w:val="Lijstalinea"/>
              <w:numPr>
                <w:ilvl w:val="0"/>
                <w:numId w:val="20"/>
              </w:numPr>
              <w:ind w:left="910"/>
              <w:rPr>
                <w:rFonts w:asciiTheme="majorHAnsi" w:hAnsiTheme="majorHAnsi" w:cstheme="majorHAnsi"/>
                <w:szCs w:val="22"/>
              </w:rPr>
            </w:pPr>
            <w:r w:rsidRPr="00BB1FA1">
              <w:rPr>
                <w:rFonts w:asciiTheme="majorHAnsi" w:hAnsiTheme="majorHAnsi" w:cstheme="majorHAnsi"/>
                <w:szCs w:val="22"/>
              </w:rPr>
              <w:t>Uitwerking van de oriëntatie</w:t>
            </w:r>
          </w:p>
          <w:p w14:paraId="478F535D" w14:textId="77777777" w:rsidR="00341550" w:rsidRPr="00BB1FA1" w:rsidRDefault="00341550" w:rsidP="00341550">
            <w:pPr>
              <w:pStyle w:val="Lijstalinea"/>
              <w:numPr>
                <w:ilvl w:val="0"/>
                <w:numId w:val="20"/>
              </w:numPr>
              <w:ind w:left="910"/>
              <w:rPr>
                <w:rFonts w:asciiTheme="majorHAnsi" w:hAnsiTheme="majorHAnsi" w:cstheme="majorHAnsi"/>
                <w:szCs w:val="22"/>
              </w:rPr>
            </w:pPr>
            <w:r w:rsidRPr="00BB1FA1">
              <w:rPr>
                <w:rFonts w:asciiTheme="majorHAnsi" w:hAnsiTheme="majorHAnsi" w:cstheme="majorHAnsi"/>
                <w:szCs w:val="22"/>
              </w:rPr>
              <w:t xml:space="preserve">Is er een plan van aanpak gemaakt voor meneer De Bakker  ( of zorgvrager naar keuze) gericht op huishouden en wonen en zijn de activiteiten verantwoord hoe er rekening gehouden wordt met het welbevinden van de zorgvrager? </w:t>
            </w:r>
          </w:p>
          <w:p w14:paraId="607DF63E" w14:textId="77777777" w:rsidR="00341550" w:rsidRPr="00BB1FA1" w:rsidRDefault="00341550" w:rsidP="00341550">
            <w:pPr>
              <w:pStyle w:val="Lijstalinea"/>
              <w:numPr>
                <w:ilvl w:val="0"/>
                <w:numId w:val="20"/>
              </w:numPr>
              <w:ind w:left="910"/>
              <w:rPr>
                <w:rFonts w:asciiTheme="majorHAnsi" w:hAnsiTheme="majorHAnsi" w:cstheme="majorHAnsi"/>
                <w:szCs w:val="22"/>
              </w:rPr>
            </w:pPr>
            <w:r w:rsidRPr="00BB1FA1">
              <w:rPr>
                <w:rFonts w:asciiTheme="majorHAnsi" w:hAnsiTheme="majorHAnsi" w:cstheme="majorHAnsi"/>
                <w:szCs w:val="22"/>
              </w:rPr>
              <w:t>Staat de zorgvrager en de zelfstandigheid centraal in de uitwerking</w:t>
            </w:r>
          </w:p>
          <w:p w14:paraId="69A4F44F" w14:textId="05C16542" w:rsidR="00341550" w:rsidRPr="001F7608" w:rsidRDefault="00341550" w:rsidP="005C4471">
            <w:pPr>
              <w:pStyle w:val="Lijstalinea"/>
              <w:numPr>
                <w:ilvl w:val="0"/>
                <w:numId w:val="20"/>
              </w:numPr>
              <w:ind w:left="910"/>
              <w:rPr>
                <w:rFonts w:asciiTheme="majorHAnsi" w:hAnsiTheme="majorHAnsi" w:cstheme="majorHAnsi"/>
                <w:szCs w:val="22"/>
              </w:rPr>
            </w:pPr>
            <w:r w:rsidRPr="00BB1FA1">
              <w:rPr>
                <w:rFonts w:asciiTheme="majorHAnsi" w:hAnsiTheme="majorHAnsi" w:cstheme="majorHAnsi"/>
                <w:szCs w:val="22"/>
              </w:rPr>
              <w:t xml:space="preserve">Is het dagmenu passend bij de zorgvrager en hou je rekening met de behoefte en wensen van de zorgvrager? </w:t>
            </w:r>
          </w:p>
          <w:p w14:paraId="681539FF" w14:textId="77777777" w:rsidR="00341550" w:rsidRPr="00BB1FA1" w:rsidRDefault="00341550" w:rsidP="00341550">
            <w:pPr>
              <w:ind w:left="190"/>
              <w:rPr>
                <w:rFonts w:asciiTheme="majorHAnsi" w:hAnsiTheme="majorHAnsi" w:cstheme="majorHAnsi"/>
                <w:b/>
              </w:rPr>
            </w:pPr>
            <w:r w:rsidRPr="00BB1FA1">
              <w:rPr>
                <w:rFonts w:asciiTheme="majorHAnsi" w:hAnsiTheme="majorHAnsi" w:cstheme="majorHAnsi"/>
                <w:b/>
                <w:noProof/>
              </w:rPr>
              <w:drawing>
                <wp:inline distT="0" distB="0" distL="0" distR="0" wp14:anchorId="306CE4CB" wp14:editId="5C92008F">
                  <wp:extent cx="285809" cy="282633"/>
                  <wp:effectExtent l="0" t="0" r="635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18-01-26 om 10.41.4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634" cy="287404"/>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Evalueren</w:t>
            </w:r>
          </w:p>
          <w:p w14:paraId="115ED31E" w14:textId="77777777" w:rsidR="00341550" w:rsidRPr="00BB1FA1" w:rsidRDefault="00341550" w:rsidP="00341550">
            <w:pPr>
              <w:ind w:left="190"/>
              <w:rPr>
                <w:rFonts w:asciiTheme="majorHAnsi" w:hAnsiTheme="majorHAnsi" w:cstheme="majorHAnsi"/>
                <w:b/>
              </w:rPr>
            </w:pPr>
          </w:p>
          <w:p w14:paraId="7DD5D374" w14:textId="77777777" w:rsidR="00341550" w:rsidRPr="00BB1FA1" w:rsidRDefault="00341550" w:rsidP="00341550">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Hoe verliep de uitwerking van de opdracht</w:t>
            </w:r>
          </w:p>
          <w:p w14:paraId="0F1DF3C4" w14:textId="77777777" w:rsidR="00341550" w:rsidRPr="00BB1FA1" w:rsidRDefault="00341550" w:rsidP="00341550">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Hoe verliep de samenwerking</w:t>
            </w:r>
          </w:p>
          <w:p w14:paraId="0B1D6BF7" w14:textId="77777777" w:rsidR="00341550" w:rsidRPr="00BB1FA1" w:rsidRDefault="00341550" w:rsidP="00341550">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 xml:space="preserve">Is er voldoende kennis opgedaan in specifieke branches, is er rekening gehouden met de wet- en regelwetgeving en is er rekening gehouden met de behoefte en/of wensen van de zorgvrager. </w:t>
            </w:r>
          </w:p>
          <w:p w14:paraId="5C56DBA0" w14:textId="227B6BF0" w:rsidR="0000766F" w:rsidRPr="001F7608" w:rsidRDefault="00341550" w:rsidP="0000766F">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Schrijf een verantwoordingsverslag, volgens de STRAK over je gemaakte product en het proces.</w:t>
            </w:r>
          </w:p>
        </w:tc>
      </w:tr>
    </w:tbl>
    <w:p w14:paraId="52481EAD" w14:textId="77777777" w:rsidR="00341550" w:rsidRPr="00BB1FA1" w:rsidRDefault="00341550">
      <w:pPr>
        <w:rPr>
          <w:rFonts w:asciiTheme="majorHAnsi" w:hAnsiTheme="majorHAnsi" w:cstheme="majorHAnsi"/>
        </w:rPr>
      </w:pPr>
    </w:p>
    <w:p w14:paraId="5375B649" w14:textId="44CB9CB8" w:rsidR="00715E4A" w:rsidRPr="00BB1FA1" w:rsidRDefault="00221F51">
      <w:pPr>
        <w:rPr>
          <w:rFonts w:asciiTheme="majorHAnsi" w:hAnsiTheme="majorHAnsi" w:cstheme="majorHAnsi"/>
        </w:rPr>
      </w:pPr>
      <w:r w:rsidRPr="00BB1FA1">
        <w:rPr>
          <w:rFonts w:asciiTheme="majorHAnsi" w:hAnsiTheme="majorHAnsi" w:cstheme="majorHAnsi"/>
          <w:b/>
          <w:i/>
          <w:color w:val="000000"/>
          <w:highlight w:val="yellow"/>
        </w:rPr>
        <w:t>Het resultaat</w:t>
      </w:r>
      <w:r w:rsidRPr="00BB1FA1">
        <w:rPr>
          <w:rFonts w:asciiTheme="majorHAnsi" w:hAnsiTheme="majorHAnsi" w:cstheme="majorHAnsi"/>
          <w:i/>
          <w:color w:val="FF0000"/>
        </w:rPr>
        <w:t xml:space="preserve"> </w:t>
      </w:r>
    </w:p>
    <w:p w14:paraId="65DEE92E" w14:textId="77777777" w:rsidR="00ED3F89" w:rsidRPr="00BB1FA1" w:rsidRDefault="00ED3F89">
      <w:pPr>
        <w:rPr>
          <w:rFonts w:asciiTheme="majorHAnsi" w:hAnsiTheme="majorHAnsi" w:cstheme="majorHAnsi"/>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ED3F89" w:rsidRPr="00BB1FA1" w14:paraId="1D3646DE" w14:textId="77777777" w:rsidTr="00C53CF0">
        <w:trPr>
          <w:trHeight w:val="1369"/>
        </w:trPr>
        <w:tc>
          <w:tcPr>
            <w:tcW w:w="8222" w:type="dxa"/>
          </w:tcPr>
          <w:p w14:paraId="33A481AC" w14:textId="77777777" w:rsidR="00ED3F89" w:rsidRPr="00BB1FA1" w:rsidRDefault="00ED3F89" w:rsidP="00ED3F89">
            <w:pPr>
              <w:ind w:left="261"/>
              <w:rPr>
                <w:rFonts w:asciiTheme="majorHAnsi" w:hAnsiTheme="majorHAnsi" w:cstheme="majorHAnsi"/>
              </w:rPr>
            </w:pPr>
            <w:r w:rsidRPr="00BB1FA1">
              <w:rPr>
                <w:rFonts w:asciiTheme="majorHAnsi" w:hAnsiTheme="majorHAnsi" w:cstheme="majorHAnsi"/>
              </w:rPr>
              <w:lastRenderedPageBreak/>
              <w:t xml:space="preserve">Je hebt onderzocht welke taken of werkzaamheden de zorgvrager zelf doet en bij welke ondersteuning wordt geboden. Je biedt de gevraagde ondersteuning met inzet van de juiste materialen en middelen. Je houdt rekening met de protocollen en voorschriften. </w:t>
            </w:r>
          </w:p>
          <w:p w14:paraId="490F75E8" w14:textId="77777777" w:rsidR="00ED3F89" w:rsidRPr="00BB1FA1" w:rsidRDefault="00ED3F89" w:rsidP="00ED3F89">
            <w:pPr>
              <w:ind w:left="261"/>
              <w:rPr>
                <w:rFonts w:asciiTheme="majorHAnsi" w:hAnsiTheme="majorHAnsi" w:cstheme="majorHAnsi"/>
              </w:rPr>
            </w:pPr>
            <w:r w:rsidRPr="00BB1FA1">
              <w:rPr>
                <w:rFonts w:asciiTheme="majorHAnsi" w:hAnsiTheme="majorHAnsi" w:cstheme="majorHAnsi"/>
              </w:rPr>
              <w:t xml:space="preserve">Je stimuleert, activeert en ondersteunt de zorgvrager zoveel mogelijk bij de zelfredzaamheid op het gebied van wonen en huishouden.  </w:t>
            </w:r>
          </w:p>
          <w:p w14:paraId="712B17A0" w14:textId="77777777" w:rsidR="00C53CF0" w:rsidRPr="00BB1FA1" w:rsidRDefault="00C53CF0" w:rsidP="00ED3F89">
            <w:pPr>
              <w:ind w:left="261"/>
              <w:rPr>
                <w:rFonts w:asciiTheme="majorHAnsi" w:hAnsiTheme="majorHAnsi" w:cstheme="majorHAnsi"/>
              </w:rPr>
            </w:pPr>
          </w:p>
        </w:tc>
      </w:tr>
    </w:tbl>
    <w:p w14:paraId="4649824C" w14:textId="77777777" w:rsidR="00ED3F89" w:rsidRPr="00BB1FA1" w:rsidRDefault="00ED3F89">
      <w:pPr>
        <w:rPr>
          <w:rFonts w:asciiTheme="majorHAnsi" w:hAnsiTheme="majorHAnsi" w:cstheme="majorHAnsi"/>
          <w:b/>
          <w:i/>
          <w:color w:val="000000"/>
          <w:highlight w:val="yellow"/>
        </w:rPr>
      </w:pPr>
    </w:p>
    <w:p w14:paraId="0D187AAC" w14:textId="77777777" w:rsidR="00715E4A" w:rsidRPr="00BB1FA1" w:rsidRDefault="00221F51">
      <w:pPr>
        <w:rPr>
          <w:rFonts w:asciiTheme="majorHAnsi" w:hAnsiTheme="majorHAnsi" w:cstheme="majorHAnsi"/>
          <w:b/>
          <w:i/>
          <w:color w:val="000000"/>
        </w:rPr>
      </w:pPr>
      <w:r w:rsidRPr="00BB1FA1">
        <w:rPr>
          <w:rFonts w:asciiTheme="majorHAnsi" w:hAnsiTheme="majorHAnsi" w:cstheme="majorHAnsi"/>
          <w:b/>
          <w:i/>
          <w:color w:val="000000"/>
          <w:highlight w:val="yellow"/>
        </w:rPr>
        <w:t>Bewijsstukken</w:t>
      </w:r>
    </w:p>
    <w:p w14:paraId="7F26E2E2" w14:textId="77777777" w:rsidR="00ED3F89" w:rsidRPr="00BB1FA1" w:rsidRDefault="00ED3F89">
      <w:pPr>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ED3F89" w:rsidRPr="00BB1FA1" w14:paraId="4B2D738D" w14:textId="77777777" w:rsidTr="00ED3F89">
        <w:trPr>
          <w:trHeight w:val="1084"/>
        </w:trPr>
        <w:tc>
          <w:tcPr>
            <w:tcW w:w="8222" w:type="dxa"/>
          </w:tcPr>
          <w:p w14:paraId="11DB0678" w14:textId="172CC558" w:rsidR="00C53CF0" w:rsidRPr="00BB1FA1" w:rsidRDefault="00C53CF0" w:rsidP="00C53CF0">
            <w:pPr>
              <w:rPr>
                <w:rFonts w:asciiTheme="majorHAnsi" w:hAnsiTheme="majorHAnsi" w:cstheme="majorHAnsi"/>
                <w:color w:val="000000"/>
              </w:rPr>
            </w:pPr>
            <w:r w:rsidRPr="00BB1FA1">
              <w:rPr>
                <w:rFonts w:asciiTheme="majorHAnsi" w:hAnsiTheme="majorHAnsi" w:cstheme="majorHAnsi"/>
                <w:color w:val="000000"/>
              </w:rPr>
              <w:t>Na</w:t>
            </w:r>
            <w:r w:rsidR="00676F79" w:rsidRPr="00BB1FA1">
              <w:rPr>
                <w:rFonts w:asciiTheme="majorHAnsi" w:hAnsiTheme="majorHAnsi" w:cstheme="majorHAnsi"/>
                <w:color w:val="000000"/>
              </w:rPr>
              <w:t xml:space="preserve"> </w:t>
            </w:r>
            <w:r w:rsidR="00E60B89" w:rsidRPr="00BB1FA1">
              <w:rPr>
                <w:rFonts w:asciiTheme="majorHAnsi" w:hAnsiTheme="majorHAnsi" w:cstheme="majorHAnsi"/>
                <w:color w:val="000000"/>
              </w:rPr>
              <w:t>10</w:t>
            </w:r>
            <w:r w:rsidRPr="00BB1FA1">
              <w:rPr>
                <w:rFonts w:asciiTheme="majorHAnsi" w:hAnsiTheme="majorHAnsi" w:cstheme="majorHAnsi"/>
                <w:color w:val="000000"/>
              </w:rPr>
              <w:t xml:space="preserve"> weken heb je het volgende bewijsstukken verzameld:</w:t>
            </w:r>
          </w:p>
          <w:p w14:paraId="1A93E191" w14:textId="77777777" w:rsidR="00C53CF0" w:rsidRPr="00BB1FA1" w:rsidRDefault="00C53CF0" w:rsidP="00C53CF0">
            <w:pPr>
              <w:rPr>
                <w:rFonts w:asciiTheme="majorHAnsi" w:hAnsiTheme="majorHAnsi" w:cstheme="majorHAnsi"/>
                <w:color w:val="000000"/>
              </w:rPr>
            </w:pPr>
          </w:p>
          <w:p w14:paraId="36414574" w14:textId="08B213FD" w:rsidR="00ED3F89" w:rsidRPr="00BB1FA1" w:rsidRDefault="00676F79" w:rsidP="00FC34BB">
            <w:pPr>
              <w:pStyle w:val="Lijstalinea"/>
              <w:numPr>
                <w:ilvl w:val="0"/>
                <w:numId w:val="21"/>
              </w:numPr>
              <w:rPr>
                <w:rFonts w:asciiTheme="majorHAnsi" w:hAnsiTheme="majorHAnsi" w:cstheme="majorHAnsi"/>
                <w:color w:val="000000"/>
                <w:szCs w:val="22"/>
              </w:rPr>
            </w:pPr>
            <w:r w:rsidRPr="00BB1FA1">
              <w:rPr>
                <w:rFonts w:asciiTheme="majorHAnsi" w:hAnsiTheme="majorHAnsi" w:cstheme="majorHAnsi"/>
                <w:color w:val="000000"/>
                <w:szCs w:val="22"/>
              </w:rPr>
              <w:t>P</w:t>
            </w:r>
            <w:r w:rsidR="00D313BC" w:rsidRPr="00BB1FA1">
              <w:rPr>
                <w:rFonts w:asciiTheme="majorHAnsi" w:hAnsiTheme="majorHAnsi" w:cstheme="majorHAnsi"/>
                <w:color w:val="000000"/>
                <w:szCs w:val="22"/>
              </w:rPr>
              <w:t>lan van aanpak</w:t>
            </w:r>
            <w:r w:rsidRPr="00BB1FA1">
              <w:rPr>
                <w:rFonts w:asciiTheme="majorHAnsi" w:hAnsiTheme="majorHAnsi" w:cstheme="majorHAnsi"/>
                <w:color w:val="000000"/>
                <w:szCs w:val="22"/>
              </w:rPr>
              <w:t xml:space="preserve"> passend bij de zorgvrager</w:t>
            </w:r>
          </w:p>
          <w:p w14:paraId="01123B73" w14:textId="32B595EC" w:rsidR="00C53CF0" w:rsidRPr="00BB1FA1" w:rsidRDefault="00676F79" w:rsidP="00FC34BB">
            <w:pPr>
              <w:pStyle w:val="Lijstalinea"/>
              <w:numPr>
                <w:ilvl w:val="0"/>
                <w:numId w:val="21"/>
              </w:numPr>
              <w:pBdr>
                <w:top w:val="nil"/>
                <w:left w:val="nil"/>
                <w:bottom w:val="nil"/>
                <w:right w:val="nil"/>
                <w:between w:val="nil"/>
              </w:pBdr>
              <w:rPr>
                <w:rFonts w:asciiTheme="majorHAnsi" w:hAnsiTheme="majorHAnsi" w:cstheme="majorHAnsi"/>
                <w:color w:val="000000"/>
                <w:szCs w:val="22"/>
              </w:rPr>
            </w:pPr>
            <w:r w:rsidRPr="00BB1FA1">
              <w:rPr>
                <w:rFonts w:asciiTheme="majorHAnsi" w:hAnsiTheme="majorHAnsi" w:cstheme="majorHAnsi"/>
                <w:color w:val="000000"/>
                <w:szCs w:val="22"/>
              </w:rPr>
              <w:t>Dagmenu</w:t>
            </w:r>
          </w:p>
          <w:p w14:paraId="7B453D5F" w14:textId="4AFE9052" w:rsidR="00676F79" w:rsidRPr="00BB1FA1" w:rsidRDefault="00676F79" w:rsidP="00FC34BB">
            <w:pPr>
              <w:pStyle w:val="Lijstalinea"/>
              <w:numPr>
                <w:ilvl w:val="0"/>
                <w:numId w:val="21"/>
              </w:numPr>
              <w:pBdr>
                <w:top w:val="nil"/>
                <w:left w:val="nil"/>
                <w:bottom w:val="nil"/>
                <w:right w:val="nil"/>
                <w:between w:val="nil"/>
              </w:pBdr>
              <w:rPr>
                <w:rFonts w:asciiTheme="majorHAnsi" w:hAnsiTheme="majorHAnsi" w:cstheme="majorHAnsi"/>
                <w:color w:val="000000"/>
                <w:szCs w:val="22"/>
              </w:rPr>
            </w:pPr>
            <w:r w:rsidRPr="00BB1FA1">
              <w:rPr>
                <w:rFonts w:asciiTheme="majorHAnsi" w:hAnsiTheme="majorHAnsi" w:cstheme="majorHAnsi"/>
                <w:color w:val="000000"/>
                <w:szCs w:val="22"/>
              </w:rPr>
              <w:t>Verslag over wijze van behouden of stimuleren van behouden van eigen regie</w:t>
            </w:r>
          </w:p>
          <w:p w14:paraId="39F08289" w14:textId="77777777" w:rsidR="00ED3F89" w:rsidRPr="00BB1FA1" w:rsidRDefault="00ED3F89" w:rsidP="00FC34BB">
            <w:pPr>
              <w:pStyle w:val="Lijstalinea"/>
              <w:numPr>
                <w:ilvl w:val="0"/>
                <w:numId w:val="21"/>
              </w:numPr>
              <w:pBdr>
                <w:top w:val="nil"/>
                <w:left w:val="nil"/>
                <w:bottom w:val="nil"/>
                <w:right w:val="nil"/>
                <w:between w:val="nil"/>
              </w:pBdr>
              <w:rPr>
                <w:rFonts w:asciiTheme="majorHAnsi" w:hAnsiTheme="majorHAnsi" w:cstheme="majorHAnsi"/>
                <w:color w:val="000000"/>
                <w:szCs w:val="22"/>
              </w:rPr>
            </w:pPr>
            <w:r w:rsidRPr="00BB1FA1">
              <w:rPr>
                <w:rFonts w:asciiTheme="majorHAnsi" w:hAnsiTheme="majorHAnsi" w:cstheme="majorHAnsi"/>
                <w:color w:val="000000"/>
                <w:szCs w:val="22"/>
              </w:rPr>
              <w:t>Verantwoordingsverslag over het proces van de skills opdrachten</w:t>
            </w:r>
          </w:p>
          <w:p w14:paraId="5ACC908E" w14:textId="77777777" w:rsidR="00ED3F89" w:rsidRPr="00BB1FA1" w:rsidRDefault="00ED3F89" w:rsidP="00FC34BB">
            <w:pPr>
              <w:pStyle w:val="Lijstalinea"/>
              <w:numPr>
                <w:ilvl w:val="0"/>
                <w:numId w:val="21"/>
              </w:numPr>
              <w:pBdr>
                <w:top w:val="nil"/>
                <w:left w:val="nil"/>
                <w:bottom w:val="nil"/>
                <w:right w:val="nil"/>
                <w:between w:val="nil"/>
              </w:pBdr>
              <w:rPr>
                <w:rFonts w:asciiTheme="majorHAnsi" w:hAnsiTheme="majorHAnsi" w:cstheme="majorHAnsi"/>
                <w:color w:val="000000"/>
                <w:szCs w:val="22"/>
              </w:rPr>
            </w:pPr>
            <w:r w:rsidRPr="00BB1FA1">
              <w:rPr>
                <w:rFonts w:asciiTheme="majorHAnsi" w:hAnsiTheme="majorHAnsi" w:cstheme="majorHAnsi"/>
                <w:color w:val="000000"/>
                <w:szCs w:val="22"/>
              </w:rPr>
              <w:t>Ingevulde feedback formulier opdracht K1- W1- A</w:t>
            </w:r>
          </w:p>
          <w:p w14:paraId="74D28461" w14:textId="77777777" w:rsidR="00ED3F89" w:rsidRPr="00BB1FA1" w:rsidRDefault="00ED3F89" w:rsidP="00ED3F89">
            <w:pPr>
              <w:rPr>
                <w:rFonts w:asciiTheme="majorHAnsi" w:hAnsiTheme="majorHAnsi" w:cstheme="majorHAnsi"/>
                <w:color w:val="000000"/>
              </w:rPr>
            </w:pPr>
          </w:p>
        </w:tc>
      </w:tr>
    </w:tbl>
    <w:p w14:paraId="29B6BADF" w14:textId="77777777" w:rsidR="00715E4A" w:rsidRPr="00BB1FA1" w:rsidRDefault="00221F51">
      <w:pPr>
        <w:spacing w:after="240"/>
        <w:rPr>
          <w:rFonts w:asciiTheme="majorHAnsi" w:hAnsiTheme="majorHAnsi" w:cstheme="majorHAnsi"/>
        </w:rPr>
      </w:pPr>
      <w:r w:rsidRPr="00BB1FA1">
        <w:rPr>
          <w:rFonts w:asciiTheme="majorHAnsi" w:hAnsiTheme="majorHAnsi" w:cstheme="majorHAnsi"/>
        </w:rPr>
        <w:br/>
      </w:r>
      <w:r w:rsidRPr="00BB1FA1">
        <w:rPr>
          <w:rFonts w:asciiTheme="majorHAnsi" w:hAnsiTheme="majorHAnsi" w:cstheme="majorHAnsi"/>
        </w:rPr>
        <w:br/>
      </w:r>
      <w:r w:rsidRPr="00BB1FA1">
        <w:rPr>
          <w:rFonts w:asciiTheme="majorHAnsi" w:hAnsiTheme="majorHAnsi" w:cstheme="majorHAnsi"/>
        </w:rPr>
        <w:br/>
      </w:r>
      <w:r w:rsidRPr="00BB1FA1">
        <w:rPr>
          <w:rFonts w:asciiTheme="majorHAnsi" w:hAnsiTheme="majorHAnsi" w:cstheme="majorHAnsi"/>
        </w:rPr>
        <w:br/>
      </w:r>
      <w:r w:rsidRPr="00BB1FA1">
        <w:rPr>
          <w:rFonts w:asciiTheme="majorHAnsi" w:hAnsiTheme="majorHAnsi" w:cstheme="majorHAnsi"/>
        </w:rPr>
        <w:br/>
      </w:r>
      <w:r w:rsidRPr="00BB1FA1">
        <w:rPr>
          <w:rFonts w:asciiTheme="majorHAnsi" w:hAnsiTheme="majorHAnsi" w:cstheme="majorHAnsi"/>
        </w:rPr>
        <w:br/>
      </w:r>
      <w:r w:rsidRPr="00BB1FA1">
        <w:rPr>
          <w:rFonts w:asciiTheme="majorHAnsi" w:hAnsiTheme="majorHAnsi" w:cstheme="majorHAnsi"/>
        </w:rPr>
        <w:br/>
      </w:r>
    </w:p>
    <w:p w14:paraId="622BBDE6" w14:textId="77777777" w:rsidR="00715E4A" w:rsidRPr="00BB1FA1" w:rsidRDefault="00715E4A">
      <w:pPr>
        <w:rPr>
          <w:rFonts w:asciiTheme="majorHAnsi" w:hAnsiTheme="majorHAnsi" w:cstheme="majorHAnsi"/>
        </w:rPr>
      </w:pPr>
    </w:p>
    <w:p w14:paraId="4A468534" w14:textId="38AE5F81" w:rsidR="00395523" w:rsidRPr="00BB1FA1" w:rsidRDefault="00132BB5" w:rsidP="00132BB5">
      <w:pPr>
        <w:rPr>
          <w:rFonts w:asciiTheme="majorHAnsi" w:hAnsiTheme="majorHAnsi" w:cstheme="majorHAnsi"/>
        </w:rPr>
      </w:pPr>
      <w:r w:rsidRPr="00BB1FA1">
        <w:rPr>
          <w:rFonts w:asciiTheme="majorHAnsi" w:hAnsiTheme="majorHAnsi" w:cstheme="majorHAnsi"/>
        </w:rPr>
        <w:br w:type="page"/>
      </w:r>
    </w:p>
    <w:p w14:paraId="520DD349" w14:textId="4164921F" w:rsidR="00132BB5" w:rsidRPr="002C0528" w:rsidRDefault="00132BB5" w:rsidP="0000766F">
      <w:pPr>
        <w:pStyle w:val="Kop1"/>
        <w:rPr>
          <w:rFonts w:asciiTheme="majorHAnsi" w:hAnsiTheme="majorHAnsi" w:cstheme="majorHAnsi"/>
          <w:color w:val="8DB3E2" w:themeColor="text2" w:themeTint="66"/>
          <w:sz w:val="28"/>
          <w:szCs w:val="28"/>
        </w:rPr>
      </w:pPr>
      <w:bookmarkStart w:id="4" w:name="_Toc523836530"/>
      <w:r w:rsidRPr="002C0528">
        <w:rPr>
          <w:rFonts w:asciiTheme="majorHAnsi" w:hAnsiTheme="majorHAnsi" w:cstheme="majorHAnsi"/>
          <w:color w:val="8DB3E2" w:themeColor="text2" w:themeTint="66"/>
          <w:sz w:val="28"/>
          <w:szCs w:val="28"/>
        </w:rPr>
        <w:lastRenderedPageBreak/>
        <w:t>Persoonlijke zorg</w:t>
      </w:r>
      <w:bookmarkEnd w:id="4"/>
    </w:p>
    <w:p w14:paraId="776F8B81" w14:textId="77777777" w:rsidR="00132BB5" w:rsidRPr="00BB1FA1" w:rsidRDefault="00132BB5" w:rsidP="00132BB5">
      <w:pPr>
        <w:rPr>
          <w:rFonts w:asciiTheme="majorHAnsi" w:hAnsiTheme="majorHAnsi" w:cstheme="majorHAnsi"/>
          <w:b/>
        </w:rPr>
      </w:pPr>
    </w:p>
    <w:p w14:paraId="5E83B1C6" w14:textId="18C249AA" w:rsidR="00132BB5" w:rsidRPr="00BB1FA1" w:rsidRDefault="00132BB5" w:rsidP="00132BB5">
      <w:pPr>
        <w:rPr>
          <w:rFonts w:asciiTheme="majorHAnsi" w:hAnsiTheme="majorHAnsi" w:cstheme="majorHAnsi"/>
          <w:b/>
          <w:i/>
          <w:highlight w:val="yellow"/>
        </w:rPr>
      </w:pPr>
      <w:bookmarkStart w:id="5" w:name="_4hsuffuuch66" w:colFirst="0" w:colLast="0"/>
      <w:bookmarkStart w:id="6" w:name="_30j0zll" w:colFirst="0" w:colLast="0"/>
      <w:bookmarkEnd w:id="5"/>
      <w:bookmarkEnd w:id="6"/>
      <w:r w:rsidRPr="00BB1FA1">
        <w:rPr>
          <w:rFonts w:asciiTheme="majorHAnsi" w:hAnsiTheme="majorHAnsi" w:cstheme="majorHAnsi"/>
          <w:b/>
          <w:i/>
          <w:highlight w:val="yellow"/>
        </w:rPr>
        <w:t xml:space="preserve">Introductie </w:t>
      </w:r>
    </w:p>
    <w:p w14:paraId="7D47EF50" w14:textId="77777777" w:rsidR="005F4005" w:rsidRPr="00BB1FA1" w:rsidRDefault="005F4005" w:rsidP="00132BB5">
      <w:pPr>
        <w:rPr>
          <w:rFonts w:asciiTheme="majorHAnsi" w:hAnsiTheme="majorHAnsi" w:cstheme="majorHAnsi"/>
          <w:b/>
          <w:i/>
          <w:highlight w:val="yellow"/>
        </w:rPr>
      </w:pPr>
    </w:p>
    <w:tbl>
      <w:tblPr>
        <w:tblW w:w="928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802591" w:rsidRPr="00BB1FA1" w14:paraId="729B12F7" w14:textId="77777777" w:rsidTr="00802591">
        <w:trPr>
          <w:trHeight w:val="1529"/>
        </w:trPr>
        <w:tc>
          <w:tcPr>
            <w:tcW w:w="9280" w:type="dxa"/>
          </w:tcPr>
          <w:p w14:paraId="3664E389" w14:textId="03C61B3B" w:rsidR="001F6109" w:rsidRPr="00BB1FA1" w:rsidRDefault="001F6109" w:rsidP="00802591">
            <w:pPr>
              <w:ind w:left="66"/>
              <w:rPr>
                <w:rFonts w:asciiTheme="majorHAnsi" w:hAnsiTheme="majorHAnsi" w:cstheme="majorHAnsi"/>
              </w:rPr>
            </w:pPr>
            <w:r w:rsidRPr="00BB1FA1">
              <w:rPr>
                <w:rFonts w:asciiTheme="majorHAnsi" w:hAnsiTheme="majorHAnsi" w:cstheme="majorHAnsi"/>
              </w:rPr>
              <w:t xml:space="preserve">In Nederland zie je steeds meer zorgvragers die thuisblijven wonen en worden verzorgd door hun naaste familie en/of omgeving, de zogenaamde mantelzorgers. De helft combineert dit met een baan en of de zorg voor kinderen. Meer dan de helft van de mantelzorgers geeft aan overbelast te zijn. </w:t>
            </w:r>
            <w:r w:rsidR="00DE388D" w:rsidRPr="00BB1FA1">
              <w:rPr>
                <w:rFonts w:asciiTheme="majorHAnsi" w:hAnsiTheme="majorHAnsi" w:cstheme="majorHAnsi"/>
              </w:rPr>
              <w:t xml:space="preserve">Mantelzorgers geven aan behoefte te hebben aan informatie en ondersteuning bij het bieden van zorg aan de zorgvrager. </w:t>
            </w:r>
          </w:p>
          <w:p w14:paraId="02694436" w14:textId="0D08A420" w:rsidR="00DE388D" w:rsidRPr="00BB1FA1" w:rsidRDefault="00DE388D" w:rsidP="00802591">
            <w:pPr>
              <w:ind w:left="66"/>
              <w:rPr>
                <w:rFonts w:asciiTheme="majorHAnsi" w:hAnsiTheme="majorHAnsi" w:cstheme="majorHAnsi"/>
              </w:rPr>
            </w:pPr>
            <w:r w:rsidRPr="00BB1FA1">
              <w:rPr>
                <w:rFonts w:asciiTheme="majorHAnsi" w:hAnsiTheme="majorHAnsi" w:cstheme="majorHAnsi"/>
              </w:rPr>
              <w:t xml:space="preserve">Om de mantelzorgers en de zorgvrager te betrekken is er bedacht om elke maand een tijdschrift uit te brengen over de kennis en vaardigheden die mantelzorgers nodig hebben om de juiste zorg te bieden samen met zorgverleners. </w:t>
            </w:r>
          </w:p>
          <w:p w14:paraId="7D1E33FB" w14:textId="77777777" w:rsidR="00DE388D" w:rsidRPr="00BB1FA1" w:rsidRDefault="00DE388D" w:rsidP="00802591">
            <w:pPr>
              <w:ind w:left="66"/>
              <w:rPr>
                <w:rFonts w:asciiTheme="majorHAnsi" w:hAnsiTheme="majorHAnsi" w:cstheme="majorHAnsi"/>
              </w:rPr>
            </w:pPr>
          </w:p>
          <w:p w14:paraId="7858E42E" w14:textId="40DAF948" w:rsidR="00DE388D" w:rsidRPr="00BB1FA1" w:rsidRDefault="00802591" w:rsidP="00802591">
            <w:pPr>
              <w:ind w:left="66"/>
              <w:rPr>
                <w:rFonts w:asciiTheme="majorHAnsi" w:hAnsiTheme="majorHAnsi" w:cstheme="majorHAnsi"/>
              </w:rPr>
            </w:pPr>
            <w:r w:rsidRPr="00BB1FA1">
              <w:rPr>
                <w:rFonts w:asciiTheme="majorHAnsi" w:hAnsiTheme="majorHAnsi" w:cstheme="majorHAnsi"/>
                <w:b/>
              </w:rPr>
              <w:t>In dit project</w:t>
            </w:r>
            <w:r w:rsidRPr="00BB1FA1">
              <w:rPr>
                <w:rFonts w:asciiTheme="majorHAnsi" w:hAnsiTheme="majorHAnsi" w:cstheme="majorHAnsi"/>
              </w:rPr>
              <w:t xml:space="preserve"> ga je </w:t>
            </w:r>
            <w:r w:rsidR="00DE388D" w:rsidRPr="00BB1FA1">
              <w:rPr>
                <w:rFonts w:asciiTheme="majorHAnsi" w:hAnsiTheme="majorHAnsi" w:cstheme="majorHAnsi"/>
              </w:rPr>
              <w:t xml:space="preserve">een Glossy (tijdschrift) maken voor de zorgvrager en familie/vrienden die bijdrage leveren in het zorgnetwerk. </w:t>
            </w:r>
          </w:p>
          <w:p w14:paraId="1DABCE6A" w14:textId="77777777" w:rsidR="00DE388D" w:rsidRPr="00BB1FA1" w:rsidRDefault="00DE388D" w:rsidP="00802591">
            <w:pPr>
              <w:ind w:left="66"/>
              <w:rPr>
                <w:rFonts w:asciiTheme="majorHAnsi" w:hAnsiTheme="majorHAnsi" w:cstheme="majorHAnsi"/>
              </w:rPr>
            </w:pPr>
          </w:p>
          <w:p w14:paraId="5B4291F3" w14:textId="25BDC8B0" w:rsidR="00802591" w:rsidRPr="00BB1FA1" w:rsidRDefault="00DE388D" w:rsidP="00802591">
            <w:pPr>
              <w:ind w:left="66"/>
              <w:rPr>
                <w:rFonts w:asciiTheme="majorHAnsi" w:hAnsiTheme="majorHAnsi" w:cstheme="majorHAnsi"/>
              </w:rPr>
            </w:pPr>
            <w:r w:rsidRPr="00BB1FA1">
              <w:rPr>
                <w:rFonts w:asciiTheme="majorHAnsi" w:hAnsiTheme="majorHAnsi" w:cstheme="majorHAnsi"/>
                <w:b/>
              </w:rPr>
              <w:t>Het doel van het project</w:t>
            </w:r>
            <w:r w:rsidRPr="00BB1FA1">
              <w:rPr>
                <w:rFonts w:asciiTheme="majorHAnsi" w:hAnsiTheme="majorHAnsi" w:cstheme="majorHAnsi"/>
              </w:rPr>
              <w:t xml:space="preserve"> is kennis en vaardigheden verkrijgen in persoonlijke zorg, dat je kan handelen volgens </w:t>
            </w:r>
            <w:r w:rsidR="002B02D5" w:rsidRPr="00BB1FA1">
              <w:rPr>
                <w:rFonts w:asciiTheme="majorHAnsi" w:hAnsiTheme="majorHAnsi" w:cstheme="majorHAnsi"/>
              </w:rPr>
              <w:t xml:space="preserve">protocollen en </w:t>
            </w:r>
            <w:r w:rsidRPr="00BB1FA1">
              <w:rPr>
                <w:rFonts w:asciiTheme="majorHAnsi" w:hAnsiTheme="majorHAnsi" w:cstheme="majorHAnsi"/>
              </w:rPr>
              <w:t xml:space="preserve">regel- en wetgevingen en rekening houdt met de wensen en behoeften van de zorgvragers en mantelzorgers. </w:t>
            </w:r>
          </w:p>
          <w:p w14:paraId="7CC8D44A" w14:textId="77777777" w:rsidR="00772C03" w:rsidRPr="00BB1FA1" w:rsidRDefault="00772C03" w:rsidP="00802591">
            <w:pPr>
              <w:ind w:left="66"/>
              <w:rPr>
                <w:rFonts w:asciiTheme="majorHAnsi" w:hAnsiTheme="majorHAnsi" w:cstheme="majorHAnsi"/>
              </w:rPr>
            </w:pPr>
          </w:p>
          <w:p w14:paraId="29E92A18" w14:textId="77777777" w:rsidR="00DE388D" w:rsidRPr="00BB1FA1" w:rsidRDefault="00772C03" w:rsidP="00802591">
            <w:pPr>
              <w:ind w:left="66"/>
              <w:rPr>
                <w:rFonts w:asciiTheme="majorHAnsi" w:hAnsiTheme="majorHAnsi" w:cstheme="majorHAnsi"/>
              </w:rPr>
            </w:pPr>
            <w:r w:rsidRPr="00BB1FA1">
              <w:rPr>
                <w:rFonts w:asciiTheme="majorHAnsi" w:hAnsiTheme="majorHAnsi" w:cstheme="majorHAnsi"/>
                <w:b/>
              </w:rPr>
              <w:t>De komende weken</w:t>
            </w:r>
            <w:r w:rsidRPr="00BB1FA1">
              <w:rPr>
                <w:rFonts w:asciiTheme="majorHAnsi" w:hAnsiTheme="majorHAnsi" w:cstheme="majorHAnsi"/>
              </w:rPr>
              <w:t xml:space="preserve"> ga je werken aan de Glossy, hierin kunnen zorgvragers en mantelzorgers informatie vinden over verschillende doelgroepen, ziektebeelden, hoe zij de zorg kunnen verlenen, hoe zij het zelfredzaamheid kunnen stimuleren en welke protocollen zij hiervoor nodig hebben.  </w:t>
            </w:r>
          </w:p>
          <w:p w14:paraId="4BB4CFF7" w14:textId="1B97CEE7" w:rsidR="00341550" w:rsidRPr="00BB1FA1" w:rsidRDefault="00341550" w:rsidP="00802591">
            <w:pPr>
              <w:ind w:left="66"/>
              <w:rPr>
                <w:rFonts w:asciiTheme="majorHAnsi" w:hAnsiTheme="majorHAnsi" w:cstheme="majorHAnsi"/>
              </w:rPr>
            </w:pPr>
          </w:p>
        </w:tc>
      </w:tr>
    </w:tbl>
    <w:p w14:paraId="42337E93" w14:textId="77777777" w:rsidR="00132BB5" w:rsidRPr="00BB1FA1" w:rsidRDefault="00132BB5" w:rsidP="00132BB5">
      <w:pPr>
        <w:rPr>
          <w:rFonts w:asciiTheme="majorHAnsi" w:hAnsiTheme="majorHAnsi" w:cstheme="majorHAnsi"/>
        </w:rPr>
      </w:pPr>
    </w:p>
    <w:p w14:paraId="4C8B9628" w14:textId="6316381D" w:rsidR="00132BB5" w:rsidRPr="00BB1FA1" w:rsidRDefault="00132BB5" w:rsidP="00132BB5">
      <w:pPr>
        <w:rPr>
          <w:rFonts w:asciiTheme="majorHAnsi" w:hAnsiTheme="majorHAnsi" w:cstheme="majorHAnsi"/>
          <w:b/>
          <w:i/>
          <w:highlight w:val="yellow"/>
        </w:rPr>
      </w:pPr>
      <w:r w:rsidRPr="00BB1FA1">
        <w:rPr>
          <w:rFonts w:asciiTheme="majorHAnsi" w:hAnsiTheme="majorHAnsi" w:cstheme="majorHAnsi"/>
          <w:b/>
          <w:i/>
          <w:highlight w:val="yellow"/>
        </w:rPr>
        <w:t>De zorgsituatie</w:t>
      </w:r>
    </w:p>
    <w:p w14:paraId="57CA6021" w14:textId="77777777" w:rsidR="001F6109" w:rsidRPr="00BB1FA1" w:rsidRDefault="001F6109" w:rsidP="00132BB5">
      <w:pPr>
        <w:rPr>
          <w:rFonts w:asciiTheme="majorHAnsi" w:hAnsiTheme="majorHAnsi" w:cstheme="majorHAnsi"/>
          <w:b/>
          <w:i/>
          <w:highlight w:val="yellow"/>
        </w:rPr>
      </w:pPr>
    </w:p>
    <w:tbl>
      <w:tblPr>
        <w:tblW w:w="93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1F6109" w:rsidRPr="00BB1FA1" w14:paraId="1F36BFF6" w14:textId="77777777" w:rsidTr="001F6109">
        <w:trPr>
          <w:trHeight w:val="5205"/>
        </w:trPr>
        <w:tc>
          <w:tcPr>
            <w:tcW w:w="9300" w:type="dxa"/>
          </w:tcPr>
          <w:p w14:paraId="1F9ABA90" w14:textId="77777777" w:rsidR="001F6109" w:rsidRPr="00BB1FA1" w:rsidRDefault="001F6109" w:rsidP="00DE388D">
            <w:pPr>
              <w:pStyle w:val="Normaalweb"/>
              <w:rPr>
                <w:rFonts w:asciiTheme="majorHAnsi" w:eastAsia="Verdana" w:hAnsiTheme="majorHAnsi" w:cstheme="majorHAnsi"/>
                <w:b/>
                <w:sz w:val="22"/>
                <w:szCs w:val="22"/>
              </w:rPr>
            </w:pPr>
            <w:r w:rsidRPr="00BB1FA1">
              <w:rPr>
                <w:rFonts w:asciiTheme="majorHAnsi" w:eastAsia="Verdana" w:hAnsiTheme="majorHAnsi" w:cstheme="majorHAnsi"/>
                <w:b/>
                <w:sz w:val="22"/>
                <w:szCs w:val="22"/>
              </w:rPr>
              <w:t>Toezicht op zorgnetwerk</w:t>
            </w:r>
          </w:p>
          <w:p w14:paraId="38C0BA2B" w14:textId="58B7D607" w:rsidR="001F6109" w:rsidRPr="00BB1FA1" w:rsidRDefault="001F6109" w:rsidP="001F6109">
            <w:pPr>
              <w:pStyle w:val="Normaalweb"/>
              <w:rPr>
                <w:rFonts w:asciiTheme="majorHAnsi" w:hAnsiTheme="majorHAnsi" w:cstheme="majorHAnsi"/>
                <w:sz w:val="22"/>
                <w:szCs w:val="22"/>
              </w:rPr>
            </w:pPr>
            <w:r w:rsidRPr="00BB1FA1">
              <w:rPr>
                <w:rFonts w:asciiTheme="majorHAnsi" w:hAnsiTheme="majorHAnsi" w:cstheme="majorHAnsi"/>
                <w:sz w:val="22"/>
                <w:szCs w:val="22"/>
              </w:rPr>
              <w:t>De zorg en de maatschappij veranderen. Mensen maken steeds vaker gebruik van zorg op maat thuis, in hun eigen omgeving. Daarbij hebben zij zoveel mogelijk zelf de regie. Dit vraagt om zorg die over de grenzen heen gaat van individuele zorgverleners, vakgebieden en sectoren: zorg in zorgnetwerken.</w:t>
            </w:r>
          </w:p>
          <w:p w14:paraId="54B2C449" w14:textId="77777777" w:rsidR="001F6109" w:rsidRPr="00BB1FA1" w:rsidRDefault="001F6109" w:rsidP="001F6109">
            <w:pPr>
              <w:pStyle w:val="Normaalweb"/>
              <w:rPr>
                <w:rFonts w:asciiTheme="majorHAnsi" w:hAnsiTheme="majorHAnsi" w:cstheme="majorHAnsi"/>
                <w:sz w:val="22"/>
                <w:szCs w:val="22"/>
              </w:rPr>
            </w:pPr>
            <w:r w:rsidRPr="00BB1FA1">
              <w:rPr>
                <w:rFonts w:asciiTheme="majorHAnsi" w:hAnsiTheme="majorHAnsi" w:cstheme="majorHAnsi"/>
                <w:sz w:val="22"/>
                <w:szCs w:val="22"/>
              </w:rPr>
              <w:t>Met zorgnetwerken bedoelen we het persoonlijke zorgnetwerk rond een zorgvrager. Bijvoorbeeld een mantelzorger, huisarts, fysiotherapeut, (wijk) verzorgende, verpleegkundige, hulp in de huishouding en medische specialisten. De kwaliteit van deze zorg hangt voor een groot deel af van goede samenwerking tussen zorg- en hulpverleners.</w:t>
            </w:r>
          </w:p>
          <w:p w14:paraId="6920F4FE" w14:textId="77777777" w:rsidR="001F6109" w:rsidRPr="00BB1FA1" w:rsidRDefault="001F6109" w:rsidP="001F6109">
            <w:pPr>
              <w:pStyle w:val="Normaalweb"/>
              <w:rPr>
                <w:rFonts w:asciiTheme="majorHAnsi" w:hAnsiTheme="majorHAnsi" w:cstheme="majorHAnsi"/>
                <w:sz w:val="22"/>
                <w:szCs w:val="22"/>
              </w:rPr>
            </w:pPr>
            <w:r w:rsidRPr="00BB1FA1">
              <w:rPr>
                <w:rFonts w:asciiTheme="majorHAnsi" w:hAnsiTheme="majorHAnsi" w:cstheme="majorHAnsi"/>
                <w:sz w:val="22"/>
                <w:szCs w:val="22"/>
              </w:rPr>
              <w:t xml:space="preserve">Iedere zorgaanbieder of zorgverlener die zorg biedt aan zorgvragers met meervoudige zorgbehoeften, is onderdeel van een zorgnetwerk. De zorg moet niet alleen van goede kwaliteit moet zijn. We verwachten van zorgaanbieders ook dat zij goed samenwerken en afspraken maken over de zorg voor deze cliënten. </w:t>
            </w:r>
          </w:p>
          <w:p w14:paraId="2FDBD2E7" w14:textId="1791D2C3" w:rsidR="001F6109" w:rsidRPr="00BB1FA1" w:rsidRDefault="001F6109" w:rsidP="001F6109">
            <w:pPr>
              <w:pStyle w:val="Normaalweb"/>
              <w:rPr>
                <w:rFonts w:asciiTheme="majorHAnsi" w:hAnsiTheme="majorHAnsi" w:cstheme="majorHAnsi"/>
                <w:color w:val="222222"/>
                <w:sz w:val="22"/>
                <w:szCs w:val="22"/>
              </w:rPr>
            </w:pPr>
            <w:r w:rsidRPr="00BB1FA1">
              <w:rPr>
                <w:rFonts w:asciiTheme="majorHAnsi" w:hAnsiTheme="majorHAnsi" w:cstheme="majorHAnsi"/>
                <w:b/>
                <w:bCs/>
                <w:i/>
                <w:sz w:val="22"/>
                <w:szCs w:val="22"/>
              </w:rPr>
              <w:t xml:space="preserve">Artikel: </w:t>
            </w:r>
            <w:r w:rsidRPr="00BB1FA1">
              <w:rPr>
                <w:rFonts w:asciiTheme="majorHAnsi" w:hAnsiTheme="majorHAnsi" w:cstheme="majorHAnsi"/>
                <w:i/>
                <w:sz w:val="22"/>
                <w:szCs w:val="22"/>
              </w:rPr>
              <w:t xml:space="preserve">Interactieve </w:t>
            </w:r>
            <w:proofErr w:type="spellStart"/>
            <w:r w:rsidRPr="00BB1FA1">
              <w:rPr>
                <w:rFonts w:asciiTheme="majorHAnsi" w:hAnsiTheme="majorHAnsi" w:cstheme="majorHAnsi"/>
                <w:i/>
                <w:sz w:val="22"/>
                <w:szCs w:val="22"/>
              </w:rPr>
              <w:t>infographic</w:t>
            </w:r>
            <w:proofErr w:type="spellEnd"/>
            <w:r w:rsidRPr="00BB1FA1">
              <w:rPr>
                <w:rFonts w:asciiTheme="majorHAnsi" w:hAnsiTheme="majorHAnsi" w:cstheme="majorHAnsi"/>
                <w:i/>
                <w:sz w:val="22"/>
                <w:szCs w:val="22"/>
              </w:rPr>
              <w:t xml:space="preserve">: toezicht op zorgnetwerken </w:t>
            </w:r>
            <w:r w:rsidRPr="00BB1FA1">
              <w:rPr>
                <w:rFonts w:asciiTheme="majorHAnsi" w:hAnsiTheme="majorHAnsi" w:cstheme="majorHAnsi"/>
                <w:b/>
                <w:bCs/>
                <w:i/>
                <w:sz w:val="22"/>
                <w:szCs w:val="22"/>
              </w:rPr>
              <w:t xml:space="preserve">Doelgroep: </w:t>
            </w:r>
            <w:r w:rsidRPr="00BB1FA1">
              <w:rPr>
                <w:rFonts w:asciiTheme="majorHAnsi" w:hAnsiTheme="majorHAnsi" w:cstheme="majorHAnsi"/>
                <w:i/>
                <w:sz w:val="22"/>
                <w:szCs w:val="22"/>
              </w:rPr>
              <w:t xml:space="preserve">Zorgprofessionals, Beleidsmakers, Mantelzorgers, Studenten </w:t>
            </w:r>
            <w:r w:rsidRPr="00BB1FA1">
              <w:rPr>
                <w:rFonts w:asciiTheme="majorHAnsi" w:hAnsiTheme="majorHAnsi" w:cstheme="majorHAnsi"/>
                <w:b/>
                <w:bCs/>
                <w:i/>
                <w:sz w:val="22"/>
                <w:szCs w:val="22"/>
              </w:rPr>
              <w:t xml:space="preserve">Datum: </w:t>
            </w:r>
            <w:r w:rsidRPr="00BB1FA1">
              <w:rPr>
                <w:rFonts w:asciiTheme="majorHAnsi" w:hAnsiTheme="majorHAnsi" w:cstheme="majorHAnsi"/>
                <w:bCs/>
                <w:i/>
                <w:sz w:val="22"/>
                <w:szCs w:val="22"/>
              </w:rPr>
              <w:t>08- 06-2018</w:t>
            </w:r>
            <w:r w:rsidRPr="00BB1FA1">
              <w:rPr>
                <w:rFonts w:asciiTheme="majorHAnsi" w:hAnsiTheme="majorHAnsi" w:cstheme="majorHAnsi"/>
                <w:i/>
                <w:sz w:val="22"/>
                <w:szCs w:val="22"/>
              </w:rPr>
              <w:t xml:space="preserve"> </w:t>
            </w:r>
          </w:p>
        </w:tc>
      </w:tr>
    </w:tbl>
    <w:p w14:paraId="7603B1A1" w14:textId="0E954927" w:rsidR="00132BB5" w:rsidRPr="00BB1FA1" w:rsidRDefault="00132BB5" w:rsidP="00132BB5">
      <w:pPr>
        <w:rPr>
          <w:rFonts w:asciiTheme="majorHAnsi" w:hAnsiTheme="majorHAnsi" w:cstheme="majorHAnsi"/>
          <w:u w:val="single"/>
        </w:rPr>
      </w:pPr>
    </w:p>
    <w:p w14:paraId="102419A3" w14:textId="77777777" w:rsidR="002B02D5" w:rsidRPr="00BB1FA1" w:rsidRDefault="002B02D5" w:rsidP="00132BB5">
      <w:pPr>
        <w:rPr>
          <w:rFonts w:asciiTheme="majorHAnsi" w:hAnsiTheme="majorHAnsi" w:cstheme="majorHAnsi"/>
          <w:u w:val="single"/>
        </w:rPr>
      </w:pPr>
    </w:p>
    <w:p w14:paraId="06C257BE" w14:textId="77777777" w:rsidR="00132BB5" w:rsidRPr="00BB1FA1" w:rsidRDefault="00132BB5" w:rsidP="00132BB5">
      <w:pPr>
        <w:rPr>
          <w:rFonts w:asciiTheme="majorHAnsi" w:hAnsiTheme="majorHAnsi" w:cstheme="majorHAnsi"/>
          <w:u w:val="single"/>
        </w:rPr>
      </w:pPr>
    </w:p>
    <w:p w14:paraId="68ACB703" w14:textId="77777777" w:rsidR="00132BB5" w:rsidRPr="00BB1FA1" w:rsidRDefault="00132BB5" w:rsidP="00132BB5">
      <w:pPr>
        <w:rPr>
          <w:rFonts w:asciiTheme="majorHAnsi" w:hAnsiTheme="majorHAnsi" w:cstheme="majorHAnsi"/>
          <w:b/>
          <w:i/>
          <w:highlight w:val="yellow"/>
        </w:rPr>
      </w:pPr>
      <w:r w:rsidRPr="00BB1FA1">
        <w:rPr>
          <w:rFonts w:asciiTheme="majorHAnsi" w:hAnsiTheme="majorHAnsi" w:cstheme="majorHAnsi"/>
          <w:b/>
          <w:i/>
          <w:highlight w:val="yellow"/>
        </w:rPr>
        <w:lastRenderedPageBreak/>
        <w:t>Jij als zorgverlener</w:t>
      </w:r>
    </w:p>
    <w:p w14:paraId="44F5E7A0" w14:textId="77777777" w:rsidR="00802591" w:rsidRPr="00BB1FA1" w:rsidRDefault="00802591" w:rsidP="00132BB5">
      <w:pPr>
        <w:rPr>
          <w:rFonts w:asciiTheme="majorHAnsi" w:hAnsiTheme="majorHAnsi" w:cstheme="majorHAnsi"/>
          <w:b/>
          <w:i/>
          <w:highlight w:val="yellow"/>
        </w:rPr>
      </w:pPr>
    </w:p>
    <w:tbl>
      <w:tblPr>
        <w:tblW w:w="94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0"/>
      </w:tblGrid>
      <w:tr w:rsidR="00802591" w:rsidRPr="00BB1FA1" w14:paraId="79FF109A" w14:textId="77777777" w:rsidTr="00802591">
        <w:trPr>
          <w:trHeight w:val="2773"/>
        </w:trPr>
        <w:tc>
          <w:tcPr>
            <w:tcW w:w="9440" w:type="dxa"/>
          </w:tcPr>
          <w:p w14:paraId="42278C7B" w14:textId="66814467" w:rsidR="00E132AF" w:rsidRPr="00BB1FA1" w:rsidRDefault="00E132AF" w:rsidP="00802591">
            <w:pPr>
              <w:ind w:left="66"/>
              <w:rPr>
                <w:rFonts w:asciiTheme="majorHAnsi" w:hAnsiTheme="majorHAnsi" w:cstheme="majorHAnsi"/>
              </w:rPr>
            </w:pPr>
            <w:r w:rsidRPr="00BB1FA1">
              <w:rPr>
                <w:rFonts w:asciiTheme="majorHAnsi" w:hAnsiTheme="majorHAnsi" w:cstheme="majorHAnsi"/>
              </w:rPr>
              <w:t xml:space="preserve">Jij, als verzorgende IG gaat </w:t>
            </w:r>
            <w:r w:rsidR="00E60B89" w:rsidRPr="00BB1FA1">
              <w:rPr>
                <w:rFonts w:asciiTheme="majorHAnsi" w:hAnsiTheme="majorHAnsi" w:cstheme="majorHAnsi"/>
              </w:rPr>
              <w:t xml:space="preserve">je </w:t>
            </w:r>
            <w:r w:rsidRPr="00BB1FA1">
              <w:rPr>
                <w:rFonts w:asciiTheme="majorHAnsi" w:hAnsiTheme="majorHAnsi" w:cstheme="majorHAnsi"/>
              </w:rPr>
              <w:t xml:space="preserve">verdiepen in </w:t>
            </w:r>
            <w:r w:rsidR="009969D9" w:rsidRPr="00BB1FA1">
              <w:rPr>
                <w:rFonts w:asciiTheme="majorHAnsi" w:hAnsiTheme="majorHAnsi" w:cstheme="majorHAnsi"/>
              </w:rPr>
              <w:t xml:space="preserve">de visie op de zorg, wat </w:t>
            </w:r>
            <w:r w:rsidRPr="00BB1FA1">
              <w:rPr>
                <w:rFonts w:asciiTheme="majorHAnsi" w:hAnsiTheme="majorHAnsi" w:cstheme="majorHAnsi"/>
              </w:rPr>
              <w:t xml:space="preserve">jouw taken </w:t>
            </w:r>
            <w:r w:rsidR="009969D9" w:rsidRPr="00BB1FA1">
              <w:rPr>
                <w:rFonts w:asciiTheme="majorHAnsi" w:hAnsiTheme="majorHAnsi" w:cstheme="majorHAnsi"/>
              </w:rPr>
              <w:t xml:space="preserve">zijn </w:t>
            </w:r>
            <w:r w:rsidRPr="00BB1FA1">
              <w:rPr>
                <w:rFonts w:asciiTheme="majorHAnsi" w:hAnsiTheme="majorHAnsi" w:cstheme="majorHAnsi"/>
              </w:rPr>
              <w:t xml:space="preserve">bij het bieden van persoonlijke zorg. </w:t>
            </w:r>
            <w:r w:rsidR="009969D9" w:rsidRPr="00BB1FA1">
              <w:rPr>
                <w:rFonts w:asciiTheme="majorHAnsi" w:hAnsiTheme="majorHAnsi" w:cstheme="majorHAnsi"/>
              </w:rPr>
              <w:t xml:space="preserve">Daarbij maak je </w:t>
            </w:r>
            <w:r w:rsidRPr="00BB1FA1">
              <w:rPr>
                <w:rFonts w:asciiTheme="majorHAnsi" w:hAnsiTheme="majorHAnsi" w:cstheme="majorHAnsi"/>
              </w:rPr>
              <w:t>kennis m</w:t>
            </w:r>
            <w:r w:rsidR="009969D9" w:rsidRPr="00BB1FA1">
              <w:rPr>
                <w:rFonts w:asciiTheme="majorHAnsi" w:hAnsiTheme="majorHAnsi" w:cstheme="majorHAnsi"/>
              </w:rPr>
              <w:t xml:space="preserve">et verschillende doelgroepen, ziektebeelden, regel- en wetgeving en protocollaire en ergonomisch werken </w:t>
            </w:r>
          </w:p>
          <w:p w14:paraId="13BA96C0" w14:textId="65C86771" w:rsidR="00E132AF" w:rsidRPr="00BB1FA1" w:rsidRDefault="00E132AF" w:rsidP="00802591">
            <w:pPr>
              <w:ind w:left="66"/>
              <w:rPr>
                <w:rFonts w:asciiTheme="majorHAnsi" w:hAnsiTheme="majorHAnsi" w:cstheme="majorHAnsi"/>
              </w:rPr>
            </w:pPr>
          </w:p>
          <w:p w14:paraId="54354114" w14:textId="00939CC1" w:rsidR="00E132AF" w:rsidRPr="00BB1FA1" w:rsidRDefault="00E132AF" w:rsidP="00802591">
            <w:pPr>
              <w:ind w:left="66"/>
              <w:rPr>
                <w:rFonts w:asciiTheme="majorHAnsi" w:hAnsiTheme="majorHAnsi" w:cstheme="majorHAnsi"/>
              </w:rPr>
            </w:pPr>
            <w:r w:rsidRPr="00BB1FA1">
              <w:rPr>
                <w:rFonts w:asciiTheme="majorHAnsi" w:hAnsiTheme="majorHAnsi" w:cstheme="majorHAnsi"/>
              </w:rPr>
              <w:t>Je gaat in een werkgroep van d</w:t>
            </w:r>
            <w:r w:rsidR="009969D9" w:rsidRPr="00BB1FA1">
              <w:rPr>
                <w:rFonts w:asciiTheme="majorHAnsi" w:hAnsiTheme="majorHAnsi" w:cstheme="majorHAnsi"/>
              </w:rPr>
              <w:t>r</w:t>
            </w:r>
            <w:r w:rsidRPr="00BB1FA1">
              <w:rPr>
                <w:rFonts w:asciiTheme="majorHAnsi" w:hAnsiTheme="majorHAnsi" w:cstheme="majorHAnsi"/>
              </w:rPr>
              <w:t xml:space="preserve">ie verzorgende IG </w:t>
            </w:r>
            <w:r w:rsidR="009969D9" w:rsidRPr="00BB1FA1">
              <w:rPr>
                <w:rFonts w:asciiTheme="majorHAnsi" w:hAnsiTheme="majorHAnsi" w:cstheme="majorHAnsi"/>
              </w:rPr>
              <w:t>een Glossy (tijdschrift) maken</w:t>
            </w:r>
            <w:r w:rsidRPr="00BB1FA1">
              <w:rPr>
                <w:rFonts w:asciiTheme="majorHAnsi" w:hAnsiTheme="majorHAnsi" w:cstheme="majorHAnsi"/>
              </w:rPr>
              <w:t xml:space="preserve">. </w:t>
            </w:r>
            <w:r w:rsidR="009969D9" w:rsidRPr="00BB1FA1">
              <w:rPr>
                <w:rFonts w:asciiTheme="majorHAnsi" w:hAnsiTheme="majorHAnsi" w:cstheme="majorHAnsi"/>
              </w:rPr>
              <w:t xml:space="preserve">De informatie die je verwerkt in de Glossy is gericht op de zorgvrager en hun mantelzorger. </w:t>
            </w:r>
            <w:r w:rsidRPr="00BB1FA1">
              <w:rPr>
                <w:rFonts w:asciiTheme="majorHAnsi" w:hAnsiTheme="majorHAnsi" w:cstheme="majorHAnsi"/>
              </w:rPr>
              <w:t xml:space="preserve"> </w:t>
            </w:r>
          </w:p>
          <w:p w14:paraId="1B2E9855" w14:textId="36B2211F" w:rsidR="00E132AF" w:rsidRPr="00BB1FA1" w:rsidRDefault="00E132AF" w:rsidP="00802591">
            <w:pPr>
              <w:ind w:left="66"/>
              <w:rPr>
                <w:rFonts w:asciiTheme="majorHAnsi" w:hAnsiTheme="majorHAnsi" w:cstheme="majorHAnsi"/>
              </w:rPr>
            </w:pPr>
          </w:p>
          <w:p w14:paraId="176E9906" w14:textId="43C5FDFE" w:rsidR="00802591" w:rsidRPr="00BB1FA1" w:rsidRDefault="00802591" w:rsidP="00802591">
            <w:pPr>
              <w:ind w:left="66"/>
              <w:rPr>
                <w:rFonts w:asciiTheme="majorHAnsi" w:hAnsiTheme="majorHAnsi" w:cstheme="majorHAnsi"/>
              </w:rPr>
            </w:pPr>
            <w:r w:rsidRPr="00BB1FA1">
              <w:rPr>
                <w:rFonts w:asciiTheme="majorHAnsi" w:hAnsiTheme="majorHAnsi" w:cstheme="majorHAnsi"/>
              </w:rPr>
              <w:t xml:space="preserve">Om je op weg te helpen ga je de volgende opdrachten maken, zodat je </w:t>
            </w:r>
            <w:r w:rsidR="009969D9" w:rsidRPr="00BB1FA1">
              <w:rPr>
                <w:rFonts w:asciiTheme="majorHAnsi" w:hAnsiTheme="majorHAnsi" w:cstheme="majorHAnsi"/>
              </w:rPr>
              <w:t>Glossy er mooi en professioneel eruit ziet</w:t>
            </w:r>
            <w:r w:rsidRPr="00BB1FA1">
              <w:rPr>
                <w:rFonts w:asciiTheme="majorHAnsi" w:hAnsiTheme="majorHAnsi" w:cstheme="majorHAnsi"/>
              </w:rPr>
              <w:t>.</w:t>
            </w:r>
          </w:p>
          <w:p w14:paraId="6E7AD9B6" w14:textId="77777777" w:rsidR="00802591" w:rsidRPr="00BB1FA1" w:rsidRDefault="00802591" w:rsidP="00802591">
            <w:pPr>
              <w:ind w:left="66"/>
              <w:rPr>
                <w:rFonts w:asciiTheme="majorHAnsi" w:hAnsiTheme="majorHAnsi" w:cstheme="majorHAnsi"/>
              </w:rPr>
            </w:pPr>
          </w:p>
        </w:tc>
      </w:tr>
    </w:tbl>
    <w:p w14:paraId="492CDCF4" w14:textId="77777777" w:rsidR="00132BB5" w:rsidRPr="00BB1FA1" w:rsidRDefault="00132BB5" w:rsidP="00132BB5">
      <w:pPr>
        <w:rPr>
          <w:rFonts w:asciiTheme="majorHAnsi" w:eastAsia="Short Stack" w:hAnsiTheme="majorHAnsi" w:cstheme="majorHAnsi"/>
          <w:b/>
          <w:highlight w:val="yellow"/>
        </w:rPr>
      </w:pPr>
    </w:p>
    <w:p w14:paraId="592563F7" w14:textId="77777777" w:rsidR="00132BB5" w:rsidRPr="00BB1FA1" w:rsidRDefault="00132BB5" w:rsidP="00132BB5">
      <w:pPr>
        <w:rPr>
          <w:rFonts w:asciiTheme="majorHAnsi" w:eastAsia="Short Stack" w:hAnsiTheme="majorHAnsi" w:cstheme="majorHAnsi"/>
          <w:b/>
          <w:highlight w:val="yellow"/>
        </w:rPr>
      </w:pPr>
    </w:p>
    <w:p w14:paraId="5582A170" w14:textId="3E55F1B8" w:rsidR="00772C03" w:rsidRPr="001F7608" w:rsidRDefault="00772C03" w:rsidP="00772C03">
      <w:pPr>
        <w:rPr>
          <w:rFonts w:asciiTheme="majorHAnsi" w:hAnsiTheme="majorHAnsi" w:cstheme="majorHAnsi"/>
          <w:b/>
          <w:i/>
          <w:color w:val="000000"/>
          <w:highlight w:val="yellow"/>
        </w:rPr>
      </w:pPr>
      <w:r w:rsidRPr="00BB1FA1">
        <w:rPr>
          <w:rFonts w:asciiTheme="majorHAnsi" w:hAnsiTheme="majorHAnsi" w:cstheme="majorHAnsi"/>
          <w:b/>
          <w:i/>
          <w:color w:val="000000"/>
          <w:highlight w:val="yellow"/>
        </w:rPr>
        <w:t>Je opdracht:</w:t>
      </w:r>
    </w:p>
    <w:p w14:paraId="0F782A8B" w14:textId="77777777" w:rsidR="00772C03" w:rsidRPr="00BB1FA1" w:rsidRDefault="00772C03" w:rsidP="00772C03">
      <w:pPr>
        <w:rPr>
          <w:rFonts w:asciiTheme="majorHAnsi" w:hAnsiTheme="majorHAnsi" w:cstheme="majorHAnsi"/>
          <w:b/>
          <w:i/>
          <w:color w:val="000000"/>
          <w:highlight w:val="yellow"/>
        </w:rPr>
      </w:pPr>
    </w:p>
    <w:tbl>
      <w:tblPr>
        <w:tblW w:w="92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7"/>
      </w:tblGrid>
      <w:tr w:rsidR="00772C03" w:rsidRPr="00BB1FA1" w14:paraId="52445C02" w14:textId="77777777" w:rsidTr="00474625">
        <w:trPr>
          <w:trHeight w:val="5102"/>
        </w:trPr>
        <w:tc>
          <w:tcPr>
            <w:tcW w:w="9227" w:type="dxa"/>
          </w:tcPr>
          <w:p w14:paraId="1004DCB5" w14:textId="77777777" w:rsidR="00772C03" w:rsidRPr="00BB1FA1" w:rsidRDefault="00772C03" w:rsidP="00474625">
            <w:pPr>
              <w:ind w:left="362"/>
              <w:rPr>
                <w:rFonts w:asciiTheme="majorHAnsi" w:hAnsiTheme="majorHAnsi" w:cstheme="majorHAnsi"/>
                <w:b/>
              </w:rPr>
            </w:pPr>
            <w:r w:rsidRPr="00BB1FA1">
              <w:rPr>
                <w:rFonts w:asciiTheme="majorHAnsi" w:hAnsiTheme="majorHAnsi" w:cstheme="majorHAnsi"/>
                <w:noProof/>
              </w:rPr>
              <w:drawing>
                <wp:inline distT="0" distB="0" distL="0" distR="0" wp14:anchorId="5B45415F" wp14:editId="0AE9ADA9">
                  <wp:extent cx="237490" cy="2374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Oriënteren</w:t>
            </w:r>
          </w:p>
          <w:p w14:paraId="2593C6CD" w14:textId="77777777" w:rsidR="00772C03" w:rsidRPr="00BB1FA1" w:rsidRDefault="00772C03" w:rsidP="00474625">
            <w:pPr>
              <w:ind w:left="362"/>
              <w:rPr>
                <w:rFonts w:asciiTheme="majorHAnsi" w:hAnsiTheme="majorHAnsi" w:cstheme="majorHAnsi"/>
                <w:b/>
              </w:rPr>
            </w:pPr>
          </w:p>
          <w:p w14:paraId="313E5F0B" w14:textId="77777777" w:rsidR="00772C03" w:rsidRPr="00BB1FA1" w:rsidRDefault="00772C03" w:rsidP="00474625">
            <w:pPr>
              <w:ind w:left="362" w:firstLine="720"/>
              <w:rPr>
                <w:rFonts w:asciiTheme="majorHAnsi" w:hAnsiTheme="majorHAnsi" w:cstheme="majorHAnsi"/>
              </w:rPr>
            </w:pPr>
            <w:r w:rsidRPr="00BB1FA1">
              <w:rPr>
                <w:rFonts w:asciiTheme="majorHAnsi" w:hAnsiTheme="majorHAnsi" w:cstheme="majorHAnsi"/>
              </w:rPr>
              <w:t>Verdiep je in:</w:t>
            </w:r>
          </w:p>
          <w:p w14:paraId="7C19F617" w14:textId="77777777" w:rsidR="00474625" w:rsidRPr="00BB1FA1" w:rsidRDefault="00474625"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 xml:space="preserve">Visie op zorg </w:t>
            </w:r>
          </w:p>
          <w:p w14:paraId="0829843F" w14:textId="2FD8941D" w:rsidR="00772C03" w:rsidRPr="00BB1FA1" w:rsidRDefault="00474625"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V</w:t>
            </w:r>
            <w:r w:rsidR="00772C03" w:rsidRPr="00BB1FA1">
              <w:rPr>
                <w:rFonts w:asciiTheme="majorHAnsi" w:hAnsiTheme="majorHAnsi" w:cstheme="majorHAnsi"/>
                <w:szCs w:val="22"/>
              </w:rPr>
              <w:t>erschille</w:t>
            </w:r>
            <w:r w:rsidRPr="00BB1FA1">
              <w:rPr>
                <w:rFonts w:asciiTheme="majorHAnsi" w:hAnsiTheme="majorHAnsi" w:cstheme="majorHAnsi"/>
                <w:szCs w:val="22"/>
              </w:rPr>
              <w:t>nde zorg tijdschriften (</w:t>
            </w:r>
            <w:r w:rsidR="00542B30" w:rsidRPr="00BB1FA1">
              <w:rPr>
                <w:rFonts w:asciiTheme="majorHAnsi" w:hAnsiTheme="majorHAnsi" w:cstheme="majorHAnsi"/>
                <w:szCs w:val="22"/>
              </w:rPr>
              <w:t xml:space="preserve">Bijvoorbeeld </w:t>
            </w:r>
            <w:proofErr w:type="spellStart"/>
            <w:r w:rsidRPr="00BB1FA1">
              <w:rPr>
                <w:rFonts w:asciiTheme="majorHAnsi" w:hAnsiTheme="majorHAnsi" w:cstheme="majorHAnsi"/>
                <w:szCs w:val="22"/>
              </w:rPr>
              <w:t>Nursing</w:t>
            </w:r>
            <w:proofErr w:type="spellEnd"/>
            <w:r w:rsidRPr="00BB1FA1">
              <w:rPr>
                <w:rFonts w:asciiTheme="majorHAnsi" w:hAnsiTheme="majorHAnsi" w:cstheme="majorHAnsi"/>
                <w:szCs w:val="22"/>
              </w:rPr>
              <w:t>, TVV)</w:t>
            </w:r>
          </w:p>
          <w:p w14:paraId="40D10828" w14:textId="3B5F5B68" w:rsidR="00772C03" w:rsidRPr="00BB1FA1" w:rsidRDefault="00772C03"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Taken en werkzaamheden van verzorgende IG bij persoonlijke zorg</w:t>
            </w:r>
          </w:p>
          <w:p w14:paraId="544289A2" w14:textId="02021F61" w:rsidR="00772C03" w:rsidRPr="00BB1FA1" w:rsidRDefault="00E60B89"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Geriatrische zorgvrager of chronische zieken</w:t>
            </w:r>
          </w:p>
          <w:p w14:paraId="2E32B43C" w14:textId="73479D05" w:rsidR="00772C03" w:rsidRPr="00BB1FA1" w:rsidRDefault="00772C03"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 xml:space="preserve">Hulpvraag en hulpaanbod bij </w:t>
            </w:r>
            <w:r w:rsidR="00C07D3F" w:rsidRPr="00BB1FA1">
              <w:rPr>
                <w:rFonts w:asciiTheme="majorHAnsi" w:hAnsiTheme="majorHAnsi" w:cstheme="majorHAnsi"/>
                <w:szCs w:val="22"/>
              </w:rPr>
              <w:t>persoonlijke zorg</w:t>
            </w:r>
            <w:r w:rsidRPr="00BB1FA1">
              <w:rPr>
                <w:rFonts w:asciiTheme="majorHAnsi" w:hAnsiTheme="majorHAnsi" w:cstheme="majorHAnsi"/>
                <w:szCs w:val="22"/>
              </w:rPr>
              <w:t xml:space="preserve"> </w:t>
            </w:r>
          </w:p>
          <w:p w14:paraId="6A392322" w14:textId="37CA61EF" w:rsidR="00772C03" w:rsidRPr="00BB1FA1" w:rsidRDefault="00772C03"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 xml:space="preserve">Protocollen, richtlijnen en voorschriften op het gebied van persoonlijke zorg </w:t>
            </w:r>
          </w:p>
          <w:p w14:paraId="2D05B82D" w14:textId="364A2ABB" w:rsidR="00772C03" w:rsidRPr="00BB1FA1" w:rsidRDefault="00772C03" w:rsidP="00FC34BB">
            <w:pPr>
              <w:pStyle w:val="Lijstalinea"/>
              <w:numPr>
                <w:ilvl w:val="1"/>
                <w:numId w:val="16"/>
              </w:numPr>
              <w:spacing w:after="160" w:line="259" w:lineRule="auto"/>
              <w:ind w:left="1802"/>
              <w:rPr>
                <w:rFonts w:asciiTheme="majorHAnsi" w:hAnsiTheme="majorHAnsi" w:cstheme="majorHAnsi"/>
                <w:szCs w:val="22"/>
              </w:rPr>
            </w:pPr>
            <w:r w:rsidRPr="00BB1FA1">
              <w:rPr>
                <w:rFonts w:asciiTheme="majorHAnsi" w:hAnsiTheme="majorHAnsi" w:cstheme="majorHAnsi"/>
                <w:szCs w:val="22"/>
              </w:rPr>
              <w:t xml:space="preserve">Relevante wet en regelgeving bij </w:t>
            </w:r>
            <w:r w:rsidR="00E60B89" w:rsidRPr="00BB1FA1">
              <w:rPr>
                <w:rFonts w:asciiTheme="majorHAnsi" w:hAnsiTheme="majorHAnsi" w:cstheme="majorHAnsi"/>
                <w:szCs w:val="22"/>
              </w:rPr>
              <w:t>persoonlijke zorg, denk hierbij aan WGBO, Wet op privacy</w:t>
            </w:r>
          </w:p>
          <w:p w14:paraId="5E8006FC" w14:textId="2D7881B3" w:rsidR="00772C03" w:rsidRPr="00BB1FA1" w:rsidRDefault="00772C03" w:rsidP="00FC34BB">
            <w:pPr>
              <w:pStyle w:val="Lijstalinea"/>
              <w:numPr>
                <w:ilvl w:val="1"/>
                <w:numId w:val="16"/>
              </w:numPr>
              <w:spacing w:after="160" w:line="259" w:lineRule="auto"/>
              <w:ind w:left="1802"/>
              <w:rPr>
                <w:rFonts w:asciiTheme="majorHAnsi" w:hAnsiTheme="majorHAnsi" w:cstheme="majorHAnsi"/>
                <w:szCs w:val="22"/>
              </w:rPr>
            </w:pPr>
            <w:r w:rsidRPr="00BB1FA1">
              <w:rPr>
                <w:rFonts w:asciiTheme="majorHAnsi" w:hAnsiTheme="majorHAnsi" w:cstheme="majorHAnsi"/>
                <w:szCs w:val="22"/>
              </w:rPr>
              <w:t>Ergonomisch werken en tiltechnieken</w:t>
            </w:r>
          </w:p>
          <w:p w14:paraId="4F77749B" w14:textId="448BE573" w:rsidR="00772C03" w:rsidRPr="00BB1FA1" w:rsidRDefault="00772C03" w:rsidP="00341550">
            <w:pPr>
              <w:pStyle w:val="Lijstalinea"/>
              <w:numPr>
                <w:ilvl w:val="1"/>
                <w:numId w:val="16"/>
              </w:numPr>
              <w:spacing w:after="160" w:line="259" w:lineRule="auto"/>
              <w:ind w:left="1802"/>
              <w:rPr>
                <w:rFonts w:asciiTheme="majorHAnsi" w:hAnsiTheme="majorHAnsi" w:cstheme="majorHAnsi"/>
                <w:szCs w:val="22"/>
              </w:rPr>
            </w:pPr>
            <w:r w:rsidRPr="00BB1FA1">
              <w:rPr>
                <w:rFonts w:asciiTheme="majorHAnsi" w:hAnsiTheme="majorHAnsi" w:cstheme="majorHAnsi"/>
                <w:szCs w:val="22"/>
              </w:rPr>
              <w:t xml:space="preserve">Begeleiden en communicatie bij persoonlijke zorg </w:t>
            </w:r>
          </w:p>
          <w:p w14:paraId="34C14B7B" w14:textId="77777777" w:rsidR="00772C03" w:rsidRPr="00BB1FA1" w:rsidRDefault="00772C03" w:rsidP="00474625">
            <w:pPr>
              <w:ind w:left="362"/>
              <w:rPr>
                <w:rFonts w:asciiTheme="majorHAnsi" w:hAnsiTheme="majorHAnsi" w:cstheme="majorHAnsi"/>
                <w:b/>
              </w:rPr>
            </w:pPr>
            <w:r w:rsidRPr="00BB1FA1">
              <w:rPr>
                <w:rFonts w:asciiTheme="majorHAnsi" w:hAnsiTheme="majorHAnsi" w:cstheme="majorHAnsi"/>
                <w:b/>
                <w:noProof/>
              </w:rPr>
              <w:drawing>
                <wp:inline distT="0" distB="0" distL="0" distR="0" wp14:anchorId="41B7DF32" wp14:editId="45FA60D9">
                  <wp:extent cx="249381" cy="341065"/>
                  <wp:effectExtent l="0" t="0" r="508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01-26 om 10.41.3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51" cy="347042"/>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Plannen</w:t>
            </w:r>
          </w:p>
          <w:p w14:paraId="76797A1C" w14:textId="77777777" w:rsidR="00772C03" w:rsidRPr="00BB1FA1" w:rsidRDefault="00772C03" w:rsidP="00474625">
            <w:pPr>
              <w:ind w:left="362"/>
              <w:rPr>
                <w:rFonts w:asciiTheme="majorHAnsi" w:hAnsiTheme="majorHAnsi" w:cstheme="majorHAnsi"/>
                <w:b/>
              </w:rPr>
            </w:pPr>
          </w:p>
          <w:p w14:paraId="2D4E6881" w14:textId="77777777" w:rsidR="00772C03" w:rsidRPr="00BB1FA1" w:rsidRDefault="00772C03" w:rsidP="00FC34BB">
            <w:pPr>
              <w:pStyle w:val="Lijstalinea"/>
              <w:numPr>
                <w:ilvl w:val="0"/>
                <w:numId w:val="18"/>
              </w:numPr>
              <w:ind w:left="1082"/>
              <w:rPr>
                <w:rFonts w:asciiTheme="majorHAnsi" w:hAnsiTheme="majorHAnsi" w:cstheme="majorHAnsi"/>
                <w:szCs w:val="22"/>
              </w:rPr>
            </w:pPr>
            <w:r w:rsidRPr="00BB1FA1">
              <w:rPr>
                <w:rFonts w:asciiTheme="majorHAnsi" w:hAnsiTheme="majorHAnsi" w:cstheme="majorHAnsi"/>
                <w:szCs w:val="22"/>
              </w:rPr>
              <w:t>Maak werkafspraken in je groep en verdeel de taken</w:t>
            </w:r>
          </w:p>
          <w:p w14:paraId="340BD8BB" w14:textId="77777777" w:rsidR="00772C03" w:rsidRPr="00BB1FA1" w:rsidRDefault="00772C03" w:rsidP="00FC34BB">
            <w:pPr>
              <w:pStyle w:val="Lijstalinea"/>
              <w:numPr>
                <w:ilvl w:val="0"/>
                <w:numId w:val="18"/>
              </w:numPr>
              <w:ind w:left="1082"/>
              <w:rPr>
                <w:rFonts w:asciiTheme="majorHAnsi" w:hAnsiTheme="majorHAnsi" w:cstheme="majorHAnsi"/>
                <w:szCs w:val="22"/>
              </w:rPr>
            </w:pPr>
            <w:r w:rsidRPr="00BB1FA1">
              <w:rPr>
                <w:rFonts w:asciiTheme="majorHAnsi" w:hAnsiTheme="majorHAnsi" w:cstheme="majorHAnsi"/>
                <w:szCs w:val="22"/>
              </w:rPr>
              <w:t>Maak samen met je groep een plan van aanpak</w:t>
            </w:r>
          </w:p>
          <w:p w14:paraId="45865CCB" w14:textId="29C68C3A" w:rsidR="00772C03" w:rsidRPr="00BB1FA1" w:rsidRDefault="00772C03" w:rsidP="00FC34BB">
            <w:pPr>
              <w:pStyle w:val="Lijstalinea"/>
              <w:numPr>
                <w:ilvl w:val="0"/>
                <w:numId w:val="18"/>
              </w:numPr>
              <w:ind w:left="1082"/>
              <w:rPr>
                <w:rFonts w:asciiTheme="majorHAnsi" w:hAnsiTheme="majorHAnsi" w:cstheme="majorHAnsi"/>
                <w:szCs w:val="22"/>
              </w:rPr>
            </w:pPr>
            <w:r w:rsidRPr="00BB1FA1">
              <w:rPr>
                <w:rFonts w:asciiTheme="majorHAnsi" w:hAnsiTheme="majorHAnsi" w:cstheme="majorHAnsi"/>
                <w:szCs w:val="22"/>
              </w:rPr>
              <w:t>Maak een tijdsplanning</w:t>
            </w:r>
            <w:r w:rsidR="00E60B89" w:rsidRPr="00BB1FA1">
              <w:rPr>
                <w:rFonts w:asciiTheme="majorHAnsi" w:hAnsiTheme="majorHAnsi" w:cstheme="majorHAnsi"/>
                <w:szCs w:val="22"/>
              </w:rPr>
              <w:t xml:space="preserve"> voor de komende </w:t>
            </w:r>
            <w:r w:rsidRPr="00BB1FA1">
              <w:rPr>
                <w:rFonts w:asciiTheme="majorHAnsi" w:hAnsiTheme="majorHAnsi" w:cstheme="majorHAnsi"/>
                <w:szCs w:val="22"/>
              </w:rPr>
              <w:t xml:space="preserve"> weken</w:t>
            </w:r>
          </w:p>
          <w:p w14:paraId="40FE67E2" w14:textId="77777777" w:rsidR="00341550" w:rsidRPr="00BB1FA1" w:rsidRDefault="00341550" w:rsidP="00341550">
            <w:pPr>
              <w:rPr>
                <w:rFonts w:asciiTheme="majorHAnsi" w:hAnsiTheme="majorHAnsi" w:cstheme="majorHAnsi"/>
              </w:rPr>
            </w:pPr>
          </w:p>
          <w:p w14:paraId="20D95C58" w14:textId="77777777" w:rsidR="00341550" w:rsidRPr="00BB1FA1" w:rsidRDefault="00341550" w:rsidP="00341550">
            <w:pPr>
              <w:ind w:left="451"/>
              <w:rPr>
                <w:rFonts w:asciiTheme="majorHAnsi" w:hAnsiTheme="majorHAnsi" w:cstheme="majorHAnsi"/>
                <w:b/>
              </w:rPr>
            </w:pPr>
            <w:r w:rsidRPr="00BB1FA1">
              <w:rPr>
                <w:rFonts w:asciiTheme="majorHAnsi" w:hAnsiTheme="majorHAnsi" w:cstheme="majorHAnsi"/>
                <w:b/>
                <w:noProof/>
              </w:rPr>
              <w:drawing>
                <wp:inline distT="0" distB="0" distL="0" distR="0" wp14:anchorId="715E1C8E" wp14:editId="427A6F11">
                  <wp:extent cx="249008" cy="257694"/>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18-01-26 om 10.41.3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840" cy="262694"/>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Uitvoeren</w:t>
            </w:r>
          </w:p>
          <w:p w14:paraId="4DB870F0" w14:textId="77777777" w:rsidR="00341550" w:rsidRPr="00BB1FA1" w:rsidRDefault="00341550" w:rsidP="00341550">
            <w:pPr>
              <w:ind w:left="451"/>
              <w:rPr>
                <w:rFonts w:asciiTheme="majorHAnsi" w:hAnsiTheme="majorHAnsi" w:cstheme="majorHAnsi"/>
                <w:b/>
              </w:rPr>
            </w:pPr>
          </w:p>
          <w:p w14:paraId="37D18047" w14:textId="77777777" w:rsidR="00341550" w:rsidRPr="00BB1FA1" w:rsidRDefault="00341550" w:rsidP="00341550">
            <w:pPr>
              <w:pStyle w:val="Lijstalinea"/>
              <w:numPr>
                <w:ilvl w:val="1"/>
                <w:numId w:val="19"/>
              </w:numPr>
              <w:rPr>
                <w:rFonts w:asciiTheme="majorHAnsi" w:hAnsiTheme="majorHAnsi" w:cstheme="majorHAnsi"/>
                <w:szCs w:val="22"/>
              </w:rPr>
            </w:pPr>
            <w:r w:rsidRPr="00BB1FA1">
              <w:rPr>
                <w:rFonts w:asciiTheme="majorHAnsi" w:hAnsiTheme="majorHAnsi" w:cstheme="majorHAnsi"/>
                <w:szCs w:val="22"/>
              </w:rPr>
              <w:t>Je schrijft een inleiding in je Glossy en beschrijft hierin de volgende punten, denk aan inleiding van hoofdredacteur.</w:t>
            </w:r>
          </w:p>
          <w:p w14:paraId="7B32FC81" w14:textId="77777777" w:rsidR="00341550" w:rsidRPr="00BB1FA1" w:rsidRDefault="00341550" w:rsidP="00341550">
            <w:pPr>
              <w:pStyle w:val="Lijstalinea"/>
              <w:numPr>
                <w:ilvl w:val="2"/>
                <w:numId w:val="19"/>
              </w:numPr>
              <w:rPr>
                <w:rFonts w:asciiTheme="majorHAnsi" w:hAnsiTheme="majorHAnsi" w:cstheme="majorHAnsi"/>
                <w:szCs w:val="22"/>
              </w:rPr>
            </w:pPr>
            <w:r w:rsidRPr="00BB1FA1">
              <w:rPr>
                <w:rFonts w:asciiTheme="majorHAnsi" w:hAnsiTheme="majorHAnsi" w:cstheme="majorHAnsi"/>
                <w:szCs w:val="22"/>
              </w:rPr>
              <w:t>Wat ze kunnen verwachten</w:t>
            </w:r>
          </w:p>
          <w:p w14:paraId="6E0DE376" w14:textId="77777777" w:rsidR="00341550" w:rsidRPr="00BB1FA1" w:rsidRDefault="00341550" w:rsidP="00341550">
            <w:pPr>
              <w:pStyle w:val="Lijstalinea"/>
              <w:numPr>
                <w:ilvl w:val="2"/>
                <w:numId w:val="19"/>
              </w:numPr>
              <w:rPr>
                <w:rFonts w:asciiTheme="majorHAnsi" w:hAnsiTheme="majorHAnsi" w:cstheme="majorHAnsi"/>
                <w:szCs w:val="22"/>
              </w:rPr>
            </w:pPr>
            <w:r w:rsidRPr="00BB1FA1">
              <w:rPr>
                <w:rFonts w:asciiTheme="majorHAnsi" w:hAnsiTheme="majorHAnsi" w:cstheme="majorHAnsi"/>
                <w:szCs w:val="22"/>
              </w:rPr>
              <w:t xml:space="preserve">Wat je wilt bereiken </w:t>
            </w:r>
          </w:p>
          <w:p w14:paraId="25DC16C9" w14:textId="77777777" w:rsidR="00341550" w:rsidRPr="00BB1FA1" w:rsidRDefault="00341550" w:rsidP="00341550">
            <w:pPr>
              <w:pStyle w:val="Lijstalinea"/>
              <w:numPr>
                <w:ilvl w:val="2"/>
                <w:numId w:val="19"/>
              </w:numPr>
              <w:rPr>
                <w:rFonts w:asciiTheme="majorHAnsi" w:hAnsiTheme="majorHAnsi" w:cstheme="majorHAnsi"/>
                <w:szCs w:val="22"/>
              </w:rPr>
            </w:pPr>
            <w:r w:rsidRPr="00BB1FA1">
              <w:rPr>
                <w:rFonts w:asciiTheme="majorHAnsi" w:hAnsiTheme="majorHAnsi" w:cstheme="majorHAnsi"/>
                <w:szCs w:val="22"/>
              </w:rPr>
              <w:t>Welke informatie aanbod komt</w:t>
            </w:r>
          </w:p>
          <w:p w14:paraId="0762ECAC" w14:textId="77777777" w:rsidR="00341550" w:rsidRPr="00BB1FA1" w:rsidRDefault="00341550" w:rsidP="00341550">
            <w:pPr>
              <w:pStyle w:val="Lijstalinea"/>
              <w:numPr>
                <w:ilvl w:val="2"/>
                <w:numId w:val="19"/>
              </w:numPr>
              <w:rPr>
                <w:rFonts w:asciiTheme="majorHAnsi" w:hAnsiTheme="majorHAnsi" w:cstheme="majorHAnsi"/>
                <w:szCs w:val="22"/>
              </w:rPr>
            </w:pPr>
            <w:r w:rsidRPr="00BB1FA1">
              <w:rPr>
                <w:rFonts w:asciiTheme="majorHAnsi" w:hAnsiTheme="majorHAnsi" w:cstheme="majorHAnsi"/>
                <w:szCs w:val="22"/>
              </w:rPr>
              <w:t xml:space="preserve">Opbouw </w:t>
            </w:r>
          </w:p>
          <w:p w14:paraId="791E392E" w14:textId="77777777" w:rsidR="00341550" w:rsidRPr="00BB1FA1" w:rsidRDefault="00341550" w:rsidP="00341550">
            <w:pPr>
              <w:pStyle w:val="Lijstalinea"/>
              <w:numPr>
                <w:ilvl w:val="1"/>
                <w:numId w:val="19"/>
              </w:numPr>
              <w:rPr>
                <w:rFonts w:asciiTheme="majorHAnsi" w:hAnsiTheme="majorHAnsi" w:cstheme="majorHAnsi"/>
                <w:szCs w:val="22"/>
              </w:rPr>
            </w:pPr>
            <w:r w:rsidRPr="00BB1FA1">
              <w:rPr>
                <w:rFonts w:asciiTheme="majorHAnsi" w:hAnsiTheme="majorHAnsi" w:cstheme="majorHAnsi"/>
                <w:szCs w:val="22"/>
              </w:rPr>
              <w:t>Beschrijf voor wie je het tijdschrift maakt</w:t>
            </w:r>
          </w:p>
          <w:p w14:paraId="17848A7B" w14:textId="77777777" w:rsidR="00341550" w:rsidRPr="00BB1FA1" w:rsidRDefault="00341550" w:rsidP="00341550">
            <w:pPr>
              <w:pStyle w:val="Lijstalinea"/>
              <w:numPr>
                <w:ilvl w:val="2"/>
                <w:numId w:val="19"/>
              </w:numPr>
              <w:rPr>
                <w:rFonts w:asciiTheme="majorHAnsi" w:hAnsiTheme="majorHAnsi" w:cstheme="majorHAnsi"/>
                <w:szCs w:val="22"/>
              </w:rPr>
            </w:pPr>
            <w:r w:rsidRPr="00BB1FA1">
              <w:rPr>
                <w:rFonts w:asciiTheme="majorHAnsi" w:hAnsiTheme="majorHAnsi" w:cstheme="majorHAnsi"/>
                <w:szCs w:val="22"/>
              </w:rPr>
              <w:t>Algemene beschrijving per doelgroep</w:t>
            </w:r>
          </w:p>
          <w:p w14:paraId="52C15265" w14:textId="77777777" w:rsidR="00341550" w:rsidRPr="00BB1FA1" w:rsidRDefault="00341550" w:rsidP="00341550">
            <w:pPr>
              <w:pStyle w:val="Lijstalinea"/>
              <w:numPr>
                <w:ilvl w:val="2"/>
                <w:numId w:val="19"/>
              </w:numPr>
              <w:rPr>
                <w:rFonts w:asciiTheme="majorHAnsi" w:hAnsiTheme="majorHAnsi" w:cstheme="majorHAnsi"/>
                <w:szCs w:val="22"/>
              </w:rPr>
            </w:pPr>
            <w:r w:rsidRPr="00BB1FA1">
              <w:rPr>
                <w:rFonts w:asciiTheme="majorHAnsi" w:hAnsiTheme="majorHAnsi" w:cstheme="majorHAnsi"/>
                <w:szCs w:val="22"/>
              </w:rPr>
              <w:t>In welke instelling is zorgvrager opgenomen</w:t>
            </w:r>
          </w:p>
          <w:p w14:paraId="5D82D1FE" w14:textId="77777777" w:rsidR="00341550" w:rsidRPr="00BB1FA1" w:rsidRDefault="00341550" w:rsidP="00341550">
            <w:pPr>
              <w:pStyle w:val="Lijstalinea"/>
              <w:numPr>
                <w:ilvl w:val="2"/>
                <w:numId w:val="19"/>
              </w:numPr>
              <w:rPr>
                <w:rFonts w:asciiTheme="majorHAnsi" w:hAnsiTheme="majorHAnsi" w:cstheme="majorHAnsi"/>
                <w:szCs w:val="22"/>
              </w:rPr>
            </w:pPr>
            <w:r w:rsidRPr="00BB1FA1">
              <w:rPr>
                <w:rFonts w:asciiTheme="majorHAnsi" w:hAnsiTheme="majorHAnsi" w:cstheme="majorHAnsi"/>
                <w:szCs w:val="22"/>
              </w:rPr>
              <w:lastRenderedPageBreak/>
              <w:t xml:space="preserve">Meest voorkomende ziektebeelden </w:t>
            </w:r>
          </w:p>
          <w:p w14:paraId="7EBEED4A" w14:textId="77777777" w:rsidR="00341550" w:rsidRPr="00BB1FA1" w:rsidRDefault="00341550" w:rsidP="00341550">
            <w:pPr>
              <w:pStyle w:val="Lijstalinea"/>
              <w:numPr>
                <w:ilvl w:val="2"/>
                <w:numId w:val="19"/>
              </w:numPr>
              <w:rPr>
                <w:rFonts w:asciiTheme="majorHAnsi" w:hAnsiTheme="majorHAnsi" w:cstheme="majorHAnsi"/>
                <w:szCs w:val="22"/>
              </w:rPr>
            </w:pPr>
            <w:r w:rsidRPr="00BB1FA1">
              <w:rPr>
                <w:rFonts w:asciiTheme="majorHAnsi" w:hAnsiTheme="majorHAnsi" w:cstheme="majorHAnsi"/>
                <w:szCs w:val="22"/>
              </w:rPr>
              <w:t>Specifieke zorgbehoefte per doelgroep</w:t>
            </w:r>
          </w:p>
          <w:p w14:paraId="7DA21EEC" w14:textId="77777777" w:rsidR="00341550" w:rsidRPr="00BB1FA1" w:rsidRDefault="00341550" w:rsidP="00341550">
            <w:pPr>
              <w:pStyle w:val="Lijstalinea"/>
              <w:numPr>
                <w:ilvl w:val="2"/>
                <w:numId w:val="19"/>
              </w:numPr>
              <w:rPr>
                <w:rFonts w:asciiTheme="majorHAnsi" w:hAnsiTheme="majorHAnsi" w:cstheme="majorHAnsi"/>
                <w:szCs w:val="22"/>
              </w:rPr>
            </w:pPr>
            <w:r w:rsidRPr="00BB1FA1">
              <w:rPr>
                <w:rFonts w:asciiTheme="majorHAnsi" w:hAnsiTheme="majorHAnsi" w:cstheme="majorHAnsi"/>
                <w:szCs w:val="22"/>
              </w:rPr>
              <w:t>Instellingen gericht per doelgroep</w:t>
            </w:r>
          </w:p>
          <w:p w14:paraId="4F894B6E" w14:textId="77777777" w:rsidR="00341550" w:rsidRPr="00BB1FA1" w:rsidRDefault="00341550" w:rsidP="00341550">
            <w:pPr>
              <w:pStyle w:val="Lijstalinea"/>
              <w:numPr>
                <w:ilvl w:val="1"/>
                <w:numId w:val="19"/>
              </w:numPr>
              <w:rPr>
                <w:rFonts w:asciiTheme="majorHAnsi" w:hAnsiTheme="majorHAnsi" w:cstheme="majorHAnsi"/>
                <w:szCs w:val="22"/>
              </w:rPr>
            </w:pPr>
            <w:r w:rsidRPr="00BB1FA1">
              <w:rPr>
                <w:rFonts w:asciiTheme="majorHAnsi" w:hAnsiTheme="majorHAnsi" w:cstheme="majorHAnsi"/>
                <w:szCs w:val="22"/>
              </w:rPr>
              <w:t xml:space="preserve">Schrijf een stuk over welke hulpmiddelen worden gebruikt in de zorg met betrekking tot ergonomie, tiltechnieken en transfers. </w:t>
            </w:r>
            <w:r w:rsidRPr="00BB1FA1">
              <w:rPr>
                <w:rFonts w:asciiTheme="majorHAnsi" w:hAnsiTheme="majorHAnsi" w:cstheme="majorHAnsi"/>
                <w:szCs w:val="22"/>
              </w:rPr>
              <w:br/>
              <w:t xml:space="preserve">Gebruik je creativiteit en bedenk een leuke manier hoe je deze informatie wilt toevoegen in je tijdschrift. </w:t>
            </w:r>
          </w:p>
          <w:p w14:paraId="611F9300" w14:textId="77777777" w:rsidR="00341550" w:rsidRPr="00BB1FA1" w:rsidRDefault="00341550" w:rsidP="00341550">
            <w:pPr>
              <w:pStyle w:val="Lijstalinea"/>
              <w:numPr>
                <w:ilvl w:val="1"/>
                <w:numId w:val="19"/>
              </w:numPr>
              <w:rPr>
                <w:rFonts w:asciiTheme="majorHAnsi" w:hAnsiTheme="majorHAnsi" w:cstheme="majorHAnsi"/>
                <w:szCs w:val="22"/>
              </w:rPr>
            </w:pPr>
            <w:r w:rsidRPr="00BB1FA1">
              <w:rPr>
                <w:rFonts w:asciiTheme="majorHAnsi" w:hAnsiTheme="majorHAnsi" w:cstheme="majorHAnsi"/>
                <w:szCs w:val="22"/>
              </w:rPr>
              <w:t>Schrijf een artikel over regel- en wetgeving met betrekking tot het bieden van persoonlijke zorg</w:t>
            </w:r>
          </w:p>
          <w:p w14:paraId="13575140" w14:textId="77777777" w:rsidR="00341550" w:rsidRPr="00BB1FA1" w:rsidRDefault="00341550" w:rsidP="00341550">
            <w:pPr>
              <w:pStyle w:val="Lijstalinea"/>
              <w:numPr>
                <w:ilvl w:val="1"/>
                <w:numId w:val="19"/>
              </w:numPr>
              <w:rPr>
                <w:rFonts w:asciiTheme="majorHAnsi" w:hAnsiTheme="majorHAnsi" w:cstheme="majorHAnsi"/>
                <w:szCs w:val="22"/>
              </w:rPr>
            </w:pPr>
            <w:r w:rsidRPr="00BB1FA1">
              <w:rPr>
                <w:rFonts w:asciiTheme="majorHAnsi" w:hAnsiTheme="majorHAnsi" w:cstheme="majorHAnsi"/>
                <w:szCs w:val="22"/>
              </w:rPr>
              <w:t xml:space="preserve">Neem een interview af bij een zorgvrager of een mantelzorger en beschrijf een ervaringsverhaal over de desbetreffende persoon. </w:t>
            </w:r>
          </w:p>
          <w:p w14:paraId="17D4CD75" w14:textId="77777777" w:rsidR="00341550" w:rsidRPr="00BB1FA1" w:rsidRDefault="00341550" w:rsidP="00341550">
            <w:pPr>
              <w:pStyle w:val="Lijstalinea"/>
              <w:numPr>
                <w:ilvl w:val="1"/>
                <w:numId w:val="19"/>
              </w:numPr>
              <w:rPr>
                <w:rFonts w:asciiTheme="majorHAnsi" w:hAnsiTheme="majorHAnsi" w:cstheme="majorHAnsi"/>
                <w:szCs w:val="22"/>
              </w:rPr>
            </w:pPr>
            <w:r w:rsidRPr="00BB1FA1">
              <w:rPr>
                <w:rFonts w:asciiTheme="majorHAnsi" w:hAnsiTheme="majorHAnsi" w:cstheme="majorHAnsi"/>
                <w:szCs w:val="22"/>
              </w:rPr>
              <w:t>Schrijf een column over begeleiden en communicatie tijdens persoonlijke zorg</w:t>
            </w:r>
          </w:p>
          <w:p w14:paraId="59DAC6BD" w14:textId="77777777" w:rsidR="00341550" w:rsidRPr="00BB1FA1" w:rsidRDefault="00341550" w:rsidP="00341550">
            <w:pPr>
              <w:pStyle w:val="Lijstalinea"/>
              <w:numPr>
                <w:ilvl w:val="1"/>
                <w:numId w:val="19"/>
              </w:numPr>
              <w:rPr>
                <w:rFonts w:asciiTheme="majorHAnsi" w:hAnsiTheme="majorHAnsi" w:cstheme="majorHAnsi"/>
                <w:szCs w:val="22"/>
              </w:rPr>
            </w:pPr>
            <w:r w:rsidRPr="00BB1FA1">
              <w:rPr>
                <w:rFonts w:asciiTheme="majorHAnsi" w:hAnsiTheme="majorHAnsi" w:cstheme="majorHAnsi"/>
                <w:szCs w:val="22"/>
              </w:rPr>
              <w:t xml:space="preserve">Beschrijf tips aan de mantelzorgers hoe zij een bed complicatie kunnen voorkomen en hoe zij vitale functies kunnen observeren en signaleren. </w:t>
            </w:r>
          </w:p>
          <w:p w14:paraId="39071435" w14:textId="77777777" w:rsidR="00341550" w:rsidRPr="00BB1FA1" w:rsidRDefault="00341550" w:rsidP="00341550">
            <w:pPr>
              <w:pStyle w:val="Lijstalinea"/>
              <w:numPr>
                <w:ilvl w:val="1"/>
                <w:numId w:val="19"/>
              </w:numPr>
              <w:rPr>
                <w:rFonts w:asciiTheme="majorHAnsi" w:hAnsiTheme="majorHAnsi" w:cstheme="majorHAnsi"/>
                <w:szCs w:val="22"/>
              </w:rPr>
            </w:pPr>
            <w:r w:rsidRPr="00BB1FA1">
              <w:rPr>
                <w:rFonts w:asciiTheme="majorHAnsi" w:hAnsiTheme="majorHAnsi" w:cstheme="majorHAnsi"/>
                <w:szCs w:val="22"/>
              </w:rPr>
              <w:t xml:space="preserve">Maak minimaal twee handelingsplannen </w:t>
            </w:r>
          </w:p>
          <w:p w14:paraId="5F9EFD09" w14:textId="77777777" w:rsidR="00341550" w:rsidRPr="00BB1FA1" w:rsidRDefault="00341550" w:rsidP="00341550">
            <w:pPr>
              <w:pStyle w:val="Lijstalinea"/>
              <w:numPr>
                <w:ilvl w:val="1"/>
                <w:numId w:val="19"/>
              </w:numPr>
              <w:rPr>
                <w:rFonts w:asciiTheme="majorHAnsi" w:hAnsiTheme="majorHAnsi" w:cstheme="majorHAnsi"/>
                <w:szCs w:val="22"/>
              </w:rPr>
            </w:pPr>
            <w:r w:rsidRPr="00BB1FA1">
              <w:rPr>
                <w:rFonts w:asciiTheme="majorHAnsi" w:hAnsiTheme="majorHAnsi" w:cstheme="majorHAnsi"/>
                <w:szCs w:val="22"/>
              </w:rPr>
              <w:t>Maak een video opname van de uitvoering van je gekozen handelingsplan</w:t>
            </w:r>
          </w:p>
          <w:p w14:paraId="5635F959" w14:textId="77777777" w:rsidR="00341550" w:rsidRPr="00BB1FA1" w:rsidRDefault="00341550" w:rsidP="00341550">
            <w:pPr>
              <w:ind w:left="190"/>
              <w:rPr>
                <w:rFonts w:asciiTheme="majorHAnsi" w:hAnsiTheme="majorHAnsi" w:cstheme="majorHAnsi"/>
              </w:rPr>
            </w:pPr>
          </w:p>
          <w:p w14:paraId="6FABB906" w14:textId="77777777" w:rsidR="00341550" w:rsidRPr="00BB1FA1" w:rsidRDefault="00341550" w:rsidP="00341550">
            <w:pPr>
              <w:ind w:left="190"/>
              <w:rPr>
                <w:rFonts w:asciiTheme="majorHAnsi" w:hAnsiTheme="majorHAnsi" w:cstheme="majorHAnsi"/>
                <w:b/>
              </w:rPr>
            </w:pPr>
            <w:r w:rsidRPr="00BB1FA1">
              <w:rPr>
                <w:rFonts w:asciiTheme="majorHAnsi" w:hAnsiTheme="majorHAnsi" w:cstheme="majorHAnsi"/>
                <w:b/>
                <w:noProof/>
              </w:rPr>
              <w:drawing>
                <wp:inline distT="0" distB="0" distL="0" distR="0" wp14:anchorId="5B9A5D42" wp14:editId="4BF89174">
                  <wp:extent cx="281113" cy="30757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8-01-26 om 10.41.1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94" cy="310723"/>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Controleren</w:t>
            </w:r>
          </w:p>
          <w:p w14:paraId="29E61863" w14:textId="77777777" w:rsidR="00341550" w:rsidRPr="00BB1FA1" w:rsidRDefault="00341550" w:rsidP="00341550">
            <w:pPr>
              <w:ind w:left="190"/>
              <w:rPr>
                <w:rFonts w:asciiTheme="majorHAnsi" w:hAnsiTheme="majorHAnsi" w:cstheme="majorHAnsi"/>
                <w:b/>
              </w:rPr>
            </w:pPr>
          </w:p>
          <w:p w14:paraId="7B425585" w14:textId="77777777" w:rsidR="00341550" w:rsidRPr="00BB1FA1" w:rsidRDefault="00341550" w:rsidP="00341550">
            <w:pPr>
              <w:pStyle w:val="Lijstalinea"/>
              <w:numPr>
                <w:ilvl w:val="0"/>
                <w:numId w:val="20"/>
              </w:numPr>
              <w:ind w:left="910"/>
              <w:rPr>
                <w:rFonts w:asciiTheme="majorHAnsi" w:hAnsiTheme="majorHAnsi" w:cstheme="majorHAnsi"/>
                <w:szCs w:val="22"/>
              </w:rPr>
            </w:pPr>
            <w:r w:rsidRPr="00BB1FA1">
              <w:rPr>
                <w:rFonts w:asciiTheme="majorHAnsi" w:hAnsiTheme="majorHAnsi" w:cstheme="majorHAnsi"/>
                <w:szCs w:val="22"/>
              </w:rPr>
              <w:t>Is er voldoende verdiept in de oriëntatie</w:t>
            </w:r>
          </w:p>
          <w:p w14:paraId="3AD7BB10" w14:textId="77777777" w:rsidR="00341550" w:rsidRPr="00BB1FA1" w:rsidRDefault="00341550" w:rsidP="00341550">
            <w:pPr>
              <w:ind w:left="190"/>
              <w:rPr>
                <w:rFonts w:asciiTheme="majorHAnsi" w:hAnsiTheme="majorHAnsi" w:cstheme="majorHAnsi"/>
              </w:rPr>
            </w:pPr>
          </w:p>
          <w:p w14:paraId="01303673" w14:textId="77777777" w:rsidR="00341550" w:rsidRPr="00BB1FA1" w:rsidRDefault="00341550" w:rsidP="00341550">
            <w:pPr>
              <w:ind w:left="190"/>
              <w:rPr>
                <w:rFonts w:asciiTheme="majorHAnsi" w:hAnsiTheme="majorHAnsi" w:cstheme="majorHAnsi"/>
              </w:rPr>
            </w:pPr>
          </w:p>
          <w:p w14:paraId="31A580E4" w14:textId="77777777" w:rsidR="00341550" w:rsidRPr="00BB1FA1" w:rsidRDefault="00341550" w:rsidP="00341550">
            <w:pPr>
              <w:ind w:left="190"/>
              <w:rPr>
                <w:rFonts w:asciiTheme="majorHAnsi" w:hAnsiTheme="majorHAnsi" w:cstheme="majorHAnsi"/>
                <w:b/>
              </w:rPr>
            </w:pPr>
            <w:r w:rsidRPr="00BB1FA1">
              <w:rPr>
                <w:rFonts w:asciiTheme="majorHAnsi" w:hAnsiTheme="majorHAnsi" w:cstheme="majorHAnsi"/>
                <w:b/>
                <w:noProof/>
              </w:rPr>
              <w:drawing>
                <wp:inline distT="0" distB="0" distL="0" distR="0" wp14:anchorId="19F0FF3C" wp14:editId="4D7C7072">
                  <wp:extent cx="285809" cy="282633"/>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18-01-26 om 10.41.4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634" cy="287404"/>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Evalueren</w:t>
            </w:r>
          </w:p>
          <w:p w14:paraId="354E7DA0" w14:textId="77777777" w:rsidR="00341550" w:rsidRPr="00BB1FA1" w:rsidRDefault="00341550" w:rsidP="00341550">
            <w:pPr>
              <w:ind w:left="190"/>
              <w:rPr>
                <w:rFonts w:asciiTheme="majorHAnsi" w:hAnsiTheme="majorHAnsi" w:cstheme="majorHAnsi"/>
                <w:b/>
              </w:rPr>
            </w:pPr>
          </w:p>
          <w:p w14:paraId="1F363D74" w14:textId="77777777" w:rsidR="00341550" w:rsidRPr="00BB1FA1" w:rsidRDefault="00341550" w:rsidP="00341550">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Hoe verliep de uitwerking van de opdracht</w:t>
            </w:r>
          </w:p>
          <w:p w14:paraId="7EE0508F" w14:textId="77777777" w:rsidR="00341550" w:rsidRPr="00BB1FA1" w:rsidRDefault="00341550" w:rsidP="00341550">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Hoe verliep de samenwerking</w:t>
            </w:r>
          </w:p>
          <w:p w14:paraId="7E7F7618" w14:textId="77777777" w:rsidR="00341550" w:rsidRPr="00BB1FA1" w:rsidRDefault="00341550" w:rsidP="00341550">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 xml:space="preserve">Is er voldoende kennis opgedaan in de persoonlijke zorg, is er rekening gehouden met de wet- en regelwetgeving en is er rekening gehouden met de behoefte en/of wensen van de zorgvrager. </w:t>
            </w:r>
          </w:p>
          <w:p w14:paraId="7AE26DC7" w14:textId="77777777" w:rsidR="00341550" w:rsidRPr="00BB1FA1" w:rsidRDefault="00341550" w:rsidP="00341550">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Schrijf een verantwoordingsverslag, volgens de STRAK over je gemaakte product en het proces.</w:t>
            </w:r>
          </w:p>
          <w:p w14:paraId="4EA2AFF0" w14:textId="77777777" w:rsidR="00772C03" w:rsidRPr="00BB1FA1" w:rsidRDefault="00772C03" w:rsidP="00474625">
            <w:pPr>
              <w:ind w:left="362"/>
              <w:rPr>
                <w:rFonts w:asciiTheme="majorHAnsi" w:hAnsiTheme="majorHAnsi" w:cstheme="majorHAnsi"/>
              </w:rPr>
            </w:pPr>
          </w:p>
        </w:tc>
      </w:tr>
    </w:tbl>
    <w:p w14:paraId="238AA00E" w14:textId="77777777" w:rsidR="00772C03" w:rsidRPr="00BB1FA1" w:rsidRDefault="00772C03" w:rsidP="00772C03">
      <w:pPr>
        <w:rPr>
          <w:rFonts w:asciiTheme="majorHAnsi" w:hAnsiTheme="majorHAnsi" w:cstheme="majorHAnsi"/>
        </w:rPr>
      </w:pPr>
      <w:r w:rsidRPr="00BB1FA1">
        <w:rPr>
          <w:rFonts w:asciiTheme="majorHAnsi" w:hAnsiTheme="majorHAnsi" w:cstheme="majorHAnsi"/>
        </w:rPr>
        <w:lastRenderedPageBreak/>
        <w:br w:type="page"/>
      </w:r>
    </w:p>
    <w:p w14:paraId="796B5FDF" w14:textId="4D279092" w:rsidR="00B253F2" w:rsidRPr="00BB1FA1" w:rsidRDefault="00B253F2" w:rsidP="00B253F2">
      <w:pPr>
        <w:rPr>
          <w:rFonts w:asciiTheme="majorHAnsi" w:hAnsiTheme="majorHAnsi" w:cstheme="majorHAnsi"/>
          <w:i/>
          <w:color w:val="FF0000"/>
        </w:rPr>
      </w:pPr>
      <w:r w:rsidRPr="00BB1FA1">
        <w:rPr>
          <w:rFonts w:asciiTheme="majorHAnsi" w:hAnsiTheme="majorHAnsi" w:cstheme="majorHAnsi"/>
          <w:b/>
          <w:i/>
          <w:color w:val="000000"/>
          <w:highlight w:val="yellow"/>
        </w:rPr>
        <w:lastRenderedPageBreak/>
        <w:t>Het resultaat</w:t>
      </w:r>
      <w:r w:rsidRPr="00BB1FA1">
        <w:rPr>
          <w:rFonts w:asciiTheme="majorHAnsi" w:hAnsiTheme="majorHAnsi" w:cstheme="majorHAnsi"/>
          <w:i/>
          <w:color w:val="FF0000"/>
        </w:rPr>
        <w:t xml:space="preserve"> </w:t>
      </w:r>
    </w:p>
    <w:p w14:paraId="2749F0C3" w14:textId="77777777" w:rsidR="00B253F2" w:rsidRPr="00BB1FA1" w:rsidRDefault="00B253F2" w:rsidP="00B253F2">
      <w:pPr>
        <w:rPr>
          <w:rFonts w:asciiTheme="majorHAnsi" w:hAnsiTheme="majorHAnsi" w:cstheme="majorHAnsi"/>
        </w:rPr>
      </w:pPr>
    </w:p>
    <w:tbl>
      <w:tblPr>
        <w:tblW w:w="8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B253F2" w:rsidRPr="00BB1FA1" w14:paraId="6190D559" w14:textId="77777777" w:rsidTr="00C07D3F">
        <w:trPr>
          <w:trHeight w:val="3637"/>
        </w:trPr>
        <w:tc>
          <w:tcPr>
            <w:tcW w:w="8400" w:type="dxa"/>
          </w:tcPr>
          <w:p w14:paraId="2C56E8FC" w14:textId="26FF08AD" w:rsidR="00C07D3F" w:rsidRPr="00BB1FA1" w:rsidRDefault="00C07D3F" w:rsidP="00C07D3F">
            <w:pPr>
              <w:rPr>
                <w:rFonts w:asciiTheme="majorHAnsi" w:eastAsia="Arial" w:hAnsiTheme="majorHAnsi" w:cstheme="majorHAnsi"/>
              </w:rPr>
            </w:pPr>
            <w:r w:rsidRPr="00BB1FA1">
              <w:rPr>
                <w:rFonts w:asciiTheme="majorHAnsi" w:eastAsia="Arial" w:hAnsiTheme="majorHAnsi" w:cstheme="majorHAnsi"/>
              </w:rPr>
              <w:t>Je hebt de protocollen ten aanzien van de persoonlijke verzorging bestudeerd. Je hebt onderzocht hoe de collega´s de persoonlijke zorg uitvoeren en vervolgens onder begeleiding geoefend met het uitvoeren van de persoonlijke verzorging.</w:t>
            </w:r>
          </w:p>
          <w:p w14:paraId="1D34E0D1" w14:textId="77777777" w:rsidR="00C07D3F" w:rsidRPr="00BB1FA1" w:rsidRDefault="00C07D3F" w:rsidP="00C07D3F">
            <w:pPr>
              <w:rPr>
                <w:rFonts w:asciiTheme="majorHAnsi" w:eastAsia="Arial" w:hAnsiTheme="majorHAnsi" w:cstheme="majorHAnsi"/>
              </w:rPr>
            </w:pPr>
          </w:p>
          <w:p w14:paraId="10A18087" w14:textId="26DA834F" w:rsidR="00C07D3F" w:rsidRPr="00BB1FA1" w:rsidRDefault="00C07D3F" w:rsidP="00C07D3F">
            <w:pPr>
              <w:rPr>
                <w:rFonts w:asciiTheme="majorHAnsi" w:eastAsia="Arial" w:hAnsiTheme="majorHAnsi" w:cstheme="majorHAnsi"/>
              </w:rPr>
            </w:pPr>
            <w:r w:rsidRPr="00BB1FA1">
              <w:rPr>
                <w:rFonts w:asciiTheme="majorHAnsi" w:eastAsia="Arial" w:hAnsiTheme="majorHAnsi" w:cstheme="majorHAnsi"/>
              </w:rPr>
              <w:t>Je hebt in het begeleiden bij gebruik van hulpmiddelen, het geven van transfers en het voorkomen van bed complicaties geoefend.</w:t>
            </w:r>
          </w:p>
          <w:p w14:paraId="26D4F22B" w14:textId="0CB2BF98" w:rsidR="00C07D3F" w:rsidRPr="00BB1FA1" w:rsidRDefault="00C07D3F" w:rsidP="00C07D3F">
            <w:pPr>
              <w:rPr>
                <w:rFonts w:asciiTheme="majorHAnsi" w:eastAsia="Arial" w:hAnsiTheme="majorHAnsi" w:cstheme="majorHAnsi"/>
              </w:rPr>
            </w:pPr>
          </w:p>
          <w:p w14:paraId="525B1803" w14:textId="77777777" w:rsidR="00C07D3F" w:rsidRPr="00BB1FA1" w:rsidRDefault="00C07D3F" w:rsidP="00C07D3F">
            <w:pPr>
              <w:rPr>
                <w:rFonts w:asciiTheme="majorHAnsi" w:eastAsia="Arial" w:hAnsiTheme="majorHAnsi" w:cstheme="majorHAnsi"/>
              </w:rPr>
            </w:pPr>
            <w:r w:rsidRPr="00BB1FA1">
              <w:rPr>
                <w:rFonts w:asciiTheme="majorHAnsi" w:eastAsia="Arial" w:hAnsiTheme="majorHAnsi" w:cstheme="majorHAnsi"/>
              </w:rPr>
              <w:t>Je hebt het geven van persoonlijke verzorging in complexe zorgsituaties geoefend en je hebt het afstemmen van</w:t>
            </w:r>
          </w:p>
          <w:p w14:paraId="0BB5145E" w14:textId="77777777" w:rsidR="00C07D3F" w:rsidRPr="00BB1FA1" w:rsidRDefault="00C07D3F" w:rsidP="00C07D3F">
            <w:pPr>
              <w:rPr>
                <w:rFonts w:asciiTheme="majorHAnsi" w:eastAsia="Arial" w:hAnsiTheme="majorHAnsi" w:cstheme="majorHAnsi"/>
              </w:rPr>
            </w:pPr>
            <w:r w:rsidRPr="00BB1FA1">
              <w:rPr>
                <w:rFonts w:asciiTheme="majorHAnsi" w:eastAsia="Arial" w:hAnsiTheme="majorHAnsi" w:cstheme="majorHAnsi"/>
              </w:rPr>
              <w:t>de persoonlijke verzorging met de zorgvrager en de naastbetrokkenen geoefend.</w:t>
            </w:r>
          </w:p>
          <w:p w14:paraId="3CDB157E" w14:textId="77777777" w:rsidR="00C07D3F" w:rsidRPr="00BB1FA1" w:rsidRDefault="00C07D3F" w:rsidP="00C07D3F">
            <w:pPr>
              <w:rPr>
                <w:rFonts w:asciiTheme="majorHAnsi" w:eastAsia="Arial" w:hAnsiTheme="majorHAnsi" w:cstheme="majorHAnsi"/>
              </w:rPr>
            </w:pPr>
          </w:p>
          <w:p w14:paraId="57CC50F1" w14:textId="0CDDEEA5" w:rsidR="00B253F2" w:rsidRPr="00BB1FA1" w:rsidRDefault="00C07D3F" w:rsidP="00C07D3F">
            <w:pPr>
              <w:rPr>
                <w:rFonts w:asciiTheme="majorHAnsi" w:hAnsiTheme="majorHAnsi" w:cstheme="majorHAnsi"/>
              </w:rPr>
            </w:pPr>
            <w:r w:rsidRPr="00BB1FA1">
              <w:rPr>
                <w:rFonts w:asciiTheme="majorHAnsi" w:eastAsia="Arial" w:hAnsiTheme="majorHAnsi" w:cstheme="majorHAnsi"/>
              </w:rPr>
              <w:t>Je hebt voldoende kennis over een geriatrische zorgvrager en het dementie syndroom</w:t>
            </w:r>
          </w:p>
          <w:p w14:paraId="2677EB76" w14:textId="77777777" w:rsidR="00B253F2" w:rsidRPr="00BB1FA1" w:rsidRDefault="00B253F2" w:rsidP="00C07D3F">
            <w:pPr>
              <w:ind w:left="261"/>
              <w:rPr>
                <w:rFonts w:asciiTheme="majorHAnsi" w:hAnsiTheme="majorHAnsi" w:cstheme="majorHAnsi"/>
              </w:rPr>
            </w:pPr>
          </w:p>
        </w:tc>
      </w:tr>
    </w:tbl>
    <w:p w14:paraId="0C559C1D" w14:textId="77777777" w:rsidR="00B253F2" w:rsidRPr="00BB1FA1" w:rsidRDefault="00B253F2" w:rsidP="00B253F2">
      <w:pPr>
        <w:rPr>
          <w:rFonts w:asciiTheme="majorHAnsi" w:hAnsiTheme="majorHAnsi" w:cstheme="majorHAnsi"/>
          <w:b/>
          <w:i/>
          <w:color w:val="000000"/>
          <w:highlight w:val="yellow"/>
        </w:rPr>
      </w:pPr>
    </w:p>
    <w:p w14:paraId="4B52C3C6" w14:textId="77777777" w:rsidR="00B253F2" w:rsidRPr="00BB1FA1" w:rsidRDefault="00B253F2" w:rsidP="00B253F2">
      <w:pPr>
        <w:rPr>
          <w:rFonts w:asciiTheme="majorHAnsi" w:hAnsiTheme="majorHAnsi" w:cstheme="majorHAnsi"/>
          <w:b/>
          <w:i/>
          <w:color w:val="000000"/>
        </w:rPr>
      </w:pPr>
      <w:r w:rsidRPr="00BB1FA1">
        <w:rPr>
          <w:rFonts w:asciiTheme="majorHAnsi" w:hAnsiTheme="majorHAnsi" w:cstheme="majorHAnsi"/>
          <w:b/>
          <w:i/>
          <w:color w:val="000000"/>
          <w:highlight w:val="yellow"/>
        </w:rPr>
        <w:t>Bewijsstukken</w:t>
      </w:r>
    </w:p>
    <w:p w14:paraId="412D6875" w14:textId="77777777" w:rsidR="00B253F2" w:rsidRPr="00BB1FA1" w:rsidRDefault="00B253F2" w:rsidP="00B253F2">
      <w:pPr>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B253F2" w:rsidRPr="00BB1FA1" w14:paraId="37813308" w14:textId="77777777" w:rsidTr="00474625">
        <w:trPr>
          <w:trHeight w:val="1084"/>
        </w:trPr>
        <w:tc>
          <w:tcPr>
            <w:tcW w:w="8222" w:type="dxa"/>
          </w:tcPr>
          <w:p w14:paraId="060D2F11" w14:textId="0D80B41A" w:rsidR="00B253F2" w:rsidRPr="00BB1FA1" w:rsidRDefault="00B253F2" w:rsidP="00474625">
            <w:pPr>
              <w:rPr>
                <w:rFonts w:asciiTheme="majorHAnsi" w:hAnsiTheme="majorHAnsi" w:cstheme="majorHAnsi"/>
                <w:color w:val="000000"/>
              </w:rPr>
            </w:pPr>
            <w:r w:rsidRPr="00BB1FA1">
              <w:rPr>
                <w:rFonts w:asciiTheme="majorHAnsi" w:hAnsiTheme="majorHAnsi" w:cstheme="majorHAnsi"/>
                <w:color w:val="000000"/>
              </w:rPr>
              <w:t xml:space="preserve">Na </w:t>
            </w:r>
            <w:r w:rsidR="003C2F53" w:rsidRPr="00BB1FA1">
              <w:rPr>
                <w:rFonts w:asciiTheme="majorHAnsi" w:hAnsiTheme="majorHAnsi" w:cstheme="majorHAnsi"/>
                <w:color w:val="000000"/>
              </w:rPr>
              <w:t xml:space="preserve">de komende </w:t>
            </w:r>
            <w:r w:rsidRPr="00BB1FA1">
              <w:rPr>
                <w:rFonts w:asciiTheme="majorHAnsi" w:hAnsiTheme="majorHAnsi" w:cstheme="majorHAnsi"/>
                <w:color w:val="000000"/>
              </w:rPr>
              <w:t xml:space="preserve"> weken heb je het volgende bewijsstukken verzameld:</w:t>
            </w:r>
          </w:p>
          <w:p w14:paraId="42D35B7E" w14:textId="77777777" w:rsidR="00B253F2" w:rsidRPr="00BB1FA1" w:rsidRDefault="00B253F2" w:rsidP="00474625">
            <w:pPr>
              <w:rPr>
                <w:rFonts w:asciiTheme="majorHAnsi" w:hAnsiTheme="majorHAnsi" w:cstheme="majorHAnsi"/>
                <w:color w:val="000000"/>
              </w:rPr>
            </w:pPr>
          </w:p>
          <w:p w14:paraId="4169D314" w14:textId="1D8A0A56" w:rsidR="00B253F2" w:rsidRPr="00BB1FA1" w:rsidRDefault="00B253F2" w:rsidP="00FC34BB">
            <w:pPr>
              <w:pStyle w:val="Lijstalinea"/>
              <w:numPr>
                <w:ilvl w:val="0"/>
                <w:numId w:val="21"/>
              </w:numPr>
              <w:rPr>
                <w:rFonts w:asciiTheme="majorHAnsi" w:hAnsiTheme="majorHAnsi" w:cstheme="majorHAnsi"/>
                <w:color w:val="000000"/>
                <w:szCs w:val="22"/>
              </w:rPr>
            </w:pPr>
            <w:r w:rsidRPr="00BB1FA1">
              <w:rPr>
                <w:rFonts w:asciiTheme="majorHAnsi" w:hAnsiTheme="majorHAnsi" w:cstheme="majorHAnsi"/>
                <w:color w:val="000000"/>
                <w:szCs w:val="22"/>
              </w:rPr>
              <w:t xml:space="preserve">Een Glossy (tijdschrift) met daarin de verwerkte resultaten </w:t>
            </w:r>
          </w:p>
          <w:p w14:paraId="53BB4442" w14:textId="4624CBFF" w:rsidR="003C2F53" w:rsidRPr="00BB1FA1" w:rsidRDefault="003C2F53" w:rsidP="00FC34BB">
            <w:pPr>
              <w:pStyle w:val="Lijstalinea"/>
              <w:numPr>
                <w:ilvl w:val="0"/>
                <w:numId w:val="21"/>
              </w:numPr>
              <w:rPr>
                <w:rFonts w:asciiTheme="majorHAnsi" w:hAnsiTheme="majorHAnsi" w:cstheme="majorHAnsi"/>
                <w:color w:val="000000"/>
                <w:szCs w:val="22"/>
              </w:rPr>
            </w:pPr>
            <w:r w:rsidRPr="00BB1FA1">
              <w:rPr>
                <w:rFonts w:asciiTheme="majorHAnsi" w:hAnsiTheme="majorHAnsi" w:cstheme="majorHAnsi"/>
                <w:color w:val="000000"/>
                <w:szCs w:val="22"/>
              </w:rPr>
              <w:t>Handelingsplan en video opname van uitgevoerde handeling</w:t>
            </w:r>
          </w:p>
          <w:p w14:paraId="139F3F95" w14:textId="4006988B" w:rsidR="00B253F2" w:rsidRPr="00BB1FA1" w:rsidRDefault="00B253F2" w:rsidP="00FC34BB">
            <w:pPr>
              <w:pStyle w:val="Lijstalinea"/>
              <w:numPr>
                <w:ilvl w:val="0"/>
                <w:numId w:val="21"/>
              </w:numPr>
              <w:pBdr>
                <w:top w:val="nil"/>
                <w:left w:val="nil"/>
                <w:bottom w:val="nil"/>
                <w:right w:val="nil"/>
                <w:between w:val="nil"/>
              </w:pBdr>
              <w:rPr>
                <w:rFonts w:asciiTheme="majorHAnsi" w:hAnsiTheme="majorHAnsi" w:cstheme="majorHAnsi"/>
                <w:color w:val="000000"/>
                <w:szCs w:val="22"/>
              </w:rPr>
            </w:pPr>
            <w:r w:rsidRPr="00BB1FA1">
              <w:rPr>
                <w:rFonts w:asciiTheme="majorHAnsi" w:hAnsiTheme="majorHAnsi" w:cstheme="majorHAnsi"/>
                <w:color w:val="000000"/>
                <w:szCs w:val="22"/>
              </w:rPr>
              <w:t xml:space="preserve">Verantwoordingsverslag </w:t>
            </w:r>
            <w:r w:rsidR="00C07D3F" w:rsidRPr="00BB1FA1">
              <w:rPr>
                <w:rFonts w:asciiTheme="majorHAnsi" w:hAnsiTheme="majorHAnsi" w:cstheme="majorHAnsi"/>
                <w:color w:val="000000"/>
                <w:szCs w:val="22"/>
              </w:rPr>
              <w:t xml:space="preserve">volgens STRAK </w:t>
            </w:r>
            <w:r w:rsidRPr="00BB1FA1">
              <w:rPr>
                <w:rFonts w:asciiTheme="majorHAnsi" w:hAnsiTheme="majorHAnsi" w:cstheme="majorHAnsi"/>
                <w:color w:val="000000"/>
                <w:szCs w:val="22"/>
              </w:rPr>
              <w:t xml:space="preserve">over het gemaakte product en het proces.  </w:t>
            </w:r>
          </w:p>
          <w:p w14:paraId="5F56F492" w14:textId="4ADA6C2D" w:rsidR="00B253F2" w:rsidRPr="00BB1FA1" w:rsidRDefault="00B253F2" w:rsidP="00FC34BB">
            <w:pPr>
              <w:pStyle w:val="Lijstalinea"/>
              <w:numPr>
                <w:ilvl w:val="0"/>
                <w:numId w:val="21"/>
              </w:numPr>
              <w:pBdr>
                <w:top w:val="nil"/>
                <w:left w:val="nil"/>
                <w:bottom w:val="nil"/>
                <w:right w:val="nil"/>
                <w:between w:val="nil"/>
              </w:pBdr>
              <w:rPr>
                <w:rFonts w:asciiTheme="majorHAnsi" w:hAnsiTheme="majorHAnsi" w:cstheme="majorHAnsi"/>
                <w:color w:val="000000"/>
                <w:szCs w:val="22"/>
              </w:rPr>
            </w:pPr>
            <w:r w:rsidRPr="00BB1FA1">
              <w:rPr>
                <w:rFonts w:asciiTheme="majorHAnsi" w:hAnsiTheme="majorHAnsi" w:cstheme="majorHAnsi"/>
                <w:color w:val="000000"/>
                <w:szCs w:val="22"/>
              </w:rPr>
              <w:t>Ingevulde feedback formulier opdracht K1- W4- A</w:t>
            </w:r>
          </w:p>
          <w:p w14:paraId="25F15CC8" w14:textId="77777777" w:rsidR="00B253F2" w:rsidRPr="00BB1FA1" w:rsidRDefault="00B253F2" w:rsidP="00474625">
            <w:pPr>
              <w:rPr>
                <w:rFonts w:asciiTheme="majorHAnsi" w:hAnsiTheme="majorHAnsi" w:cstheme="majorHAnsi"/>
                <w:color w:val="000000"/>
              </w:rPr>
            </w:pPr>
          </w:p>
        </w:tc>
      </w:tr>
    </w:tbl>
    <w:p w14:paraId="23F2EA3F" w14:textId="44540589" w:rsidR="00132BB5" w:rsidRPr="00BB1FA1" w:rsidRDefault="00B253F2" w:rsidP="00132BB5">
      <w:pPr>
        <w:rPr>
          <w:rFonts w:asciiTheme="majorHAnsi" w:hAnsiTheme="majorHAnsi" w:cstheme="majorHAnsi"/>
          <w:b/>
          <w:i/>
          <w:highlight w:val="yellow"/>
        </w:rPr>
      </w:pPr>
      <w:r w:rsidRPr="00BB1FA1">
        <w:rPr>
          <w:rFonts w:asciiTheme="majorHAnsi" w:hAnsiTheme="majorHAnsi" w:cstheme="majorHAnsi"/>
        </w:rPr>
        <w:br/>
      </w:r>
    </w:p>
    <w:p w14:paraId="39114B4E" w14:textId="77777777" w:rsidR="00132BB5" w:rsidRPr="00BB1FA1" w:rsidRDefault="00132BB5" w:rsidP="00132BB5">
      <w:pPr>
        <w:rPr>
          <w:rFonts w:asciiTheme="majorHAnsi" w:eastAsia="Arial" w:hAnsiTheme="majorHAnsi" w:cstheme="majorHAnsi"/>
          <w:b/>
        </w:rPr>
      </w:pPr>
    </w:p>
    <w:p w14:paraId="03C34F36" w14:textId="77777777" w:rsidR="00132BB5" w:rsidRPr="00BB1FA1" w:rsidRDefault="00132BB5" w:rsidP="00132BB5">
      <w:pPr>
        <w:rPr>
          <w:rFonts w:asciiTheme="majorHAnsi" w:hAnsiTheme="majorHAnsi" w:cstheme="majorHAnsi"/>
        </w:rPr>
      </w:pPr>
    </w:p>
    <w:p w14:paraId="76C26DFB" w14:textId="77777777" w:rsidR="00132BB5" w:rsidRPr="00BB1FA1" w:rsidRDefault="00132BB5" w:rsidP="00132BB5">
      <w:pPr>
        <w:rPr>
          <w:rFonts w:asciiTheme="majorHAnsi" w:hAnsiTheme="majorHAnsi" w:cstheme="majorHAnsi"/>
          <w:b/>
        </w:rPr>
      </w:pPr>
    </w:p>
    <w:p w14:paraId="464E4D75" w14:textId="4287DC9F" w:rsidR="00132BB5" w:rsidRPr="00BB1FA1" w:rsidRDefault="00132BB5">
      <w:pPr>
        <w:rPr>
          <w:rFonts w:asciiTheme="majorHAnsi" w:hAnsiTheme="majorHAnsi" w:cstheme="majorHAnsi"/>
        </w:rPr>
      </w:pPr>
    </w:p>
    <w:p w14:paraId="674B2E8D" w14:textId="34B07C3C" w:rsidR="000B60C3" w:rsidRPr="00BB1FA1" w:rsidRDefault="000B60C3" w:rsidP="00686698">
      <w:pPr>
        <w:rPr>
          <w:rFonts w:asciiTheme="majorHAnsi" w:hAnsiTheme="majorHAnsi" w:cstheme="majorHAnsi"/>
        </w:rPr>
      </w:pPr>
    </w:p>
    <w:p w14:paraId="4A45B748" w14:textId="77777777" w:rsidR="000B60C3" w:rsidRPr="00BB1FA1" w:rsidRDefault="000B60C3" w:rsidP="00686698">
      <w:pPr>
        <w:rPr>
          <w:rFonts w:asciiTheme="majorHAnsi" w:hAnsiTheme="majorHAnsi" w:cstheme="majorHAnsi"/>
        </w:rPr>
      </w:pPr>
    </w:p>
    <w:p w14:paraId="14AA383C" w14:textId="77777777" w:rsidR="0000766F" w:rsidRPr="00BB1FA1" w:rsidRDefault="0000766F">
      <w:pPr>
        <w:rPr>
          <w:rFonts w:asciiTheme="majorHAnsi" w:hAnsiTheme="majorHAnsi" w:cstheme="majorHAnsi"/>
          <w:b/>
          <w:color w:val="8DB3E2" w:themeColor="text2" w:themeTint="66"/>
        </w:rPr>
      </w:pPr>
      <w:r w:rsidRPr="00BB1FA1">
        <w:rPr>
          <w:rFonts w:asciiTheme="majorHAnsi" w:hAnsiTheme="majorHAnsi" w:cstheme="majorHAnsi"/>
          <w:color w:val="8DB3E2" w:themeColor="text2" w:themeTint="66"/>
        </w:rPr>
        <w:br w:type="page"/>
      </w:r>
    </w:p>
    <w:p w14:paraId="6F9519BF" w14:textId="71278871" w:rsidR="00686698" w:rsidRPr="002C0528" w:rsidRDefault="000B60C3" w:rsidP="0000766F">
      <w:pPr>
        <w:pStyle w:val="Kop1"/>
        <w:rPr>
          <w:rFonts w:asciiTheme="majorHAnsi" w:hAnsiTheme="majorHAnsi" w:cstheme="majorHAnsi"/>
          <w:color w:val="8DB3E2" w:themeColor="text2" w:themeTint="66"/>
          <w:sz w:val="28"/>
          <w:szCs w:val="28"/>
        </w:rPr>
      </w:pPr>
      <w:bookmarkStart w:id="7" w:name="_Toc523836531"/>
      <w:r w:rsidRPr="002C0528">
        <w:rPr>
          <w:rFonts w:asciiTheme="majorHAnsi" w:hAnsiTheme="majorHAnsi" w:cstheme="majorHAnsi"/>
          <w:color w:val="8DB3E2" w:themeColor="text2" w:themeTint="66"/>
          <w:sz w:val="28"/>
          <w:szCs w:val="28"/>
        </w:rPr>
        <w:lastRenderedPageBreak/>
        <w:t>Begeleiden</w:t>
      </w:r>
      <w:r w:rsidR="00686698" w:rsidRPr="002C0528">
        <w:rPr>
          <w:rFonts w:asciiTheme="majorHAnsi" w:hAnsiTheme="majorHAnsi" w:cstheme="majorHAnsi"/>
          <w:color w:val="8DB3E2" w:themeColor="text2" w:themeTint="66"/>
          <w:sz w:val="28"/>
          <w:szCs w:val="28"/>
        </w:rPr>
        <w:t xml:space="preserve"> van een zorgvrager</w:t>
      </w:r>
      <w:bookmarkEnd w:id="7"/>
    </w:p>
    <w:p w14:paraId="4609B75C" w14:textId="77777777" w:rsidR="00686698" w:rsidRPr="00BB1FA1" w:rsidRDefault="00686698" w:rsidP="00686698">
      <w:pPr>
        <w:rPr>
          <w:rFonts w:asciiTheme="majorHAnsi" w:hAnsiTheme="majorHAnsi" w:cstheme="majorHAnsi"/>
          <w:b/>
        </w:rPr>
      </w:pPr>
    </w:p>
    <w:p w14:paraId="7DCC31BD" w14:textId="77777777" w:rsidR="00686698" w:rsidRPr="00BB1FA1" w:rsidRDefault="00686698" w:rsidP="00686698">
      <w:pPr>
        <w:rPr>
          <w:rFonts w:asciiTheme="majorHAnsi" w:hAnsiTheme="majorHAnsi" w:cstheme="majorHAnsi"/>
          <w:b/>
        </w:rPr>
      </w:pPr>
    </w:p>
    <w:p w14:paraId="23E60FC5" w14:textId="691D7822" w:rsidR="00D06CDB" w:rsidRPr="00BB1FA1" w:rsidRDefault="00D06CDB" w:rsidP="00D06CDB">
      <w:pPr>
        <w:rPr>
          <w:rFonts w:asciiTheme="majorHAnsi" w:hAnsiTheme="majorHAnsi" w:cstheme="majorHAnsi"/>
          <w:b/>
          <w:i/>
          <w:highlight w:val="yellow"/>
        </w:rPr>
      </w:pPr>
      <w:r w:rsidRPr="00BB1FA1">
        <w:rPr>
          <w:rFonts w:asciiTheme="majorHAnsi" w:hAnsiTheme="majorHAnsi" w:cstheme="majorHAnsi"/>
          <w:b/>
          <w:i/>
          <w:highlight w:val="yellow"/>
        </w:rPr>
        <w:t xml:space="preserve">Introductie </w:t>
      </w:r>
    </w:p>
    <w:p w14:paraId="4BF7C37F" w14:textId="77777777" w:rsidR="00D06CDB" w:rsidRPr="00BB1FA1" w:rsidRDefault="00D06CDB" w:rsidP="00D06CDB">
      <w:pPr>
        <w:rPr>
          <w:rFonts w:asciiTheme="majorHAnsi" w:hAnsiTheme="majorHAnsi" w:cstheme="majorHAnsi"/>
          <w:b/>
          <w:i/>
          <w:highlight w:val="yellow"/>
        </w:rPr>
      </w:pPr>
    </w:p>
    <w:tbl>
      <w:tblPr>
        <w:tblW w:w="928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D06CDB" w:rsidRPr="00BB1FA1" w14:paraId="051FAF5E" w14:textId="77777777" w:rsidTr="00474625">
        <w:trPr>
          <w:trHeight w:val="1529"/>
        </w:trPr>
        <w:tc>
          <w:tcPr>
            <w:tcW w:w="9280" w:type="dxa"/>
          </w:tcPr>
          <w:p w14:paraId="330D3912" w14:textId="1A347797" w:rsidR="00D06CDB" w:rsidRPr="00BB1FA1" w:rsidRDefault="00D06CDB" w:rsidP="00474625">
            <w:pPr>
              <w:ind w:left="66"/>
              <w:rPr>
                <w:rFonts w:asciiTheme="majorHAnsi" w:hAnsiTheme="majorHAnsi" w:cstheme="majorHAnsi"/>
                <w:b/>
                <w:i/>
              </w:rPr>
            </w:pPr>
            <w:r w:rsidRPr="00BB1FA1">
              <w:rPr>
                <w:rFonts w:asciiTheme="majorHAnsi" w:hAnsiTheme="majorHAnsi" w:cstheme="majorHAnsi"/>
                <w:b/>
                <w:i/>
              </w:rPr>
              <w:t>Missie en Visie Nationaal Ouderenfonds</w:t>
            </w:r>
          </w:p>
          <w:p w14:paraId="478B87AB" w14:textId="7FDE4E69" w:rsidR="00D06CDB" w:rsidRPr="00BB1FA1" w:rsidRDefault="001A762D" w:rsidP="00474625">
            <w:pPr>
              <w:ind w:left="66"/>
              <w:rPr>
                <w:rFonts w:asciiTheme="majorHAnsi" w:hAnsiTheme="majorHAnsi" w:cstheme="majorHAnsi"/>
              </w:rPr>
            </w:pPr>
            <w:r w:rsidRPr="00BB1FA1">
              <w:rPr>
                <w:rFonts w:asciiTheme="majorHAnsi" w:hAnsiTheme="majorHAnsi" w:cstheme="majorHAnsi"/>
              </w:rPr>
              <w:t xml:space="preserve">Het Nationaal Ouderenfonds is een landelijk goed doel. Samen met bedrijven en instanties, overheden, donateurs, ambassadeurs, vrijwilligers en medewerkers zetten zij </w:t>
            </w:r>
            <w:r w:rsidR="00D06CDB" w:rsidRPr="00BB1FA1">
              <w:rPr>
                <w:rFonts w:asciiTheme="majorHAnsi" w:hAnsiTheme="majorHAnsi" w:cstheme="majorHAnsi"/>
              </w:rPr>
              <w:t xml:space="preserve">zich in voor ouderen in Nederland voor wie onvoldoende zorg en aandacht is vanuit de maatschappij. Gezamenlijk bestrijden en voorkomen zij eenzaamheid, verminderen kwetsbaarheid en bevorderen zij zelfredzaamheid met als doel de oudere in staat te stellen zijn eigen leven te blijven leiden zoals hij/zij dat wenst. </w:t>
            </w:r>
          </w:p>
          <w:p w14:paraId="169BC011" w14:textId="1C963CAF" w:rsidR="00D06CDB" w:rsidRPr="00BB1FA1" w:rsidRDefault="001A762D" w:rsidP="00474625">
            <w:pPr>
              <w:ind w:left="66"/>
              <w:rPr>
                <w:rFonts w:asciiTheme="majorHAnsi" w:hAnsiTheme="majorHAnsi" w:cstheme="majorHAnsi"/>
              </w:rPr>
            </w:pPr>
            <w:r w:rsidRPr="00BB1FA1">
              <w:rPr>
                <w:rFonts w:asciiTheme="majorHAnsi" w:hAnsiTheme="majorHAnsi" w:cstheme="majorHAnsi"/>
              </w:rPr>
              <w:t xml:space="preserve">Ouderen krijgen mogelijkheden en kansen om oud te worden zoals zij dit zelf willen. De ouders is betrokken bij de samenleving op de manier die hij of zij wenst. </w:t>
            </w:r>
          </w:p>
          <w:p w14:paraId="4AA2B48E" w14:textId="77777777" w:rsidR="001A762D" w:rsidRPr="00BB1FA1" w:rsidRDefault="001A762D" w:rsidP="00474625">
            <w:pPr>
              <w:ind w:left="66"/>
              <w:rPr>
                <w:rFonts w:asciiTheme="majorHAnsi" w:hAnsiTheme="majorHAnsi" w:cstheme="majorHAnsi"/>
              </w:rPr>
            </w:pPr>
          </w:p>
          <w:p w14:paraId="59E7F25E" w14:textId="77777777" w:rsidR="006C4BC1" w:rsidRPr="00BB1FA1" w:rsidRDefault="006C4BC1" w:rsidP="006C4BC1">
            <w:p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color w:val="000000"/>
              </w:rPr>
            </w:pPr>
            <w:r w:rsidRPr="00BB1FA1">
              <w:rPr>
                <w:rFonts w:asciiTheme="majorHAnsi" w:hAnsiTheme="majorHAnsi" w:cstheme="majorHAnsi"/>
                <w:color w:val="000000"/>
              </w:rPr>
              <w:t xml:space="preserve">De opvattingen over </w:t>
            </w:r>
            <w:r w:rsidRPr="00BB1FA1">
              <w:rPr>
                <w:rFonts w:asciiTheme="majorHAnsi" w:hAnsiTheme="majorHAnsi" w:cstheme="majorHAnsi"/>
                <w:b/>
                <w:i/>
                <w:color w:val="000000"/>
              </w:rPr>
              <w:t>hoe goede zorg</w:t>
            </w:r>
            <w:r w:rsidRPr="00BB1FA1">
              <w:rPr>
                <w:rFonts w:asciiTheme="majorHAnsi" w:hAnsiTheme="majorHAnsi" w:cstheme="majorHAnsi"/>
                <w:color w:val="000000"/>
              </w:rPr>
              <w:t xml:space="preserve"> </w:t>
            </w:r>
            <w:r w:rsidRPr="00BB1FA1">
              <w:rPr>
                <w:rFonts w:asciiTheme="majorHAnsi" w:hAnsiTheme="majorHAnsi" w:cstheme="majorHAnsi"/>
              </w:rPr>
              <w:t>eruit ziet</w:t>
            </w:r>
            <w:r w:rsidRPr="00BB1FA1">
              <w:rPr>
                <w:rFonts w:asciiTheme="majorHAnsi" w:hAnsiTheme="majorHAnsi" w:cstheme="majorHAnsi"/>
                <w:color w:val="000000"/>
              </w:rPr>
              <w:t xml:space="preserve">, zijn aan het veranderen: </w:t>
            </w:r>
            <w:r w:rsidRPr="00BB1FA1">
              <w:rPr>
                <w:rFonts w:asciiTheme="majorHAnsi" w:hAnsiTheme="majorHAnsi" w:cstheme="majorHAnsi"/>
                <w:b/>
                <w:i/>
                <w:color w:val="000000"/>
              </w:rPr>
              <w:t>zelfredzaamheid en eigen regie van zorgvragers worden steeds belangrijker</w:t>
            </w:r>
            <w:r w:rsidRPr="00BB1FA1">
              <w:rPr>
                <w:rFonts w:asciiTheme="majorHAnsi" w:hAnsiTheme="majorHAnsi" w:cstheme="majorHAnsi"/>
                <w:b/>
                <w:color w:val="000000"/>
              </w:rPr>
              <w:t>,</w:t>
            </w:r>
            <w:r w:rsidRPr="00BB1FA1">
              <w:rPr>
                <w:rFonts w:asciiTheme="majorHAnsi" w:hAnsiTheme="majorHAnsi" w:cstheme="majorHAnsi"/>
                <w:color w:val="000000"/>
              </w:rPr>
              <w:t xml:space="preserve"> het draagt bij aan kwaliteit van leven. Jouw begeleiding draagt bij aan de mogelijkheden die mensen hebben om het zelf te redden op een manier die past bij wat ze kunnen en willen. </w:t>
            </w:r>
          </w:p>
          <w:p w14:paraId="29CB3F6F" w14:textId="77777777" w:rsidR="00D06CDB" w:rsidRPr="00BB1FA1" w:rsidRDefault="00D06CDB" w:rsidP="00474625">
            <w:pPr>
              <w:ind w:left="66"/>
              <w:rPr>
                <w:rFonts w:asciiTheme="majorHAnsi" w:hAnsiTheme="majorHAnsi" w:cstheme="majorHAnsi"/>
              </w:rPr>
            </w:pPr>
          </w:p>
          <w:p w14:paraId="754D42EA" w14:textId="04657A1D" w:rsidR="00D06CDB" w:rsidRPr="00BB1FA1" w:rsidRDefault="00D06CDB" w:rsidP="00474625">
            <w:pPr>
              <w:ind w:left="66"/>
              <w:rPr>
                <w:rFonts w:asciiTheme="majorHAnsi" w:hAnsiTheme="majorHAnsi" w:cstheme="majorHAnsi"/>
              </w:rPr>
            </w:pPr>
            <w:r w:rsidRPr="00BB1FA1">
              <w:rPr>
                <w:rFonts w:asciiTheme="majorHAnsi" w:hAnsiTheme="majorHAnsi" w:cstheme="majorHAnsi"/>
                <w:b/>
              </w:rPr>
              <w:t>In dit project</w:t>
            </w:r>
            <w:r w:rsidRPr="00BB1FA1">
              <w:rPr>
                <w:rFonts w:asciiTheme="majorHAnsi" w:hAnsiTheme="majorHAnsi" w:cstheme="majorHAnsi"/>
              </w:rPr>
              <w:t xml:space="preserve"> </w:t>
            </w:r>
            <w:r w:rsidR="007135D9" w:rsidRPr="00BB1FA1">
              <w:rPr>
                <w:rFonts w:asciiTheme="majorHAnsi" w:hAnsiTheme="majorHAnsi" w:cstheme="majorHAnsi"/>
              </w:rPr>
              <w:t xml:space="preserve">ga je een zorgvrager observeren bij een activiteit die bijdraagt aan het zelfstandig functioneren van de zorgvrager. Je verdiep je in de verschillende vormen dan dagbesteding en begeleidingsmethodieken. </w:t>
            </w:r>
          </w:p>
          <w:p w14:paraId="300CF0B0" w14:textId="77777777" w:rsidR="00D06CDB" w:rsidRPr="00BB1FA1" w:rsidRDefault="00D06CDB" w:rsidP="00474625">
            <w:pPr>
              <w:ind w:left="66"/>
              <w:rPr>
                <w:rFonts w:asciiTheme="majorHAnsi" w:hAnsiTheme="majorHAnsi" w:cstheme="majorHAnsi"/>
              </w:rPr>
            </w:pPr>
          </w:p>
          <w:p w14:paraId="7B7A5624" w14:textId="21C17273" w:rsidR="00D06CDB" w:rsidRPr="00BB1FA1" w:rsidRDefault="00D06CDB" w:rsidP="00474625">
            <w:pPr>
              <w:ind w:left="66"/>
              <w:rPr>
                <w:rFonts w:asciiTheme="majorHAnsi" w:hAnsiTheme="majorHAnsi" w:cstheme="majorHAnsi"/>
              </w:rPr>
            </w:pPr>
            <w:r w:rsidRPr="00BB1FA1">
              <w:rPr>
                <w:rFonts w:asciiTheme="majorHAnsi" w:hAnsiTheme="majorHAnsi" w:cstheme="majorHAnsi"/>
                <w:b/>
              </w:rPr>
              <w:t>Het doel van het project</w:t>
            </w:r>
            <w:r w:rsidRPr="00BB1FA1">
              <w:rPr>
                <w:rFonts w:asciiTheme="majorHAnsi" w:hAnsiTheme="majorHAnsi" w:cstheme="majorHAnsi"/>
              </w:rPr>
              <w:t xml:space="preserve"> </w:t>
            </w:r>
            <w:r w:rsidR="003B1369" w:rsidRPr="00BB1FA1">
              <w:rPr>
                <w:rFonts w:asciiTheme="majorHAnsi" w:hAnsiTheme="majorHAnsi" w:cstheme="majorHAnsi"/>
              </w:rPr>
              <w:t>is dat je voldoende kennis verzameld hebt ten aanzien van de verschillende dagbesteding en begeleidingsmethodieken bij zorgvragers met het dementiële syndroom. Je hebt je communicatieve vaardigheden vergroot, zodat je een zorgvrager kan begeleiden ten aanzien van het behouden van zijn eigen regie. Je kan ook communiceren met zorgvrager die wilsonbekwaam zijn.</w:t>
            </w:r>
          </w:p>
          <w:p w14:paraId="1F47AADA" w14:textId="77777777" w:rsidR="00D06CDB" w:rsidRPr="00BB1FA1" w:rsidRDefault="00D06CDB" w:rsidP="00474625">
            <w:pPr>
              <w:ind w:left="66"/>
              <w:rPr>
                <w:rFonts w:asciiTheme="majorHAnsi" w:hAnsiTheme="majorHAnsi" w:cstheme="majorHAnsi"/>
              </w:rPr>
            </w:pPr>
          </w:p>
          <w:p w14:paraId="1B7225C5" w14:textId="03A7D381" w:rsidR="00D06CDB" w:rsidRPr="00BB1FA1" w:rsidRDefault="00E86EEE" w:rsidP="00474625">
            <w:pPr>
              <w:ind w:left="66"/>
              <w:rPr>
                <w:rFonts w:asciiTheme="majorHAnsi" w:hAnsiTheme="majorHAnsi" w:cstheme="majorHAnsi"/>
              </w:rPr>
            </w:pPr>
            <w:r w:rsidRPr="00BB1FA1">
              <w:rPr>
                <w:rFonts w:asciiTheme="majorHAnsi" w:hAnsiTheme="majorHAnsi" w:cstheme="majorHAnsi"/>
                <w:b/>
              </w:rPr>
              <w:t>De komende</w:t>
            </w:r>
            <w:r w:rsidR="00D06CDB" w:rsidRPr="00BB1FA1">
              <w:rPr>
                <w:rFonts w:asciiTheme="majorHAnsi" w:hAnsiTheme="majorHAnsi" w:cstheme="majorHAnsi"/>
                <w:b/>
              </w:rPr>
              <w:t xml:space="preserve"> weken</w:t>
            </w:r>
            <w:r w:rsidR="00D06CDB" w:rsidRPr="00BB1FA1">
              <w:rPr>
                <w:rFonts w:asciiTheme="majorHAnsi" w:hAnsiTheme="majorHAnsi" w:cstheme="majorHAnsi"/>
              </w:rPr>
              <w:t xml:space="preserve"> </w:t>
            </w:r>
            <w:r w:rsidR="003B1369" w:rsidRPr="00BB1FA1">
              <w:rPr>
                <w:rFonts w:asciiTheme="majorHAnsi" w:hAnsiTheme="majorHAnsi" w:cstheme="majorHAnsi"/>
              </w:rPr>
              <w:t xml:space="preserve">ga je aan de slag met het beschrijven van een begeleidingsplan bij een zorgvrager die de regie op zijn eigen leven aan het verliezen is. Het begeleidingsplan is gericht op een specifieke zorgvraag van een zorgvrager. De zorg moet gericht zijn op het psychosociale gebied. </w:t>
            </w:r>
          </w:p>
        </w:tc>
      </w:tr>
    </w:tbl>
    <w:p w14:paraId="2B97507D" w14:textId="77777777" w:rsidR="00D06CDB" w:rsidRPr="00BB1FA1" w:rsidRDefault="00D06CDB" w:rsidP="00D06CDB">
      <w:pPr>
        <w:rPr>
          <w:rFonts w:asciiTheme="majorHAnsi" w:hAnsiTheme="majorHAnsi" w:cstheme="majorHAnsi"/>
        </w:rPr>
      </w:pPr>
    </w:p>
    <w:p w14:paraId="34D1AFB9" w14:textId="77777777" w:rsidR="003B1369" w:rsidRPr="00BB1FA1" w:rsidRDefault="003B1369">
      <w:pPr>
        <w:rPr>
          <w:rFonts w:asciiTheme="majorHAnsi" w:hAnsiTheme="majorHAnsi" w:cstheme="majorHAnsi"/>
          <w:b/>
          <w:i/>
          <w:highlight w:val="yellow"/>
        </w:rPr>
      </w:pPr>
      <w:r w:rsidRPr="00BB1FA1">
        <w:rPr>
          <w:rFonts w:asciiTheme="majorHAnsi" w:hAnsiTheme="majorHAnsi" w:cstheme="majorHAnsi"/>
          <w:b/>
          <w:i/>
          <w:highlight w:val="yellow"/>
        </w:rPr>
        <w:br w:type="page"/>
      </w:r>
    </w:p>
    <w:p w14:paraId="66F78CBF" w14:textId="188EAEB9" w:rsidR="00D06CDB" w:rsidRPr="00BB1FA1" w:rsidRDefault="00D06CDB" w:rsidP="00D06CDB">
      <w:pPr>
        <w:rPr>
          <w:rFonts w:asciiTheme="majorHAnsi" w:hAnsiTheme="majorHAnsi" w:cstheme="majorHAnsi"/>
          <w:b/>
          <w:i/>
          <w:highlight w:val="yellow"/>
        </w:rPr>
      </w:pPr>
      <w:r w:rsidRPr="00BB1FA1">
        <w:rPr>
          <w:rFonts w:asciiTheme="majorHAnsi" w:hAnsiTheme="majorHAnsi" w:cstheme="majorHAnsi"/>
          <w:b/>
          <w:i/>
          <w:highlight w:val="yellow"/>
        </w:rPr>
        <w:lastRenderedPageBreak/>
        <w:t>De zorgsituatie</w:t>
      </w:r>
    </w:p>
    <w:p w14:paraId="52F5A13F" w14:textId="7BA071DA" w:rsidR="001A762D" w:rsidRPr="00BB1FA1" w:rsidRDefault="001A762D" w:rsidP="00D06CDB">
      <w:pPr>
        <w:rPr>
          <w:rFonts w:asciiTheme="majorHAnsi" w:hAnsiTheme="majorHAnsi" w:cstheme="majorHAnsi"/>
          <w:b/>
          <w:i/>
          <w:highlight w:val="yellow"/>
        </w:rPr>
      </w:pPr>
    </w:p>
    <w:tbl>
      <w:tblPr>
        <w:tblW w:w="93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D06CDB" w:rsidRPr="00BB1FA1" w14:paraId="373999CD" w14:textId="77777777" w:rsidTr="00474625">
        <w:trPr>
          <w:trHeight w:val="5205"/>
        </w:trPr>
        <w:tc>
          <w:tcPr>
            <w:tcW w:w="9300" w:type="dxa"/>
          </w:tcPr>
          <w:p w14:paraId="6C5D9710" w14:textId="4B6A2D35" w:rsidR="00D06CDB" w:rsidRPr="00BB1FA1" w:rsidRDefault="00D06CDB" w:rsidP="00474625">
            <w:pPr>
              <w:pStyle w:val="Normaalweb"/>
              <w:rPr>
                <w:rFonts w:asciiTheme="majorHAnsi" w:hAnsiTheme="majorHAnsi" w:cstheme="majorHAnsi"/>
                <w:sz w:val="22"/>
                <w:szCs w:val="22"/>
              </w:rPr>
            </w:pPr>
            <w:r w:rsidRPr="00BB1FA1">
              <w:rPr>
                <w:rFonts w:asciiTheme="majorHAnsi" w:hAnsiTheme="majorHAnsi" w:cstheme="majorHAnsi"/>
                <w:i/>
                <w:sz w:val="22"/>
                <w:szCs w:val="22"/>
              </w:rPr>
              <w:t xml:space="preserve"> </w:t>
            </w:r>
            <w:r w:rsidR="001A762D" w:rsidRPr="00BB1FA1">
              <w:rPr>
                <w:rFonts w:asciiTheme="majorHAnsi" w:hAnsiTheme="majorHAnsi" w:cstheme="majorHAnsi"/>
                <w:sz w:val="22"/>
                <w:szCs w:val="22"/>
              </w:rPr>
              <w:t xml:space="preserve">De maatschappij verandert. ‘Zelfredzaamheid’ en ‘participatie’ hebben de afgelopen jaren een steeds </w:t>
            </w:r>
            <w:r w:rsidR="006C4BC1" w:rsidRPr="00BB1FA1">
              <w:rPr>
                <w:rFonts w:asciiTheme="majorHAnsi" w:hAnsiTheme="majorHAnsi" w:cstheme="majorHAnsi"/>
                <w:sz w:val="22"/>
                <w:szCs w:val="22"/>
              </w:rPr>
              <w:t>belangrijke</w:t>
            </w:r>
            <w:r w:rsidR="001A762D" w:rsidRPr="00BB1FA1">
              <w:rPr>
                <w:rFonts w:asciiTheme="majorHAnsi" w:hAnsiTheme="majorHAnsi" w:cstheme="majorHAnsi"/>
                <w:sz w:val="22"/>
                <w:szCs w:val="22"/>
              </w:rPr>
              <w:t xml:space="preserve"> rol ingenomen in onze samenleving. Om niet buiten de boot te vallen, moeten </w:t>
            </w:r>
            <w:r w:rsidR="006C4BC1" w:rsidRPr="00BB1FA1">
              <w:rPr>
                <w:rFonts w:asciiTheme="majorHAnsi" w:hAnsiTheme="majorHAnsi" w:cstheme="majorHAnsi"/>
                <w:sz w:val="22"/>
                <w:szCs w:val="22"/>
              </w:rPr>
              <w:t>ouderen</w:t>
            </w:r>
            <w:r w:rsidR="001A762D" w:rsidRPr="00BB1FA1">
              <w:rPr>
                <w:rFonts w:asciiTheme="majorHAnsi" w:hAnsiTheme="majorHAnsi" w:cstheme="majorHAnsi"/>
                <w:sz w:val="22"/>
                <w:szCs w:val="22"/>
              </w:rPr>
              <w:t xml:space="preserve"> zich</w:t>
            </w:r>
            <w:r w:rsidR="006C4BC1" w:rsidRPr="00BB1FA1">
              <w:rPr>
                <w:rFonts w:asciiTheme="majorHAnsi" w:hAnsiTheme="majorHAnsi" w:cstheme="majorHAnsi"/>
                <w:sz w:val="22"/>
                <w:szCs w:val="22"/>
              </w:rPr>
              <w:t xml:space="preserve"> elke dag </w:t>
            </w:r>
            <w:r w:rsidR="001A762D" w:rsidRPr="00BB1FA1">
              <w:rPr>
                <w:rFonts w:asciiTheme="majorHAnsi" w:hAnsiTheme="majorHAnsi" w:cstheme="majorHAnsi"/>
                <w:sz w:val="22"/>
                <w:szCs w:val="22"/>
              </w:rPr>
              <w:t>zelf kunnen redden. Het Ouderenfonds wil dat ouderen mogelijkheden en kansen krijgen om oud te worden zoals zij dit zelf willen. Daarom werken we aan het vergroten van zelfredzaamheid van ouderen.</w:t>
            </w:r>
          </w:p>
          <w:p w14:paraId="3CEFD197" w14:textId="711D6820" w:rsidR="001A762D" w:rsidRPr="00BB1FA1" w:rsidRDefault="001A762D" w:rsidP="00474625">
            <w:pPr>
              <w:pStyle w:val="Normaalweb"/>
              <w:rPr>
                <w:rFonts w:asciiTheme="majorHAnsi" w:hAnsiTheme="majorHAnsi" w:cstheme="majorHAnsi"/>
                <w:sz w:val="22"/>
                <w:szCs w:val="22"/>
              </w:rPr>
            </w:pPr>
            <w:r w:rsidRPr="00BB1FA1">
              <w:rPr>
                <w:rFonts w:asciiTheme="majorHAnsi" w:hAnsiTheme="majorHAnsi" w:cstheme="majorHAnsi"/>
                <w:sz w:val="22"/>
                <w:szCs w:val="22"/>
              </w:rPr>
              <w:t xml:space="preserve">Gerard Joling en Gordon komen in actie voor eenzame ouderen. In Geer &amp; Goor </w:t>
            </w:r>
            <w:r w:rsidR="006C4BC1" w:rsidRPr="00BB1FA1">
              <w:rPr>
                <w:rFonts w:asciiTheme="majorHAnsi" w:hAnsiTheme="majorHAnsi" w:cstheme="majorHAnsi"/>
                <w:sz w:val="22"/>
                <w:szCs w:val="22"/>
              </w:rPr>
              <w:t xml:space="preserve">“Stevig Gebouwd” </w:t>
            </w:r>
            <w:r w:rsidRPr="00BB1FA1">
              <w:rPr>
                <w:rFonts w:asciiTheme="majorHAnsi" w:hAnsiTheme="majorHAnsi" w:cstheme="majorHAnsi"/>
                <w:sz w:val="22"/>
                <w:szCs w:val="22"/>
              </w:rPr>
              <w:t>helpen de zangers ouderen op bijzondere wijze aan nieuwe contacten. Het duo helpt bij de verbouwing van woon/zorgcentrum. En ze zoomen verder in op eenzaamheid en wat we daar samen aan kunnen doen. In iedere aflevering koppelt het Ouderenfonds een vrijwilliger aan een oudere. Met als doel: de eenzaamheid terugdringen.</w:t>
            </w:r>
          </w:p>
          <w:p w14:paraId="30979FC1" w14:textId="77777777" w:rsidR="006C4BC1" w:rsidRPr="00BB1FA1" w:rsidRDefault="001A762D" w:rsidP="00474625">
            <w:pPr>
              <w:pStyle w:val="Normaalweb"/>
              <w:rPr>
                <w:rFonts w:asciiTheme="majorHAnsi" w:hAnsiTheme="majorHAnsi" w:cstheme="majorHAnsi"/>
                <w:sz w:val="22"/>
                <w:szCs w:val="22"/>
              </w:rPr>
            </w:pPr>
            <w:r w:rsidRPr="00BB1FA1">
              <w:rPr>
                <w:rFonts w:asciiTheme="majorHAnsi" w:hAnsiTheme="majorHAnsi" w:cstheme="majorHAnsi"/>
                <w:sz w:val="22"/>
                <w:szCs w:val="22"/>
              </w:rPr>
              <w:t xml:space="preserve">In Nederland leven 1 miljoen ouderen die zich eenzaam voelen. 200.000 ouderen hebben zelfs minder dan eens per maand een sociaal contact. Bijvoorbeeld omdat ze nog weinig de deur uitkomen en minder mensen ontmoeten, de kinderen ver weg wonen of een partner en vrienden zijn overleden. Met hun programma vragen Geer en Goor aandacht voor de situatie van </w:t>
            </w:r>
            <w:r w:rsidR="006C4BC1" w:rsidRPr="00BB1FA1">
              <w:rPr>
                <w:rFonts w:asciiTheme="majorHAnsi" w:hAnsiTheme="majorHAnsi" w:cstheme="majorHAnsi"/>
                <w:sz w:val="22"/>
                <w:szCs w:val="22"/>
              </w:rPr>
              <w:t>deze eenzame ouderen en roepen jullie</w:t>
            </w:r>
            <w:r w:rsidRPr="00BB1FA1">
              <w:rPr>
                <w:rFonts w:asciiTheme="majorHAnsi" w:hAnsiTheme="majorHAnsi" w:cstheme="majorHAnsi"/>
                <w:sz w:val="22"/>
                <w:szCs w:val="22"/>
              </w:rPr>
              <w:t xml:space="preserve"> op om te steunen</w:t>
            </w:r>
            <w:r w:rsidR="006C4BC1" w:rsidRPr="00BB1FA1">
              <w:rPr>
                <w:rFonts w:asciiTheme="majorHAnsi" w:hAnsiTheme="majorHAnsi" w:cstheme="majorHAnsi"/>
                <w:sz w:val="22"/>
                <w:szCs w:val="22"/>
              </w:rPr>
              <w:t xml:space="preserve">. </w:t>
            </w:r>
          </w:p>
          <w:p w14:paraId="1304B8FE" w14:textId="589275AE" w:rsidR="006C4BC1" w:rsidRPr="00BB1FA1" w:rsidRDefault="006C4BC1" w:rsidP="006C4BC1">
            <w:pPr>
              <w:pStyle w:val="Normaalweb"/>
              <w:rPr>
                <w:rFonts w:asciiTheme="majorHAnsi" w:hAnsiTheme="majorHAnsi" w:cstheme="majorHAnsi"/>
                <w:sz w:val="22"/>
                <w:szCs w:val="22"/>
              </w:rPr>
            </w:pPr>
            <w:r w:rsidRPr="00BB1FA1">
              <w:rPr>
                <w:rFonts w:asciiTheme="majorHAnsi" w:hAnsiTheme="majorHAnsi" w:cstheme="majorHAnsi"/>
                <w:b/>
                <w:i/>
                <w:sz w:val="22"/>
                <w:szCs w:val="22"/>
              </w:rPr>
              <w:t>Kom net als Geer en Goor in actie voor ouderen!</w:t>
            </w:r>
            <w:r w:rsidRPr="00BB1FA1">
              <w:rPr>
                <w:rFonts w:asciiTheme="majorHAnsi" w:hAnsiTheme="majorHAnsi" w:cstheme="majorHAnsi"/>
                <w:b/>
                <w:i/>
                <w:sz w:val="22"/>
                <w:szCs w:val="22"/>
              </w:rPr>
              <w:br/>
            </w:r>
            <w:r w:rsidRPr="00BB1FA1">
              <w:rPr>
                <w:rFonts w:asciiTheme="majorHAnsi" w:hAnsiTheme="majorHAnsi" w:cstheme="majorHAnsi"/>
                <w:sz w:val="22"/>
                <w:szCs w:val="22"/>
              </w:rPr>
              <w:t>Bron: https://www.ouderenfonds.nl</w:t>
            </w:r>
          </w:p>
        </w:tc>
      </w:tr>
    </w:tbl>
    <w:p w14:paraId="629C8702" w14:textId="77777777" w:rsidR="00741359" w:rsidRPr="00BB1FA1" w:rsidRDefault="00741359" w:rsidP="00D06CDB">
      <w:pPr>
        <w:rPr>
          <w:rFonts w:asciiTheme="majorHAnsi" w:hAnsiTheme="majorHAnsi" w:cstheme="majorHAnsi"/>
          <w:b/>
          <w:i/>
          <w:highlight w:val="yellow"/>
        </w:rPr>
      </w:pPr>
    </w:p>
    <w:p w14:paraId="0FB0D702" w14:textId="5DAA200D" w:rsidR="00D06CDB" w:rsidRPr="00BB1FA1" w:rsidRDefault="00D06CDB" w:rsidP="00D06CDB">
      <w:pPr>
        <w:rPr>
          <w:rFonts w:asciiTheme="majorHAnsi" w:hAnsiTheme="majorHAnsi" w:cstheme="majorHAnsi"/>
          <w:b/>
          <w:i/>
          <w:highlight w:val="yellow"/>
        </w:rPr>
      </w:pPr>
      <w:r w:rsidRPr="00BB1FA1">
        <w:rPr>
          <w:rFonts w:asciiTheme="majorHAnsi" w:hAnsiTheme="majorHAnsi" w:cstheme="majorHAnsi"/>
          <w:b/>
          <w:i/>
          <w:highlight w:val="yellow"/>
        </w:rPr>
        <w:t>Jij als zorgverlener</w:t>
      </w:r>
    </w:p>
    <w:p w14:paraId="0E351A02" w14:textId="77777777" w:rsidR="00D06CDB" w:rsidRPr="00BB1FA1" w:rsidRDefault="00D06CDB" w:rsidP="00D06CDB">
      <w:pPr>
        <w:rPr>
          <w:rFonts w:asciiTheme="majorHAnsi" w:hAnsiTheme="majorHAnsi" w:cstheme="majorHAnsi"/>
          <w:b/>
          <w:i/>
          <w:highlight w:val="yellow"/>
        </w:rPr>
      </w:pPr>
    </w:p>
    <w:tbl>
      <w:tblPr>
        <w:tblW w:w="94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0"/>
      </w:tblGrid>
      <w:tr w:rsidR="00D06CDB" w:rsidRPr="00BB1FA1" w14:paraId="24B5A5E7" w14:textId="77777777" w:rsidTr="00474625">
        <w:trPr>
          <w:trHeight w:val="2773"/>
        </w:trPr>
        <w:tc>
          <w:tcPr>
            <w:tcW w:w="9440" w:type="dxa"/>
          </w:tcPr>
          <w:p w14:paraId="5C13E2E8" w14:textId="04EDC19A" w:rsidR="006C4BC1" w:rsidRPr="00BB1FA1" w:rsidRDefault="006C4BC1" w:rsidP="006C4BC1">
            <w:p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rPr>
            </w:pPr>
            <w:r w:rsidRPr="00BB1FA1">
              <w:rPr>
                <w:rFonts w:asciiTheme="majorHAnsi" w:hAnsiTheme="majorHAnsi" w:cstheme="majorHAnsi"/>
              </w:rPr>
              <w:t xml:space="preserve">Jij, als verzorgende IG gaat een bijdrage leveren aan de begeleiding om de zelfredzaamheid bij ouderen te vergroten en/of te behouden. </w:t>
            </w:r>
          </w:p>
          <w:p w14:paraId="28BA9BB9" w14:textId="77777777" w:rsidR="006C4BC1" w:rsidRPr="00BB1FA1" w:rsidRDefault="006C4BC1" w:rsidP="006C4BC1">
            <w:p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rPr>
            </w:pPr>
          </w:p>
          <w:p w14:paraId="6ED2B76C" w14:textId="08A68CF3" w:rsidR="006C4BC1" w:rsidRPr="00BB1FA1" w:rsidRDefault="006C4BC1" w:rsidP="006C4BC1">
            <w:p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rPr>
            </w:pPr>
            <w:r w:rsidRPr="00BB1FA1">
              <w:rPr>
                <w:rFonts w:asciiTheme="majorHAnsi" w:hAnsiTheme="majorHAnsi" w:cstheme="majorHAnsi"/>
              </w:rPr>
              <w:t xml:space="preserve">Het is van belang dat je de zorgvragers eerst leert kennen en/of bij je collega’s kennis opvraagt over de manier van begeleiding van zorgvragers. Je gaat leren hoe je zorgvrager kan stimuleren om hun eigen keuzes te maken. Het vraagt van jou als zorgverlener een andere houding en vaardigheden.  Het gaat erom dat je niet moet denken vóór de zorgvrager, maar samen met de zorgvrager aan de slag  gaat. </w:t>
            </w:r>
          </w:p>
          <w:p w14:paraId="15D4EDDB" w14:textId="77777777" w:rsidR="00D06CDB" w:rsidRPr="00BB1FA1" w:rsidRDefault="00D06CDB" w:rsidP="006C4BC1">
            <w:pPr>
              <w:rPr>
                <w:rFonts w:asciiTheme="majorHAnsi" w:hAnsiTheme="majorHAnsi" w:cstheme="majorHAnsi"/>
              </w:rPr>
            </w:pPr>
          </w:p>
        </w:tc>
      </w:tr>
    </w:tbl>
    <w:p w14:paraId="67AA635C" w14:textId="77777777" w:rsidR="00D06CDB" w:rsidRPr="00BB1FA1" w:rsidRDefault="00D06CDB" w:rsidP="00D06CDB">
      <w:pPr>
        <w:rPr>
          <w:rFonts w:asciiTheme="majorHAnsi" w:eastAsia="Short Stack" w:hAnsiTheme="majorHAnsi" w:cstheme="majorHAnsi"/>
          <w:b/>
          <w:highlight w:val="yellow"/>
        </w:rPr>
      </w:pPr>
    </w:p>
    <w:p w14:paraId="0EB2B577" w14:textId="77777777" w:rsidR="00D06CDB" w:rsidRPr="00BB1FA1" w:rsidRDefault="00D06CDB" w:rsidP="00D06CDB">
      <w:pPr>
        <w:rPr>
          <w:rFonts w:asciiTheme="majorHAnsi" w:eastAsia="Short Stack" w:hAnsiTheme="majorHAnsi" w:cstheme="majorHAnsi"/>
          <w:b/>
          <w:highlight w:val="yellow"/>
        </w:rPr>
      </w:pPr>
    </w:p>
    <w:p w14:paraId="68BA862C" w14:textId="77777777" w:rsidR="00FC34BB" w:rsidRPr="00BB1FA1" w:rsidRDefault="00FC34BB">
      <w:pPr>
        <w:rPr>
          <w:rFonts w:asciiTheme="majorHAnsi" w:hAnsiTheme="majorHAnsi" w:cstheme="majorHAnsi"/>
          <w:b/>
          <w:i/>
          <w:color w:val="000000"/>
          <w:highlight w:val="yellow"/>
        </w:rPr>
      </w:pPr>
      <w:r w:rsidRPr="00BB1FA1">
        <w:rPr>
          <w:rFonts w:asciiTheme="majorHAnsi" w:hAnsiTheme="majorHAnsi" w:cstheme="majorHAnsi"/>
          <w:b/>
          <w:i/>
          <w:color w:val="000000"/>
          <w:highlight w:val="yellow"/>
        </w:rPr>
        <w:br w:type="page"/>
      </w:r>
    </w:p>
    <w:p w14:paraId="78E83F10" w14:textId="218E3CAD" w:rsidR="00D06CDB" w:rsidRPr="00BB1FA1" w:rsidRDefault="00D06CDB" w:rsidP="00D06CDB">
      <w:pPr>
        <w:rPr>
          <w:rFonts w:asciiTheme="majorHAnsi" w:hAnsiTheme="majorHAnsi" w:cstheme="majorHAnsi"/>
          <w:b/>
          <w:i/>
          <w:color w:val="000000"/>
        </w:rPr>
      </w:pPr>
      <w:r w:rsidRPr="00BB1FA1">
        <w:rPr>
          <w:rFonts w:asciiTheme="majorHAnsi" w:hAnsiTheme="majorHAnsi" w:cstheme="majorHAnsi"/>
          <w:b/>
          <w:i/>
          <w:color w:val="000000"/>
          <w:highlight w:val="yellow"/>
        </w:rPr>
        <w:lastRenderedPageBreak/>
        <w:t>Je opdracht:</w:t>
      </w:r>
    </w:p>
    <w:p w14:paraId="00C848CB" w14:textId="77777777" w:rsidR="00D06CDB" w:rsidRPr="00BB1FA1" w:rsidRDefault="00D06CDB" w:rsidP="00D06CDB">
      <w:pPr>
        <w:rPr>
          <w:rFonts w:asciiTheme="majorHAnsi" w:hAnsiTheme="majorHAnsi" w:cstheme="majorHAnsi"/>
          <w:b/>
          <w:i/>
          <w:color w:val="000000"/>
          <w:highlight w:val="yellow"/>
        </w:rPr>
      </w:pPr>
    </w:p>
    <w:tbl>
      <w:tblPr>
        <w:tblW w:w="92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7"/>
      </w:tblGrid>
      <w:tr w:rsidR="00D06CDB" w:rsidRPr="00BB1FA1" w14:paraId="1A3F20FC" w14:textId="77777777" w:rsidTr="00474625">
        <w:trPr>
          <w:trHeight w:val="5102"/>
        </w:trPr>
        <w:tc>
          <w:tcPr>
            <w:tcW w:w="9227" w:type="dxa"/>
          </w:tcPr>
          <w:p w14:paraId="1E9D5084" w14:textId="77777777" w:rsidR="00D06CDB" w:rsidRPr="00BB1FA1" w:rsidRDefault="00D06CDB" w:rsidP="00474625">
            <w:pPr>
              <w:ind w:left="362"/>
              <w:rPr>
                <w:rFonts w:asciiTheme="majorHAnsi" w:hAnsiTheme="majorHAnsi" w:cstheme="majorHAnsi"/>
                <w:b/>
              </w:rPr>
            </w:pPr>
            <w:r w:rsidRPr="00BB1FA1">
              <w:rPr>
                <w:rFonts w:asciiTheme="majorHAnsi" w:hAnsiTheme="majorHAnsi" w:cstheme="majorHAnsi"/>
                <w:noProof/>
              </w:rPr>
              <w:drawing>
                <wp:inline distT="0" distB="0" distL="0" distR="0" wp14:anchorId="2BFB992C" wp14:editId="6E2FFC08">
                  <wp:extent cx="237490" cy="23749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Oriënteren</w:t>
            </w:r>
          </w:p>
          <w:p w14:paraId="14269759" w14:textId="77777777" w:rsidR="00D06CDB" w:rsidRPr="00BB1FA1" w:rsidRDefault="00D06CDB" w:rsidP="00474625">
            <w:pPr>
              <w:ind w:left="362"/>
              <w:rPr>
                <w:rFonts w:asciiTheme="majorHAnsi" w:hAnsiTheme="majorHAnsi" w:cstheme="majorHAnsi"/>
                <w:b/>
              </w:rPr>
            </w:pPr>
          </w:p>
          <w:p w14:paraId="2788E393" w14:textId="77777777" w:rsidR="00D06CDB" w:rsidRPr="00BB1FA1" w:rsidRDefault="00D06CDB" w:rsidP="00474625">
            <w:pPr>
              <w:ind w:left="362" w:firstLine="720"/>
              <w:rPr>
                <w:rFonts w:asciiTheme="majorHAnsi" w:hAnsiTheme="majorHAnsi" w:cstheme="majorHAnsi"/>
              </w:rPr>
            </w:pPr>
            <w:r w:rsidRPr="00BB1FA1">
              <w:rPr>
                <w:rFonts w:asciiTheme="majorHAnsi" w:hAnsiTheme="majorHAnsi" w:cstheme="majorHAnsi"/>
              </w:rPr>
              <w:t>Verdiep je in:</w:t>
            </w:r>
          </w:p>
          <w:p w14:paraId="17243335" w14:textId="4FD5E7E7" w:rsidR="00D06CDB" w:rsidRPr="00BB1FA1" w:rsidRDefault="00D06CDB"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Taken en werkz</w:t>
            </w:r>
            <w:r w:rsidR="00AE14E4" w:rsidRPr="00BB1FA1">
              <w:rPr>
                <w:rFonts w:asciiTheme="majorHAnsi" w:hAnsiTheme="majorHAnsi" w:cstheme="majorHAnsi"/>
                <w:szCs w:val="22"/>
              </w:rPr>
              <w:t>aamheden van verzorgende IG m.b.t. begeleiden van een zorgvrager</w:t>
            </w:r>
          </w:p>
          <w:p w14:paraId="5C2E6501" w14:textId="4AF71A72" w:rsidR="00962F84" w:rsidRPr="00BB1FA1" w:rsidRDefault="00962F84"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Verdiep je in zorgvragers met een specifieke aandoening, zoals dementieel syndroom</w:t>
            </w:r>
          </w:p>
          <w:p w14:paraId="7729F30A" w14:textId="78789495" w:rsidR="00D06CDB" w:rsidRPr="00BB1FA1" w:rsidRDefault="00FC34BB"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Welke begeleidingsmethodieken zijn er? Denk bv aan belevingsgericht zorg, PDL, verschillende benaderingswijzen bij dementerende</w:t>
            </w:r>
          </w:p>
          <w:p w14:paraId="2D64C35B" w14:textId="139ECA44" w:rsidR="007C5AC4" w:rsidRPr="00BB1FA1" w:rsidRDefault="00AE14E4"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De dagbesteding d</w:t>
            </w:r>
            <w:r w:rsidR="007135D9" w:rsidRPr="00BB1FA1">
              <w:rPr>
                <w:rFonts w:asciiTheme="majorHAnsi" w:hAnsiTheme="majorHAnsi" w:cstheme="majorHAnsi"/>
                <w:szCs w:val="22"/>
              </w:rPr>
              <w:t xml:space="preserve">ie in verschillende BPV instellingen </w:t>
            </w:r>
            <w:r w:rsidRPr="00BB1FA1">
              <w:rPr>
                <w:rFonts w:asciiTheme="majorHAnsi" w:hAnsiTheme="majorHAnsi" w:cstheme="majorHAnsi"/>
                <w:szCs w:val="22"/>
              </w:rPr>
              <w:t xml:space="preserve"> voo</w:t>
            </w:r>
            <w:r w:rsidR="007135D9" w:rsidRPr="00BB1FA1">
              <w:rPr>
                <w:rFonts w:asciiTheme="majorHAnsi" w:hAnsiTheme="majorHAnsi" w:cstheme="majorHAnsi"/>
                <w:szCs w:val="22"/>
              </w:rPr>
              <w:t>r kunnen komen.</w:t>
            </w:r>
          </w:p>
          <w:p w14:paraId="206E3CB6" w14:textId="5E744415" w:rsidR="00AE14E4" w:rsidRPr="00BB1FA1" w:rsidRDefault="00AE14E4"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Zoek op welke vormen van dagbesteding er zijn voor zorgvragers die bijdraagt aan het zelfstandig functioneren van de zorgvrager</w:t>
            </w:r>
          </w:p>
          <w:p w14:paraId="68745603" w14:textId="3EE031AD" w:rsidR="00D06CDB" w:rsidRPr="00BB1FA1" w:rsidRDefault="007C5AC4" w:rsidP="00FC34BB">
            <w:pPr>
              <w:pStyle w:val="Lijstalinea"/>
              <w:numPr>
                <w:ilvl w:val="0"/>
                <w:numId w:val="17"/>
              </w:numPr>
              <w:ind w:left="1802"/>
              <w:rPr>
                <w:rFonts w:asciiTheme="majorHAnsi" w:hAnsiTheme="majorHAnsi" w:cstheme="majorHAnsi"/>
                <w:szCs w:val="22"/>
              </w:rPr>
            </w:pPr>
            <w:r w:rsidRPr="00BB1FA1">
              <w:rPr>
                <w:rFonts w:asciiTheme="majorHAnsi" w:hAnsiTheme="majorHAnsi" w:cstheme="majorHAnsi"/>
                <w:szCs w:val="22"/>
              </w:rPr>
              <w:t xml:space="preserve">De visie, die jij in een instelling tegenkomt, m.b.t. het bieden van een dagbesteding. </w:t>
            </w:r>
          </w:p>
          <w:p w14:paraId="39DE9CE7" w14:textId="77827561" w:rsidR="007135D9" w:rsidRPr="00BB1FA1" w:rsidRDefault="007135D9" w:rsidP="00FC34BB">
            <w:pPr>
              <w:pStyle w:val="Lijstalinea"/>
              <w:ind w:left="1802"/>
              <w:rPr>
                <w:rFonts w:asciiTheme="majorHAnsi" w:hAnsiTheme="majorHAnsi" w:cstheme="majorHAnsi"/>
                <w:szCs w:val="22"/>
              </w:rPr>
            </w:pPr>
          </w:p>
          <w:p w14:paraId="32C6E782" w14:textId="77777777" w:rsidR="00D06CDB" w:rsidRPr="00BB1FA1" w:rsidRDefault="00D06CDB" w:rsidP="00474625">
            <w:pPr>
              <w:ind w:left="362"/>
              <w:rPr>
                <w:rFonts w:asciiTheme="majorHAnsi" w:hAnsiTheme="majorHAnsi" w:cstheme="majorHAnsi"/>
                <w:b/>
              </w:rPr>
            </w:pPr>
            <w:r w:rsidRPr="00BB1FA1">
              <w:rPr>
                <w:rFonts w:asciiTheme="majorHAnsi" w:hAnsiTheme="majorHAnsi" w:cstheme="majorHAnsi"/>
                <w:b/>
                <w:noProof/>
              </w:rPr>
              <w:drawing>
                <wp:inline distT="0" distB="0" distL="0" distR="0" wp14:anchorId="41E4B0F3" wp14:editId="7D651F6F">
                  <wp:extent cx="249381" cy="341065"/>
                  <wp:effectExtent l="0" t="0" r="508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01-26 om 10.41.3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51" cy="347042"/>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Plannen</w:t>
            </w:r>
          </w:p>
          <w:p w14:paraId="13AC3D99" w14:textId="77777777" w:rsidR="00D06CDB" w:rsidRPr="00BB1FA1" w:rsidRDefault="00D06CDB" w:rsidP="00474625">
            <w:pPr>
              <w:ind w:left="362"/>
              <w:rPr>
                <w:rFonts w:asciiTheme="majorHAnsi" w:hAnsiTheme="majorHAnsi" w:cstheme="majorHAnsi"/>
                <w:b/>
              </w:rPr>
            </w:pPr>
          </w:p>
          <w:p w14:paraId="51C3C21D" w14:textId="77777777" w:rsidR="00D06CDB" w:rsidRPr="00BB1FA1" w:rsidRDefault="00D06CDB" w:rsidP="00FC34BB">
            <w:pPr>
              <w:pStyle w:val="Lijstalinea"/>
              <w:numPr>
                <w:ilvl w:val="0"/>
                <w:numId w:val="18"/>
              </w:numPr>
              <w:ind w:left="1082"/>
              <w:rPr>
                <w:rFonts w:asciiTheme="majorHAnsi" w:hAnsiTheme="majorHAnsi" w:cstheme="majorHAnsi"/>
                <w:szCs w:val="22"/>
              </w:rPr>
            </w:pPr>
            <w:r w:rsidRPr="00BB1FA1">
              <w:rPr>
                <w:rFonts w:asciiTheme="majorHAnsi" w:hAnsiTheme="majorHAnsi" w:cstheme="majorHAnsi"/>
                <w:szCs w:val="22"/>
              </w:rPr>
              <w:t>Maak werkafspraken in je groep en verdeel de taken</w:t>
            </w:r>
          </w:p>
          <w:p w14:paraId="5DFAC0D4" w14:textId="77777777" w:rsidR="00D06CDB" w:rsidRPr="00BB1FA1" w:rsidRDefault="00D06CDB" w:rsidP="00FC34BB">
            <w:pPr>
              <w:pStyle w:val="Lijstalinea"/>
              <w:numPr>
                <w:ilvl w:val="0"/>
                <w:numId w:val="18"/>
              </w:numPr>
              <w:ind w:left="1082"/>
              <w:rPr>
                <w:rFonts w:asciiTheme="majorHAnsi" w:hAnsiTheme="majorHAnsi" w:cstheme="majorHAnsi"/>
                <w:szCs w:val="22"/>
              </w:rPr>
            </w:pPr>
            <w:r w:rsidRPr="00BB1FA1">
              <w:rPr>
                <w:rFonts w:asciiTheme="majorHAnsi" w:hAnsiTheme="majorHAnsi" w:cstheme="majorHAnsi"/>
                <w:szCs w:val="22"/>
              </w:rPr>
              <w:t>Maak samen met je groep een plan van aanpak</w:t>
            </w:r>
          </w:p>
          <w:p w14:paraId="77C46D3D" w14:textId="16923CA6" w:rsidR="00D06CDB" w:rsidRPr="00BB1FA1" w:rsidRDefault="00D06CDB" w:rsidP="00FC34BB">
            <w:pPr>
              <w:pStyle w:val="Lijstalinea"/>
              <w:numPr>
                <w:ilvl w:val="0"/>
                <w:numId w:val="18"/>
              </w:numPr>
              <w:ind w:left="1082"/>
              <w:rPr>
                <w:rFonts w:asciiTheme="majorHAnsi" w:hAnsiTheme="majorHAnsi" w:cstheme="majorHAnsi"/>
                <w:szCs w:val="22"/>
              </w:rPr>
            </w:pPr>
            <w:r w:rsidRPr="00BB1FA1">
              <w:rPr>
                <w:rFonts w:asciiTheme="majorHAnsi" w:hAnsiTheme="majorHAnsi" w:cstheme="majorHAnsi"/>
                <w:szCs w:val="22"/>
              </w:rPr>
              <w:t xml:space="preserve">Maak een tijdsplanning voor </w:t>
            </w:r>
            <w:r w:rsidR="00FC34BB" w:rsidRPr="00BB1FA1">
              <w:rPr>
                <w:rFonts w:asciiTheme="majorHAnsi" w:hAnsiTheme="majorHAnsi" w:cstheme="majorHAnsi"/>
                <w:szCs w:val="22"/>
              </w:rPr>
              <w:t xml:space="preserve">de komende </w:t>
            </w:r>
            <w:r w:rsidRPr="00BB1FA1">
              <w:rPr>
                <w:rFonts w:asciiTheme="majorHAnsi" w:hAnsiTheme="majorHAnsi" w:cstheme="majorHAnsi"/>
                <w:szCs w:val="22"/>
              </w:rPr>
              <w:t xml:space="preserve"> weken</w:t>
            </w:r>
          </w:p>
          <w:p w14:paraId="032D6C5F" w14:textId="77777777" w:rsidR="00341550" w:rsidRPr="00BB1FA1" w:rsidRDefault="00341550" w:rsidP="00341550">
            <w:pPr>
              <w:rPr>
                <w:rFonts w:asciiTheme="majorHAnsi" w:hAnsiTheme="majorHAnsi" w:cstheme="majorHAnsi"/>
              </w:rPr>
            </w:pPr>
          </w:p>
          <w:p w14:paraId="7C11CF98" w14:textId="77777777" w:rsidR="00341550" w:rsidRPr="00BB1FA1" w:rsidRDefault="00341550" w:rsidP="00341550">
            <w:pPr>
              <w:ind w:left="451"/>
              <w:rPr>
                <w:rFonts w:asciiTheme="majorHAnsi" w:hAnsiTheme="majorHAnsi" w:cstheme="majorHAnsi"/>
                <w:b/>
              </w:rPr>
            </w:pPr>
            <w:r w:rsidRPr="00BB1FA1">
              <w:rPr>
                <w:rFonts w:asciiTheme="majorHAnsi" w:hAnsiTheme="majorHAnsi" w:cstheme="majorHAnsi"/>
                <w:b/>
                <w:noProof/>
              </w:rPr>
              <w:drawing>
                <wp:inline distT="0" distB="0" distL="0" distR="0" wp14:anchorId="5B16F803" wp14:editId="1B356322">
                  <wp:extent cx="249008" cy="257694"/>
                  <wp:effectExtent l="0" t="0" r="508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18-01-26 om 10.41.3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840" cy="262694"/>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Uitvoeren</w:t>
            </w:r>
          </w:p>
          <w:p w14:paraId="5255F8B2" w14:textId="77777777" w:rsidR="00341550" w:rsidRPr="00BB1FA1" w:rsidRDefault="00341550" w:rsidP="00341550">
            <w:pPr>
              <w:ind w:left="451"/>
              <w:rPr>
                <w:rFonts w:asciiTheme="majorHAnsi" w:hAnsiTheme="majorHAnsi" w:cstheme="majorHAnsi"/>
                <w:b/>
              </w:rPr>
            </w:pPr>
          </w:p>
          <w:p w14:paraId="4732B5E1" w14:textId="77777777" w:rsidR="00341550" w:rsidRPr="00BB1FA1" w:rsidRDefault="00341550" w:rsidP="00341550">
            <w:pPr>
              <w:pStyle w:val="Lijstalinea"/>
              <w:numPr>
                <w:ilvl w:val="0"/>
                <w:numId w:val="24"/>
              </w:numPr>
              <w:rPr>
                <w:rFonts w:asciiTheme="majorHAnsi" w:hAnsiTheme="majorHAnsi" w:cstheme="majorHAnsi"/>
                <w:color w:val="000000"/>
                <w:szCs w:val="22"/>
              </w:rPr>
            </w:pPr>
            <w:r w:rsidRPr="00BB1FA1">
              <w:rPr>
                <w:rFonts w:asciiTheme="majorHAnsi" w:hAnsiTheme="majorHAnsi" w:cstheme="majorHAnsi"/>
                <w:color w:val="000000"/>
                <w:szCs w:val="22"/>
              </w:rPr>
              <w:t xml:space="preserve">Beschrijf in een casus  een zorgvrager met een specifieke aandoening, dementieel syndroom of Korsakov. ( Neem een voorbeeld mee uit de BPV) </w:t>
            </w:r>
            <w:r w:rsidRPr="00BB1FA1">
              <w:rPr>
                <w:rFonts w:asciiTheme="majorHAnsi" w:hAnsiTheme="majorHAnsi" w:cstheme="majorHAnsi"/>
                <w:color w:val="000000"/>
                <w:szCs w:val="22"/>
              </w:rPr>
              <w:br/>
              <w:t>In de casus moet het stimuleren en het behouden van de zelfredzaamheid van zorgvrager centraal staan.</w:t>
            </w:r>
          </w:p>
          <w:p w14:paraId="7F78642F" w14:textId="77777777" w:rsidR="00341550" w:rsidRPr="00BB1FA1" w:rsidRDefault="00341550" w:rsidP="00341550">
            <w:pPr>
              <w:pStyle w:val="Lijstalinea"/>
              <w:numPr>
                <w:ilvl w:val="0"/>
                <w:numId w:val="24"/>
              </w:numPr>
              <w:rPr>
                <w:rFonts w:asciiTheme="majorHAnsi" w:hAnsiTheme="majorHAnsi" w:cstheme="majorHAnsi"/>
                <w:color w:val="000000"/>
                <w:szCs w:val="22"/>
              </w:rPr>
            </w:pPr>
            <w:r w:rsidRPr="00BB1FA1">
              <w:rPr>
                <w:rFonts w:asciiTheme="majorHAnsi" w:hAnsiTheme="majorHAnsi" w:cstheme="majorHAnsi"/>
                <w:color w:val="000000"/>
                <w:szCs w:val="22"/>
              </w:rPr>
              <w:t>Individueel maak je aan de hand van het rollenspel een plan van aanpak hoe je de begeleiding van de zorgvrager gaat uitvoeren</w:t>
            </w:r>
          </w:p>
          <w:p w14:paraId="48A84B0C" w14:textId="77777777" w:rsidR="00341550" w:rsidRPr="00BB1FA1" w:rsidRDefault="00341550" w:rsidP="00341550">
            <w:pPr>
              <w:pStyle w:val="Lijstalinea"/>
              <w:numPr>
                <w:ilvl w:val="0"/>
                <w:numId w:val="24"/>
              </w:numPr>
              <w:rPr>
                <w:rFonts w:asciiTheme="majorHAnsi" w:hAnsiTheme="majorHAnsi" w:cstheme="majorHAnsi"/>
                <w:color w:val="000000"/>
                <w:szCs w:val="22"/>
              </w:rPr>
            </w:pPr>
            <w:r w:rsidRPr="00BB1FA1">
              <w:rPr>
                <w:rFonts w:asciiTheme="majorHAnsi" w:hAnsiTheme="majorHAnsi" w:cstheme="majorHAnsi"/>
                <w:color w:val="000000"/>
                <w:szCs w:val="22"/>
              </w:rPr>
              <w:t>Aan de hand van een rollenspel toon je aan dat je in staat bent om een zorgvrager die een specifieke zorgvraag heeft</w:t>
            </w:r>
          </w:p>
          <w:p w14:paraId="7B53DB74" w14:textId="77777777" w:rsidR="00341550" w:rsidRPr="00BB1FA1" w:rsidRDefault="00341550" w:rsidP="00341550">
            <w:pPr>
              <w:pStyle w:val="Lijstalinea"/>
              <w:numPr>
                <w:ilvl w:val="0"/>
                <w:numId w:val="24"/>
              </w:numPr>
              <w:rPr>
                <w:rFonts w:asciiTheme="majorHAnsi" w:hAnsiTheme="majorHAnsi" w:cstheme="majorHAnsi"/>
                <w:color w:val="000000"/>
                <w:szCs w:val="22"/>
              </w:rPr>
            </w:pPr>
            <w:r w:rsidRPr="00BB1FA1">
              <w:rPr>
                <w:rFonts w:asciiTheme="majorHAnsi" w:hAnsiTheme="majorHAnsi" w:cstheme="majorHAnsi"/>
                <w:color w:val="000000"/>
                <w:szCs w:val="22"/>
              </w:rPr>
              <w:t>Van je rollenspel maak je een video opname. Duur 5 minuten opname per student</w:t>
            </w:r>
            <w:r w:rsidRPr="00BB1FA1">
              <w:rPr>
                <w:rFonts w:asciiTheme="majorHAnsi" w:hAnsiTheme="majorHAnsi" w:cstheme="majorHAnsi"/>
                <w:color w:val="000000"/>
                <w:szCs w:val="22"/>
              </w:rPr>
              <w:br/>
              <w:t>Er is van iedereen een opname gemaakt.</w:t>
            </w:r>
          </w:p>
          <w:p w14:paraId="459FB066" w14:textId="77777777" w:rsidR="00D06CDB" w:rsidRPr="00BB1FA1" w:rsidRDefault="00D06CDB" w:rsidP="00474625">
            <w:pPr>
              <w:ind w:left="362"/>
              <w:rPr>
                <w:rFonts w:asciiTheme="majorHAnsi" w:hAnsiTheme="majorHAnsi" w:cstheme="majorHAnsi"/>
              </w:rPr>
            </w:pPr>
          </w:p>
        </w:tc>
      </w:tr>
    </w:tbl>
    <w:p w14:paraId="02E1148E" w14:textId="77777777" w:rsidR="00D06CDB" w:rsidRPr="00BB1FA1" w:rsidRDefault="00D06CDB" w:rsidP="00D06CDB">
      <w:pPr>
        <w:rPr>
          <w:rFonts w:asciiTheme="majorHAnsi" w:hAnsiTheme="majorHAnsi" w:cstheme="majorHAnsi"/>
        </w:rPr>
      </w:pPr>
      <w:r w:rsidRPr="00BB1FA1">
        <w:rPr>
          <w:rFonts w:asciiTheme="majorHAnsi" w:hAnsiTheme="majorHAnsi" w:cstheme="majorHAnsi"/>
        </w:rPr>
        <w:br w:type="page"/>
      </w:r>
    </w:p>
    <w:tbl>
      <w:tblPr>
        <w:tblW w:w="905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D06CDB" w:rsidRPr="00BB1FA1" w14:paraId="7703C226" w14:textId="77777777" w:rsidTr="00341550">
        <w:trPr>
          <w:trHeight w:val="4962"/>
        </w:trPr>
        <w:tc>
          <w:tcPr>
            <w:tcW w:w="9051" w:type="dxa"/>
          </w:tcPr>
          <w:p w14:paraId="07301FD7" w14:textId="77777777" w:rsidR="00D06CDB" w:rsidRPr="00BB1FA1" w:rsidRDefault="00D06CDB" w:rsidP="00474625">
            <w:pPr>
              <w:ind w:left="190"/>
              <w:rPr>
                <w:rFonts w:asciiTheme="majorHAnsi" w:hAnsiTheme="majorHAnsi" w:cstheme="majorHAnsi"/>
              </w:rPr>
            </w:pPr>
          </w:p>
          <w:p w14:paraId="5C422776" w14:textId="77777777" w:rsidR="00D06CDB" w:rsidRPr="00BB1FA1" w:rsidRDefault="00D06CDB" w:rsidP="00474625">
            <w:pPr>
              <w:ind w:left="190"/>
              <w:rPr>
                <w:rFonts w:asciiTheme="majorHAnsi" w:hAnsiTheme="majorHAnsi" w:cstheme="majorHAnsi"/>
                <w:b/>
              </w:rPr>
            </w:pPr>
            <w:r w:rsidRPr="00BB1FA1">
              <w:rPr>
                <w:rFonts w:asciiTheme="majorHAnsi" w:hAnsiTheme="majorHAnsi" w:cstheme="majorHAnsi"/>
                <w:b/>
                <w:noProof/>
              </w:rPr>
              <w:drawing>
                <wp:inline distT="0" distB="0" distL="0" distR="0" wp14:anchorId="2857F7F7" wp14:editId="51D08F21">
                  <wp:extent cx="281113" cy="307571"/>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8-01-26 om 10.41.1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94" cy="310723"/>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Controleren</w:t>
            </w:r>
          </w:p>
          <w:p w14:paraId="70F0C816" w14:textId="77777777" w:rsidR="00D06CDB" w:rsidRPr="00BB1FA1" w:rsidRDefault="00D06CDB" w:rsidP="00474625">
            <w:pPr>
              <w:ind w:left="190"/>
              <w:rPr>
                <w:rFonts w:asciiTheme="majorHAnsi" w:hAnsiTheme="majorHAnsi" w:cstheme="majorHAnsi"/>
                <w:b/>
              </w:rPr>
            </w:pPr>
          </w:p>
          <w:p w14:paraId="6038D53F" w14:textId="77777777" w:rsidR="00D06CDB" w:rsidRPr="00BB1FA1" w:rsidRDefault="00D06CDB" w:rsidP="00FC34BB">
            <w:pPr>
              <w:pStyle w:val="Lijstalinea"/>
              <w:numPr>
                <w:ilvl w:val="0"/>
                <w:numId w:val="20"/>
              </w:numPr>
              <w:ind w:left="910"/>
              <w:rPr>
                <w:rFonts w:asciiTheme="majorHAnsi" w:hAnsiTheme="majorHAnsi" w:cstheme="majorHAnsi"/>
                <w:szCs w:val="22"/>
              </w:rPr>
            </w:pPr>
            <w:r w:rsidRPr="00BB1FA1">
              <w:rPr>
                <w:rFonts w:asciiTheme="majorHAnsi" w:hAnsiTheme="majorHAnsi" w:cstheme="majorHAnsi"/>
                <w:szCs w:val="22"/>
              </w:rPr>
              <w:t>Is er voldoende verdiept in de oriëntatie</w:t>
            </w:r>
          </w:p>
          <w:p w14:paraId="7F59C965" w14:textId="77777777" w:rsidR="00D06CDB" w:rsidRPr="00BB1FA1" w:rsidRDefault="00D06CDB" w:rsidP="00474625">
            <w:pPr>
              <w:ind w:left="190"/>
              <w:rPr>
                <w:rFonts w:asciiTheme="majorHAnsi" w:hAnsiTheme="majorHAnsi" w:cstheme="majorHAnsi"/>
              </w:rPr>
            </w:pPr>
          </w:p>
          <w:p w14:paraId="32901D08" w14:textId="77777777" w:rsidR="00D06CDB" w:rsidRPr="00BB1FA1" w:rsidRDefault="00D06CDB" w:rsidP="00474625">
            <w:pPr>
              <w:ind w:left="190"/>
              <w:rPr>
                <w:rFonts w:asciiTheme="majorHAnsi" w:hAnsiTheme="majorHAnsi" w:cstheme="majorHAnsi"/>
              </w:rPr>
            </w:pPr>
          </w:p>
          <w:p w14:paraId="5DB680C4" w14:textId="77777777" w:rsidR="00D06CDB" w:rsidRPr="00BB1FA1" w:rsidRDefault="00D06CDB" w:rsidP="00474625">
            <w:pPr>
              <w:ind w:left="190"/>
              <w:rPr>
                <w:rFonts w:asciiTheme="majorHAnsi" w:hAnsiTheme="majorHAnsi" w:cstheme="majorHAnsi"/>
                <w:b/>
              </w:rPr>
            </w:pPr>
            <w:r w:rsidRPr="00BB1FA1">
              <w:rPr>
                <w:rFonts w:asciiTheme="majorHAnsi" w:hAnsiTheme="majorHAnsi" w:cstheme="majorHAnsi"/>
                <w:b/>
                <w:noProof/>
              </w:rPr>
              <w:drawing>
                <wp:inline distT="0" distB="0" distL="0" distR="0" wp14:anchorId="490FBB01" wp14:editId="7B860348">
                  <wp:extent cx="285809" cy="282633"/>
                  <wp:effectExtent l="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18-01-26 om 10.41.4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634" cy="287404"/>
                          </a:xfrm>
                          <a:prstGeom prst="rect">
                            <a:avLst/>
                          </a:prstGeom>
                        </pic:spPr>
                      </pic:pic>
                    </a:graphicData>
                  </a:graphic>
                </wp:inline>
              </w:drawing>
            </w:r>
            <w:r w:rsidRPr="00BB1FA1">
              <w:rPr>
                <w:rFonts w:asciiTheme="majorHAnsi" w:hAnsiTheme="majorHAnsi" w:cstheme="majorHAnsi"/>
              </w:rPr>
              <w:t xml:space="preserve">      </w:t>
            </w:r>
            <w:r w:rsidRPr="00BB1FA1">
              <w:rPr>
                <w:rFonts w:asciiTheme="majorHAnsi" w:hAnsiTheme="majorHAnsi" w:cstheme="majorHAnsi"/>
                <w:b/>
              </w:rPr>
              <w:t>Evalueren</w:t>
            </w:r>
          </w:p>
          <w:p w14:paraId="3D76B645" w14:textId="77777777" w:rsidR="00D06CDB" w:rsidRPr="00BB1FA1" w:rsidRDefault="00D06CDB" w:rsidP="00474625">
            <w:pPr>
              <w:ind w:left="190"/>
              <w:rPr>
                <w:rFonts w:asciiTheme="majorHAnsi" w:hAnsiTheme="majorHAnsi" w:cstheme="majorHAnsi"/>
                <w:b/>
              </w:rPr>
            </w:pPr>
          </w:p>
          <w:p w14:paraId="0E3B5175" w14:textId="77777777" w:rsidR="00D06CDB" w:rsidRPr="00BB1FA1" w:rsidRDefault="00D06CDB" w:rsidP="00FC34BB">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Hoe verliep de uitwerking van de opdracht</w:t>
            </w:r>
          </w:p>
          <w:p w14:paraId="14B0A78F" w14:textId="77777777" w:rsidR="00D06CDB" w:rsidRPr="00BB1FA1" w:rsidRDefault="00D06CDB" w:rsidP="00FC34BB">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Hoe verliep de samenwerking</w:t>
            </w:r>
          </w:p>
          <w:p w14:paraId="5818D950" w14:textId="77E77E11" w:rsidR="00D06CDB" w:rsidRPr="00BB1FA1" w:rsidRDefault="00D06CDB" w:rsidP="00FC34BB">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 xml:space="preserve">Is er voldoende kennis opgedaan in </w:t>
            </w:r>
            <w:r w:rsidR="00B838C1" w:rsidRPr="00BB1FA1">
              <w:rPr>
                <w:rFonts w:asciiTheme="majorHAnsi" w:hAnsiTheme="majorHAnsi" w:cstheme="majorHAnsi"/>
                <w:szCs w:val="22"/>
              </w:rPr>
              <w:t>de begeleiding</w:t>
            </w:r>
            <w:r w:rsidRPr="00BB1FA1">
              <w:rPr>
                <w:rFonts w:asciiTheme="majorHAnsi" w:hAnsiTheme="majorHAnsi" w:cstheme="majorHAnsi"/>
                <w:szCs w:val="22"/>
              </w:rPr>
              <w:t xml:space="preserve">, is er rekening gehouden met de wet- en regelwetgeving en is er rekening gehouden met de behoefte en/of wensen van de zorgvrager. </w:t>
            </w:r>
          </w:p>
          <w:p w14:paraId="3F7B449B" w14:textId="21753A24" w:rsidR="00D06CDB" w:rsidRPr="00BB1FA1" w:rsidRDefault="00D06CDB" w:rsidP="0000766F">
            <w:pPr>
              <w:pStyle w:val="Lijstalinea"/>
              <w:numPr>
                <w:ilvl w:val="0"/>
                <w:numId w:val="23"/>
              </w:numPr>
              <w:rPr>
                <w:rFonts w:asciiTheme="majorHAnsi" w:hAnsiTheme="majorHAnsi" w:cstheme="majorHAnsi"/>
                <w:szCs w:val="22"/>
              </w:rPr>
            </w:pPr>
            <w:r w:rsidRPr="00BB1FA1">
              <w:rPr>
                <w:rFonts w:asciiTheme="majorHAnsi" w:hAnsiTheme="majorHAnsi" w:cstheme="majorHAnsi"/>
                <w:szCs w:val="22"/>
              </w:rPr>
              <w:t>Schrijf een verantwoordingsverslag, volgens de STRAK over je gemaakte product en het proces.</w:t>
            </w:r>
          </w:p>
        </w:tc>
      </w:tr>
    </w:tbl>
    <w:p w14:paraId="7AE0F921" w14:textId="77777777" w:rsidR="00341550" w:rsidRPr="00BB1FA1" w:rsidRDefault="00341550" w:rsidP="00D06CDB">
      <w:pPr>
        <w:rPr>
          <w:rFonts w:asciiTheme="majorHAnsi" w:hAnsiTheme="majorHAnsi" w:cstheme="majorHAnsi"/>
          <w:b/>
          <w:i/>
          <w:highlight w:val="yellow"/>
        </w:rPr>
      </w:pPr>
    </w:p>
    <w:p w14:paraId="663C35D2" w14:textId="60CB8603" w:rsidR="00D06CDB" w:rsidRPr="00BB1FA1" w:rsidRDefault="00D06CDB" w:rsidP="00D06CDB">
      <w:pPr>
        <w:rPr>
          <w:rFonts w:asciiTheme="majorHAnsi" w:hAnsiTheme="majorHAnsi" w:cstheme="majorHAnsi"/>
          <w:b/>
          <w:i/>
          <w:color w:val="FF0000"/>
        </w:rPr>
      </w:pPr>
      <w:r w:rsidRPr="00BB1FA1">
        <w:rPr>
          <w:rFonts w:asciiTheme="majorHAnsi" w:hAnsiTheme="majorHAnsi" w:cstheme="majorHAnsi"/>
          <w:b/>
          <w:i/>
          <w:highlight w:val="yellow"/>
        </w:rPr>
        <w:t>Het resultaat</w:t>
      </w:r>
      <w:r w:rsidRPr="00BB1FA1">
        <w:rPr>
          <w:rFonts w:asciiTheme="majorHAnsi" w:hAnsiTheme="majorHAnsi" w:cstheme="majorHAnsi"/>
          <w:b/>
          <w:i/>
        </w:rPr>
        <w:t xml:space="preserve"> </w:t>
      </w:r>
    </w:p>
    <w:p w14:paraId="2EE9A99C" w14:textId="77777777" w:rsidR="00D06CDB" w:rsidRPr="00BB1FA1" w:rsidRDefault="00D06CDB" w:rsidP="00D06CDB">
      <w:pPr>
        <w:rPr>
          <w:rFonts w:asciiTheme="majorHAnsi" w:hAnsiTheme="majorHAnsi" w:cstheme="majorHAnsi"/>
          <w:color w:val="FF0000"/>
        </w:rPr>
      </w:pPr>
    </w:p>
    <w:tbl>
      <w:tblPr>
        <w:tblW w:w="8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0"/>
      </w:tblGrid>
      <w:tr w:rsidR="00AE14E4" w:rsidRPr="00BB1FA1" w14:paraId="69C5D394" w14:textId="77777777" w:rsidTr="0000766F">
        <w:trPr>
          <w:trHeight w:val="2787"/>
        </w:trPr>
        <w:tc>
          <w:tcPr>
            <w:tcW w:w="8400" w:type="dxa"/>
          </w:tcPr>
          <w:p w14:paraId="2087D824" w14:textId="2390746F" w:rsidR="00AE14E4" w:rsidRPr="00BB1FA1" w:rsidRDefault="00AE14E4" w:rsidP="00AE14E4">
            <w:pPr>
              <w:rPr>
                <w:rFonts w:asciiTheme="majorHAnsi" w:hAnsiTheme="majorHAnsi" w:cstheme="majorHAnsi"/>
              </w:rPr>
            </w:pPr>
            <w:r w:rsidRPr="00BB1FA1">
              <w:rPr>
                <w:rFonts w:asciiTheme="majorHAnsi" w:hAnsiTheme="majorHAnsi" w:cstheme="majorHAnsi"/>
              </w:rPr>
              <w:t xml:space="preserve">Na het uitvoeren van het project </w:t>
            </w:r>
            <w:r w:rsidRPr="00BB1FA1">
              <w:rPr>
                <w:rFonts w:asciiTheme="majorHAnsi" w:hAnsiTheme="majorHAnsi" w:cstheme="majorHAnsi"/>
                <w:i/>
              </w:rPr>
              <w:t>‘begeleiden van een zorgvrager’</w:t>
            </w:r>
            <w:r w:rsidRPr="00BB1FA1">
              <w:rPr>
                <w:rFonts w:asciiTheme="majorHAnsi" w:hAnsiTheme="majorHAnsi" w:cstheme="majorHAnsi"/>
              </w:rPr>
              <w:t xml:space="preserve"> kan jij;</w:t>
            </w:r>
          </w:p>
          <w:p w14:paraId="6E909785" w14:textId="77777777" w:rsidR="00AE14E4" w:rsidRPr="00BB1FA1" w:rsidRDefault="00AE14E4" w:rsidP="00FC34BB">
            <w:pPr>
              <w:pStyle w:val="Lijstalinea"/>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szCs w:val="22"/>
              </w:rPr>
            </w:pPr>
            <w:r w:rsidRPr="00BB1FA1">
              <w:rPr>
                <w:rFonts w:asciiTheme="majorHAnsi" w:hAnsiTheme="majorHAnsi" w:cstheme="majorHAnsi"/>
                <w:szCs w:val="22"/>
              </w:rPr>
              <w:t xml:space="preserve">Benoemen welke kennis jij als verzorgende moet hebben over een dag invulling van de zorgvrager. </w:t>
            </w:r>
          </w:p>
          <w:p w14:paraId="5905B949" w14:textId="77777777" w:rsidR="00AE14E4" w:rsidRPr="00BB1FA1" w:rsidRDefault="00AE14E4" w:rsidP="00FC34BB">
            <w:pPr>
              <w:pStyle w:val="Lijstalinea"/>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szCs w:val="22"/>
              </w:rPr>
            </w:pPr>
            <w:r w:rsidRPr="00BB1FA1">
              <w:rPr>
                <w:rFonts w:asciiTheme="majorHAnsi" w:hAnsiTheme="majorHAnsi" w:cstheme="majorHAnsi"/>
                <w:szCs w:val="22"/>
              </w:rPr>
              <w:t>Benoemen welke vaardigheden jij als verzorgende nodig hebt, om een zorgvrager te kunnen begeleiden in zijn of haar dag invulling?</w:t>
            </w:r>
          </w:p>
          <w:p w14:paraId="1D0C7E02" w14:textId="77777777" w:rsidR="00D06CDB" w:rsidRPr="00BB1FA1" w:rsidRDefault="00AE14E4" w:rsidP="00B838C1">
            <w:pPr>
              <w:pStyle w:val="Lijstalinea"/>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szCs w:val="22"/>
              </w:rPr>
            </w:pPr>
            <w:r w:rsidRPr="00BB1FA1">
              <w:rPr>
                <w:rFonts w:asciiTheme="majorHAnsi" w:hAnsiTheme="majorHAnsi" w:cstheme="majorHAnsi"/>
                <w:szCs w:val="22"/>
              </w:rPr>
              <w:t>Uitleggen welke vormen van dag invulling er zijn voor zorgvragers en welke vormen jij tegenkom binnen een organisatie.</w:t>
            </w:r>
          </w:p>
          <w:p w14:paraId="35968053" w14:textId="482E4D08" w:rsidR="00B838C1" w:rsidRPr="00BB1FA1" w:rsidRDefault="00B838C1" w:rsidP="00B838C1">
            <w:p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color w:val="FF0000"/>
              </w:rPr>
            </w:pPr>
            <w:r w:rsidRPr="00BB1FA1">
              <w:rPr>
                <w:rFonts w:asciiTheme="majorHAnsi" w:hAnsiTheme="majorHAnsi" w:cstheme="majorHAnsi"/>
              </w:rPr>
              <w:t>Je hebt een zorgvrager begeleid met een specifieke zorgvrager</w:t>
            </w:r>
          </w:p>
        </w:tc>
      </w:tr>
    </w:tbl>
    <w:p w14:paraId="6552D664" w14:textId="77777777" w:rsidR="00D06CDB" w:rsidRPr="00BB1FA1" w:rsidRDefault="00D06CDB" w:rsidP="00D06CDB">
      <w:pPr>
        <w:rPr>
          <w:rFonts w:asciiTheme="majorHAnsi" w:hAnsiTheme="majorHAnsi" w:cstheme="majorHAnsi"/>
          <w:b/>
          <w:i/>
          <w:color w:val="FF0000"/>
          <w:highlight w:val="yellow"/>
        </w:rPr>
      </w:pPr>
    </w:p>
    <w:p w14:paraId="35F79D4F" w14:textId="77777777" w:rsidR="00D06CDB" w:rsidRPr="00BB1FA1" w:rsidRDefault="00D06CDB" w:rsidP="00D06CDB">
      <w:pPr>
        <w:rPr>
          <w:rFonts w:asciiTheme="majorHAnsi" w:hAnsiTheme="majorHAnsi" w:cstheme="majorHAnsi"/>
          <w:b/>
          <w:i/>
        </w:rPr>
      </w:pPr>
      <w:r w:rsidRPr="00BB1FA1">
        <w:rPr>
          <w:rFonts w:asciiTheme="majorHAnsi" w:hAnsiTheme="majorHAnsi" w:cstheme="majorHAnsi"/>
          <w:b/>
          <w:i/>
          <w:highlight w:val="yellow"/>
        </w:rPr>
        <w:t>Bewijsstukken</w:t>
      </w:r>
    </w:p>
    <w:p w14:paraId="775AB783" w14:textId="77777777" w:rsidR="00D06CDB" w:rsidRPr="00BB1FA1" w:rsidRDefault="00D06CDB" w:rsidP="00D06CDB">
      <w:pPr>
        <w:rPr>
          <w:rFonts w:asciiTheme="majorHAnsi" w:hAnsiTheme="majorHAnsi" w:cstheme="majorHAnsi"/>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D06CDB" w:rsidRPr="00BB1FA1" w14:paraId="6702D913" w14:textId="77777777" w:rsidTr="00474625">
        <w:trPr>
          <w:trHeight w:val="1084"/>
        </w:trPr>
        <w:tc>
          <w:tcPr>
            <w:tcW w:w="8222" w:type="dxa"/>
          </w:tcPr>
          <w:p w14:paraId="4AAFD4ED" w14:textId="77777777" w:rsidR="00AE14E4" w:rsidRPr="00BB1FA1" w:rsidRDefault="00AE14E4" w:rsidP="00AE14E4">
            <w:pPr>
              <w:rPr>
                <w:rFonts w:asciiTheme="majorHAnsi" w:hAnsiTheme="majorHAnsi" w:cstheme="majorHAnsi"/>
              </w:rPr>
            </w:pPr>
            <w:r w:rsidRPr="00BB1FA1">
              <w:rPr>
                <w:rFonts w:asciiTheme="majorHAnsi" w:hAnsiTheme="majorHAnsi" w:cstheme="majorHAnsi"/>
              </w:rPr>
              <w:t xml:space="preserve">Lever ter afsluiting van de project de volgende bewijsstukken in: </w:t>
            </w:r>
          </w:p>
          <w:p w14:paraId="56885F3D" w14:textId="433F0F19" w:rsidR="00AE14E4" w:rsidRPr="00BB1FA1" w:rsidRDefault="00AE14E4" w:rsidP="00FC34BB">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rPr>
            </w:pPr>
            <w:r w:rsidRPr="00BB1FA1">
              <w:rPr>
                <w:rFonts w:asciiTheme="majorHAnsi" w:hAnsiTheme="majorHAnsi" w:cstheme="majorHAnsi"/>
              </w:rPr>
              <w:t>Feedbacklijst (volledig ingevuld en ondertekend door de praktijk) met daarin feedback op de gedragsobservatie en het methodisch leren. (Alle duimpjes moeten omhoog)</w:t>
            </w:r>
          </w:p>
          <w:p w14:paraId="6532F97D" w14:textId="2BAB1E40" w:rsidR="00B838C1" w:rsidRPr="00BB1FA1" w:rsidRDefault="00B838C1" w:rsidP="00FC34BB">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rPr>
            </w:pPr>
            <w:r w:rsidRPr="00BB1FA1">
              <w:rPr>
                <w:rFonts w:asciiTheme="majorHAnsi" w:hAnsiTheme="majorHAnsi" w:cstheme="majorHAnsi"/>
              </w:rPr>
              <w:t xml:space="preserve">Casus </w:t>
            </w:r>
          </w:p>
          <w:p w14:paraId="48BA8A84" w14:textId="33970246" w:rsidR="00AE14E4" w:rsidRPr="00BB1FA1" w:rsidRDefault="00B838C1" w:rsidP="00FC34BB">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rPr>
            </w:pPr>
            <w:r w:rsidRPr="00BB1FA1">
              <w:rPr>
                <w:rFonts w:asciiTheme="majorHAnsi" w:hAnsiTheme="majorHAnsi" w:cstheme="majorHAnsi"/>
              </w:rPr>
              <w:t>Video opname van begeleiding</w:t>
            </w:r>
            <w:r w:rsidR="00AE14E4" w:rsidRPr="00BB1FA1">
              <w:rPr>
                <w:rFonts w:asciiTheme="majorHAnsi" w:hAnsiTheme="majorHAnsi" w:cstheme="majorHAnsi"/>
              </w:rPr>
              <w:t>, wordt beoordeeld door docent</w:t>
            </w:r>
          </w:p>
          <w:p w14:paraId="3760BE40" w14:textId="0DC4BF0F" w:rsidR="00AE14E4" w:rsidRPr="00BB1FA1" w:rsidRDefault="00AE14E4" w:rsidP="00FC34BB">
            <w:pPr>
              <w:numPr>
                <w:ilvl w:val="0"/>
                <w:numId w:val="11"/>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rPr>
            </w:pPr>
            <w:r w:rsidRPr="00BB1FA1">
              <w:rPr>
                <w:rFonts w:asciiTheme="majorHAnsi" w:hAnsiTheme="majorHAnsi" w:cstheme="majorHAnsi"/>
              </w:rPr>
              <w:t>Veran</w:t>
            </w:r>
            <w:r w:rsidR="003D38E4" w:rsidRPr="00BB1FA1">
              <w:rPr>
                <w:rFonts w:asciiTheme="majorHAnsi" w:hAnsiTheme="majorHAnsi" w:cstheme="majorHAnsi"/>
              </w:rPr>
              <w:t>twoordingsverslag volgens STRAK</w:t>
            </w:r>
            <w:r w:rsidRPr="00BB1FA1">
              <w:rPr>
                <w:rFonts w:asciiTheme="majorHAnsi" w:hAnsiTheme="majorHAnsi" w:cstheme="majorHAnsi"/>
              </w:rPr>
              <w:t xml:space="preserve"> methodiek, wordt beoordeeld door docent. </w:t>
            </w:r>
          </w:p>
          <w:p w14:paraId="75DE2A1F" w14:textId="77777777" w:rsidR="00D06CDB" w:rsidRPr="00BB1FA1" w:rsidRDefault="00D06CDB" w:rsidP="00B838C1">
            <w:pPr>
              <w:pBdr>
                <w:top w:val="none" w:sz="0" w:space="0" w:color="000000"/>
                <w:left w:val="none" w:sz="0" w:space="0" w:color="000000"/>
                <w:bottom w:val="none" w:sz="0" w:space="0" w:color="000000"/>
                <w:right w:val="none" w:sz="0" w:space="0" w:color="000000"/>
                <w:between w:val="none" w:sz="0" w:space="0" w:color="000000"/>
              </w:pBdr>
              <w:ind w:left="360"/>
              <w:contextualSpacing/>
              <w:rPr>
                <w:rFonts w:asciiTheme="majorHAnsi" w:hAnsiTheme="majorHAnsi" w:cstheme="majorHAnsi"/>
                <w:color w:val="FF0000"/>
              </w:rPr>
            </w:pPr>
          </w:p>
        </w:tc>
      </w:tr>
    </w:tbl>
    <w:p w14:paraId="77730250" w14:textId="77777777" w:rsidR="009A32ED" w:rsidRDefault="009A32ED" w:rsidP="00686698">
      <w:pPr>
        <w:rPr>
          <w:rFonts w:asciiTheme="majorHAnsi" w:hAnsiTheme="majorHAnsi" w:cstheme="majorHAnsi"/>
        </w:rPr>
        <w:sectPr w:rsidR="009A32ED" w:rsidSect="009A32ED">
          <w:footerReference w:type="default" r:id="rId16"/>
          <w:pgSz w:w="11900" w:h="16840"/>
          <w:pgMar w:top="1418" w:right="1418" w:bottom="1418" w:left="1418" w:header="709" w:footer="709" w:gutter="0"/>
          <w:pgNumType w:start="1"/>
          <w:cols w:space="708"/>
          <w:docGrid w:linePitch="299"/>
        </w:sectPr>
      </w:pPr>
    </w:p>
    <w:p w14:paraId="32C75689" w14:textId="01ECE0A6" w:rsidR="00686698" w:rsidRPr="00BB1FA1" w:rsidRDefault="00686698" w:rsidP="00686698">
      <w:pPr>
        <w:rPr>
          <w:rFonts w:asciiTheme="majorHAnsi" w:hAnsiTheme="majorHAnsi" w:cstheme="majorHAnsi"/>
        </w:rPr>
      </w:pPr>
    </w:p>
    <w:p w14:paraId="59539C4A" w14:textId="6A25D07D" w:rsidR="007B3B4F" w:rsidRPr="002C0528" w:rsidRDefault="007B3B4F" w:rsidP="007B3B4F">
      <w:pPr>
        <w:pStyle w:val="Kop1"/>
        <w:rPr>
          <w:rFonts w:asciiTheme="majorHAnsi" w:hAnsiTheme="majorHAnsi" w:cstheme="majorHAnsi"/>
          <w:color w:val="8DB3E2" w:themeColor="text2" w:themeTint="66"/>
          <w:sz w:val="28"/>
          <w:szCs w:val="28"/>
        </w:rPr>
      </w:pPr>
      <w:bookmarkStart w:id="8" w:name="_Toc523836532"/>
      <w:r>
        <w:rPr>
          <w:rFonts w:asciiTheme="majorHAnsi" w:hAnsiTheme="majorHAnsi" w:cstheme="majorHAnsi"/>
          <w:color w:val="8DB3E2" w:themeColor="text2" w:themeTint="66"/>
          <w:sz w:val="28"/>
          <w:szCs w:val="28"/>
        </w:rPr>
        <w:t>Leerlijnen</w:t>
      </w:r>
      <w:bookmarkEnd w:id="8"/>
    </w:p>
    <w:p w14:paraId="4CA3B8C9" w14:textId="77777777" w:rsidR="0085350A" w:rsidRPr="00BB1FA1" w:rsidRDefault="0085350A" w:rsidP="0085350A">
      <w:pPr>
        <w:jc w:val="center"/>
        <w:rPr>
          <w:rFonts w:asciiTheme="majorHAnsi" w:hAnsiTheme="majorHAnsi" w:cstheme="majorHAnsi"/>
          <w:b/>
        </w:rPr>
      </w:pPr>
    </w:p>
    <w:p w14:paraId="3FF4C4DF" w14:textId="77777777" w:rsidR="0085350A" w:rsidRPr="00BB1FA1" w:rsidRDefault="0085350A" w:rsidP="0085350A">
      <w:pPr>
        <w:rPr>
          <w:rFonts w:asciiTheme="majorHAnsi" w:hAnsiTheme="majorHAnsi" w:cstheme="majorHAnsi"/>
          <w:b/>
        </w:rPr>
      </w:pPr>
      <w:r w:rsidRPr="00BB1FA1">
        <w:rPr>
          <w:rFonts w:asciiTheme="majorHAnsi" w:hAnsiTheme="majorHAnsi" w:cstheme="majorHAnsi"/>
          <w:b/>
        </w:rPr>
        <w:t>Verantwoording</w:t>
      </w:r>
    </w:p>
    <w:p w14:paraId="2C316E4A" w14:textId="6170E761" w:rsidR="0085350A" w:rsidRPr="00BB1FA1" w:rsidRDefault="0085350A" w:rsidP="0085350A">
      <w:pPr>
        <w:rPr>
          <w:rFonts w:asciiTheme="majorHAnsi" w:hAnsiTheme="majorHAnsi" w:cstheme="majorHAnsi"/>
        </w:rPr>
      </w:pPr>
      <w:r w:rsidRPr="00BB1FA1">
        <w:rPr>
          <w:rFonts w:asciiTheme="majorHAnsi" w:hAnsiTheme="majorHAnsi" w:cstheme="majorHAnsi"/>
        </w:rPr>
        <w:t>Op de volgende pagina’s vind je de opbouw van de lessen die gekoppeld zijn aan het project.</w:t>
      </w:r>
    </w:p>
    <w:p w14:paraId="4369562B" w14:textId="38B946BC" w:rsidR="00837D67" w:rsidRPr="00BB1FA1" w:rsidRDefault="00837D67" w:rsidP="0085350A">
      <w:pPr>
        <w:rPr>
          <w:rFonts w:asciiTheme="majorHAnsi" w:hAnsiTheme="majorHAnsi" w:cstheme="majorHAnsi"/>
        </w:rPr>
      </w:pPr>
      <w:r w:rsidRPr="00BB1FA1">
        <w:rPr>
          <w:rFonts w:asciiTheme="majorHAnsi" w:hAnsiTheme="majorHAnsi" w:cstheme="majorHAnsi"/>
        </w:rPr>
        <w:t>Er is beschreven welke leerdoelen ervan je verwacht wordt te beheersen, dit kan zijn door middel van klassikale les of door zelfstudie.</w:t>
      </w:r>
    </w:p>
    <w:p w14:paraId="7F60C719" w14:textId="77777777" w:rsidR="0085350A" w:rsidRPr="00BB1FA1" w:rsidRDefault="0085350A" w:rsidP="0085350A">
      <w:pPr>
        <w:rPr>
          <w:rFonts w:asciiTheme="majorHAnsi" w:hAnsiTheme="majorHAnsi" w:cstheme="majorHAnsi"/>
        </w:rPr>
      </w:pPr>
      <w:r w:rsidRPr="00BB1FA1">
        <w:rPr>
          <w:rFonts w:asciiTheme="majorHAnsi" w:hAnsiTheme="majorHAnsi" w:cstheme="majorHAnsi"/>
        </w:rPr>
        <w:t>Als je een planning gaat maken voor het project kijk je goed wanneer lessen aanbod komen die noodzakelijk zijn om  het project met een voldoende te afronden</w:t>
      </w:r>
    </w:p>
    <w:p w14:paraId="5C34BB44" w14:textId="77777777" w:rsidR="0085350A" w:rsidRPr="00BB1FA1" w:rsidRDefault="0085350A" w:rsidP="0085350A">
      <w:pPr>
        <w:rPr>
          <w:rFonts w:asciiTheme="majorHAnsi" w:hAnsiTheme="majorHAnsi" w:cstheme="majorHAnsi"/>
        </w:rPr>
      </w:pPr>
      <w:r w:rsidRPr="00BB1FA1">
        <w:rPr>
          <w:rFonts w:asciiTheme="majorHAnsi" w:hAnsiTheme="majorHAnsi" w:cstheme="majorHAnsi"/>
        </w:rPr>
        <w:t>Per week of twee weken is er een thema aan de leerlijnen verbonden.</w:t>
      </w:r>
    </w:p>
    <w:p w14:paraId="6E010FA5" w14:textId="77777777" w:rsidR="0085350A" w:rsidRPr="00BB1FA1" w:rsidRDefault="0085350A" w:rsidP="0085350A">
      <w:pPr>
        <w:rPr>
          <w:rFonts w:asciiTheme="majorHAnsi" w:hAnsiTheme="majorHAnsi" w:cstheme="majorHAnsi"/>
          <w:b/>
        </w:rPr>
      </w:pPr>
      <w:r w:rsidRPr="00BB1FA1">
        <w:rPr>
          <w:rFonts w:asciiTheme="majorHAnsi" w:hAnsiTheme="majorHAnsi" w:cstheme="majorHAnsi"/>
          <w:b/>
        </w:rPr>
        <w:t>Toetsing:</w:t>
      </w:r>
    </w:p>
    <w:p w14:paraId="39C21504" w14:textId="35108F6D" w:rsidR="0085350A" w:rsidRPr="00BB1FA1" w:rsidRDefault="0085350A" w:rsidP="0085350A">
      <w:pPr>
        <w:rPr>
          <w:rFonts w:asciiTheme="majorHAnsi" w:hAnsiTheme="majorHAnsi" w:cstheme="majorHAnsi"/>
        </w:rPr>
      </w:pPr>
      <w:r w:rsidRPr="00BB1FA1">
        <w:rPr>
          <w:rFonts w:asciiTheme="majorHAnsi" w:hAnsiTheme="majorHAnsi" w:cstheme="majorHAnsi"/>
        </w:rPr>
        <w:t>Per leerlijn zullen in de periode op verschillende momenten toetsen plaatsvinden, dit bepaald de betreffende docent.</w:t>
      </w:r>
    </w:p>
    <w:p w14:paraId="19BE63CF" w14:textId="7C656F87" w:rsidR="0085350A" w:rsidRPr="00BB1FA1" w:rsidRDefault="0085350A">
      <w:pPr>
        <w:rPr>
          <w:rFonts w:asciiTheme="majorHAnsi" w:hAnsiTheme="majorHAnsi" w:cstheme="majorHAnsi"/>
        </w:rPr>
      </w:pPr>
      <w:r w:rsidRPr="00BB1FA1">
        <w:rPr>
          <w:rFonts w:asciiTheme="majorHAnsi" w:hAnsiTheme="majorHAnsi" w:cstheme="majorHAnsi"/>
        </w:rPr>
        <w:br w:type="page"/>
      </w:r>
    </w:p>
    <w:p w14:paraId="5A74772B" w14:textId="77777777" w:rsidR="0085350A" w:rsidRPr="00BB1FA1" w:rsidRDefault="0085350A" w:rsidP="0085350A">
      <w:pPr>
        <w:rPr>
          <w:rFonts w:asciiTheme="majorHAnsi" w:hAnsiTheme="majorHAnsi" w:cstheme="majorHAnsi"/>
        </w:rPr>
      </w:pPr>
    </w:p>
    <w:p w14:paraId="51F82645" w14:textId="77777777" w:rsidR="0085350A" w:rsidRPr="001F7608" w:rsidRDefault="0085350A" w:rsidP="001F7608">
      <w:pPr>
        <w:pStyle w:val="Kop2"/>
      </w:pPr>
      <w:bookmarkStart w:id="9" w:name="_Toc523836533"/>
      <w:r w:rsidRPr="001F7608">
        <w:t>Week 1</w:t>
      </w:r>
      <w:bookmarkEnd w:id="9"/>
    </w:p>
    <w:tbl>
      <w:tblPr>
        <w:tblStyle w:val="Tabelraster"/>
        <w:tblW w:w="13887" w:type="dxa"/>
        <w:tblLook w:val="04A0" w:firstRow="1" w:lastRow="0" w:firstColumn="1" w:lastColumn="0" w:noHBand="0" w:noVBand="1"/>
      </w:tblPr>
      <w:tblGrid>
        <w:gridCol w:w="1978"/>
        <w:gridCol w:w="2481"/>
        <w:gridCol w:w="6168"/>
        <w:gridCol w:w="3260"/>
      </w:tblGrid>
      <w:tr w:rsidR="00FC678D" w:rsidRPr="00BB1FA1" w14:paraId="02F22FBC" w14:textId="77777777" w:rsidTr="00FC678D">
        <w:tc>
          <w:tcPr>
            <w:tcW w:w="13887" w:type="dxa"/>
            <w:gridSpan w:val="4"/>
            <w:shd w:val="clear" w:color="auto" w:fill="D99594" w:themeFill="accent2" w:themeFillTint="99"/>
          </w:tcPr>
          <w:p w14:paraId="37E0FBAF" w14:textId="77777777" w:rsidR="00FC678D" w:rsidRPr="00BB1FA1" w:rsidRDefault="00FC678D" w:rsidP="000F224D">
            <w:pPr>
              <w:jc w:val="center"/>
              <w:rPr>
                <w:rFonts w:asciiTheme="majorHAnsi" w:hAnsiTheme="majorHAnsi" w:cstheme="majorHAnsi"/>
                <w:b/>
                <w:szCs w:val="22"/>
              </w:rPr>
            </w:pPr>
            <w:r w:rsidRPr="00BB1FA1">
              <w:rPr>
                <w:rFonts w:asciiTheme="majorHAnsi" w:hAnsiTheme="majorHAnsi" w:cstheme="majorHAnsi"/>
                <w:b/>
                <w:szCs w:val="22"/>
              </w:rPr>
              <w:t>Kennismaking</w:t>
            </w:r>
          </w:p>
          <w:p w14:paraId="4D244183" w14:textId="77777777" w:rsidR="00FC678D" w:rsidRPr="00BB1FA1" w:rsidRDefault="00FC678D" w:rsidP="000F224D">
            <w:pPr>
              <w:rPr>
                <w:rFonts w:asciiTheme="majorHAnsi" w:hAnsiTheme="majorHAnsi" w:cstheme="majorHAnsi"/>
                <w:b/>
                <w:szCs w:val="22"/>
              </w:rPr>
            </w:pPr>
          </w:p>
        </w:tc>
      </w:tr>
      <w:tr w:rsidR="00FC678D" w:rsidRPr="00BB1FA1" w14:paraId="1CDD9F2E" w14:textId="77777777" w:rsidTr="00FC678D">
        <w:tc>
          <w:tcPr>
            <w:tcW w:w="1978" w:type="dxa"/>
            <w:shd w:val="clear" w:color="auto" w:fill="D99594" w:themeFill="accent2" w:themeFillTint="99"/>
          </w:tcPr>
          <w:p w14:paraId="201DFD6A"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398F953E"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545D2BD0" w14:textId="4874EC69" w:rsidR="00FC678D"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w:t>
            </w:r>
            <w:r w:rsidR="00FC678D" w:rsidRPr="00BB1FA1">
              <w:rPr>
                <w:rFonts w:asciiTheme="majorHAnsi" w:hAnsiTheme="majorHAnsi" w:cstheme="majorHAnsi"/>
                <w:b/>
                <w:szCs w:val="22"/>
              </w:rPr>
              <w:t>doelen</w:t>
            </w:r>
          </w:p>
        </w:tc>
        <w:tc>
          <w:tcPr>
            <w:tcW w:w="3260" w:type="dxa"/>
            <w:shd w:val="clear" w:color="auto" w:fill="D99594" w:themeFill="accent2" w:themeFillTint="99"/>
          </w:tcPr>
          <w:p w14:paraId="15669E8F"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Bronnen</w:t>
            </w:r>
          </w:p>
        </w:tc>
      </w:tr>
      <w:tr w:rsidR="00FC678D" w:rsidRPr="00BB1FA1" w14:paraId="2F8614C8" w14:textId="77777777" w:rsidTr="00FC678D">
        <w:tc>
          <w:tcPr>
            <w:tcW w:w="1978" w:type="dxa"/>
          </w:tcPr>
          <w:p w14:paraId="7D306945"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Pr>
          <w:p w14:paraId="454379CC" w14:textId="7413692B" w:rsidR="00FC678D" w:rsidRPr="00BB1FA1" w:rsidRDefault="000F224D" w:rsidP="000F224D">
            <w:pPr>
              <w:rPr>
                <w:rFonts w:asciiTheme="majorHAnsi" w:hAnsiTheme="majorHAnsi" w:cstheme="majorHAnsi"/>
                <w:szCs w:val="22"/>
              </w:rPr>
            </w:pPr>
            <w:r w:rsidRPr="00BB1FA1">
              <w:rPr>
                <w:rFonts w:asciiTheme="majorHAnsi" w:hAnsiTheme="majorHAnsi" w:cstheme="majorHAnsi"/>
                <w:szCs w:val="22"/>
              </w:rPr>
              <w:t>Protocollair werken, wetgeving WGBO, privacy</w:t>
            </w:r>
          </w:p>
        </w:tc>
        <w:tc>
          <w:tcPr>
            <w:tcW w:w="6168" w:type="dxa"/>
          </w:tcPr>
          <w:p w14:paraId="0A2A593B" w14:textId="304851A5"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15ADD712" w14:textId="32671BA3"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311E9733" w14:textId="77777777" w:rsidR="002A3CBA" w:rsidRPr="00BB1FA1" w:rsidRDefault="002A3CBA" w:rsidP="00063638">
            <w:pPr>
              <w:pStyle w:val="Lijstalinea"/>
              <w:numPr>
                <w:ilvl w:val="0"/>
                <w:numId w:val="28"/>
              </w:numPr>
              <w:rPr>
                <w:rFonts w:asciiTheme="majorHAnsi" w:hAnsiTheme="majorHAnsi" w:cstheme="majorHAnsi"/>
                <w:szCs w:val="22"/>
              </w:rPr>
            </w:pPr>
            <w:r w:rsidRPr="00BB1FA1">
              <w:rPr>
                <w:rFonts w:asciiTheme="majorHAnsi" w:hAnsiTheme="majorHAnsi" w:cstheme="majorHAnsi"/>
                <w:szCs w:val="22"/>
              </w:rPr>
              <w:t>In eigen woorden vertellen wat het beroep verzorgende inhoudt</w:t>
            </w:r>
          </w:p>
          <w:p w14:paraId="7D9B4F66" w14:textId="77777777" w:rsidR="002A3CBA" w:rsidRPr="00BB1FA1" w:rsidRDefault="002A3CBA" w:rsidP="00063638">
            <w:pPr>
              <w:pStyle w:val="Lijstalinea"/>
              <w:numPr>
                <w:ilvl w:val="0"/>
                <w:numId w:val="28"/>
              </w:numPr>
              <w:rPr>
                <w:rFonts w:asciiTheme="majorHAnsi" w:hAnsiTheme="majorHAnsi" w:cstheme="majorHAnsi"/>
                <w:szCs w:val="22"/>
              </w:rPr>
            </w:pPr>
            <w:r w:rsidRPr="00BB1FA1">
              <w:rPr>
                <w:rFonts w:asciiTheme="majorHAnsi" w:hAnsiTheme="majorHAnsi" w:cstheme="majorHAnsi"/>
                <w:szCs w:val="22"/>
              </w:rPr>
              <w:t>Zijn eigen visie op zorg verlenen uitleggen</w:t>
            </w:r>
          </w:p>
          <w:p w14:paraId="41ADB3D2" w14:textId="77777777" w:rsidR="00E945D7" w:rsidRPr="00BB1FA1" w:rsidRDefault="002A3CBA" w:rsidP="00063638">
            <w:pPr>
              <w:pStyle w:val="Lijstalinea"/>
              <w:numPr>
                <w:ilvl w:val="0"/>
                <w:numId w:val="27"/>
              </w:numPr>
              <w:rPr>
                <w:rFonts w:asciiTheme="majorHAnsi" w:hAnsiTheme="majorHAnsi" w:cstheme="majorHAnsi"/>
                <w:szCs w:val="22"/>
              </w:rPr>
            </w:pPr>
            <w:r w:rsidRPr="00BB1FA1">
              <w:rPr>
                <w:rFonts w:asciiTheme="majorHAnsi" w:hAnsiTheme="majorHAnsi" w:cstheme="majorHAnsi"/>
                <w:szCs w:val="22"/>
              </w:rPr>
              <w:t>Aan de hand van een voorbeeld uitleggen wat het doel van zorg is</w:t>
            </w:r>
          </w:p>
          <w:p w14:paraId="3C9382C8" w14:textId="7918A638" w:rsidR="00E945D7" w:rsidRPr="00BB1FA1" w:rsidRDefault="00E945D7" w:rsidP="00063638">
            <w:pPr>
              <w:pStyle w:val="Lijstalinea"/>
              <w:numPr>
                <w:ilvl w:val="0"/>
                <w:numId w:val="27"/>
              </w:numPr>
              <w:rPr>
                <w:rFonts w:asciiTheme="majorHAnsi" w:hAnsiTheme="majorHAnsi" w:cstheme="majorHAnsi"/>
                <w:szCs w:val="22"/>
              </w:rPr>
            </w:pPr>
            <w:r w:rsidRPr="00BB1FA1">
              <w:rPr>
                <w:rFonts w:asciiTheme="majorHAnsi" w:hAnsiTheme="majorHAnsi" w:cstheme="majorHAnsi"/>
                <w:szCs w:val="22"/>
              </w:rPr>
              <w:t xml:space="preserve"> Uitleggen wat de wet WGBO inhoudt in relatie tot de basiszorg</w:t>
            </w:r>
          </w:p>
          <w:p w14:paraId="4A41EE05" w14:textId="45B1A661" w:rsidR="002A3CBA" w:rsidRPr="00BB1FA1" w:rsidRDefault="00E945D7" w:rsidP="00063638">
            <w:pPr>
              <w:pStyle w:val="Lijstalinea"/>
              <w:numPr>
                <w:ilvl w:val="0"/>
                <w:numId w:val="27"/>
              </w:numPr>
              <w:rPr>
                <w:rFonts w:asciiTheme="majorHAnsi" w:hAnsiTheme="majorHAnsi" w:cstheme="majorHAnsi"/>
                <w:szCs w:val="22"/>
              </w:rPr>
            </w:pPr>
            <w:r w:rsidRPr="00BB1FA1">
              <w:rPr>
                <w:rFonts w:asciiTheme="majorHAnsi" w:hAnsiTheme="majorHAnsi" w:cstheme="majorHAnsi"/>
                <w:szCs w:val="22"/>
              </w:rPr>
              <w:t>De aandachtspunten noemen voor een professionele beroepshouding bij het verlenen van persoonlijke verzorging. </w:t>
            </w:r>
          </w:p>
          <w:p w14:paraId="6A4316C2" w14:textId="77777777" w:rsidR="00E945D7" w:rsidRPr="00BB1FA1" w:rsidRDefault="00E945D7" w:rsidP="00063638">
            <w:pPr>
              <w:pStyle w:val="Lijstalinea"/>
              <w:numPr>
                <w:ilvl w:val="0"/>
                <w:numId w:val="29"/>
              </w:numPr>
              <w:rPr>
                <w:rFonts w:asciiTheme="majorHAnsi" w:hAnsiTheme="majorHAnsi" w:cstheme="majorHAnsi"/>
                <w:szCs w:val="22"/>
              </w:rPr>
            </w:pPr>
            <w:r w:rsidRPr="00BB1FA1">
              <w:rPr>
                <w:rFonts w:asciiTheme="majorHAnsi" w:hAnsiTheme="majorHAnsi" w:cstheme="majorHAnsi"/>
                <w:szCs w:val="22"/>
              </w:rPr>
              <w:t>De afspraken rondom SKILLS lessen benoemen</w:t>
            </w:r>
          </w:p>
          <w:p w14:paraId="06E98D3D" w14:textId="29D1E529" w:rsidR="00E945D7" w:rsidRPr="00BB1FA1" w:rsidRDefault="00E945D7" w:rsidP="00063638">
            <w:pPr>
              <w:pStyle w:val="Lijstalinea"/>
              <w:numPr>
                <w:ilvl w:val="0"/>
                <w:numId w:val="29"/>
              </w:numPr>
              <w:rPr>
                <w:rFonts w:asciiTheme="majorHAnsi" w:hAnsiTheme="majorHAnsi" w:cstheme="majorHAnsi"/>
                <w:szCs w:val="22"/>
              </w:rPr>
            </w:pPr>
            <w:r w:rsidRPr="00BB1FA1">
              <w:rPr>
                <w:rFonts w:asciiTheme="majorHAnsi" w:hAnsiTheme="majorHAnsi" w:cstheme="majorHAnsi"/>
                <w:szCs w:val="22"/>
              </w:rPr>
              <w:t xml:space="preserve">Tijdens de SKILLS je visie op de zorg uitbeelden, aan de hand van opdracht uit </w:t>
            </w:r>
            <w:proofErr w:type="spellStart"/>
            <w:r w:rsidRPr="00BB1FA1">
              <w:rPr>
                <w:rFonts w:asciiTheme="majorHAnsi" w:hAnsiTheme="majorHAnsi" w:cstheme="majorHAnsi"/>
                <w:szCs w:val="22"/>
              </w:rPr>
              <w:t>zorgpad</w:t>
            </w:r>
            <w:proofErr w:type="spellEnd"/>
          </w:p>
          <w:p w14:paraId="74512192" w14:textId="6781C969" w:rsidR="00E945D7" w:rsidRPr="00BB1FA1" w:rsidRDefault="00E945D7" w:rsidP="00063638">
            <w:pPr>
              <w:pStyle w:val="Lijstalinea"/>
              <w:numPr>
                <w:ilvl w:val="0"/>
                <w:numId w:val="29"/>
              </w:numPr>
              <w:rPr>
                <w:rFonts w:asciiTheme="majorHAnsi" w:hAnsiTheme="majorHAnsi" w:cstheme="majorHAnsi"/>
                <w:szCs w:val="22"/>
              </w:rPr>
            </w:pPr>
            <w:r w:rsidRPr="00BB1FA1">
              <w:rPr>
                <w:rFonts w:asciiTheme="majorHAnsi" w:hAnsiTheme="majorHAnsi" w:cstheme="majorHAnsi"/>
                <w:szCs w:val="22"/>
              </w:rPr>
              <w:t>Zijn handen volgens de richtlijnen van de WIP wassen</w:t>
            </w:r>
          </w:p>
          <w:p w14:paraId="5B23CB37" w14:textId="346EBD69" w:rsidR="00FC678D" w:rsidRPr="00BB1FA1" w:rsidRDefault="00FC678D" w:rsidP="00F71E89">
            <w:pPr>
              <w:rPr>
                <w:rFonts w:asciiTheme="majorHAnsi" w:hAnsiTheme="majorHAnsi" w:cstheme="majorHAnsi"/>
                <w:szCs w:val="22"/>
              </w:rPr>
            </w:pPr>
          </w:p>
        </w:tc>
        <w:tc>
          <w:tcPr>
            <w:tcW w:w="3260" w:type="dxa"/>
          </w:tcPr>
          <w:p w14:paraId="7C771010" w14:textId="77777777" w:rsidR="007D4748" w:rsidRDefault="007D4748" w:rsidP="000F224D">
            <w:pPr>
              <w:rPr>
                <w:rFonts w:asciiTheme="majorHAnsi" w:hAnsiTheme="majorHAnsi" w:cstheme="majorHAnsi"/>
                <w:szCs w:val="22"/>
              </w:rPr>
            </w:pPr>
            <w:r>
              <w:rPr>
                <w:rFonts w:asciiTheme="majorHAnsi" w:hAnsiTheme="majorHAnsi" w:cstheme="majorHAnsi"/>
                <w:szCs w:val="22"/>
              </w:rPr>
              <w:t>Boek kennismaken met zorg</w:t>
            </w:r>
          </w:p>
          <w:p w14:paraId="6D00600D" w14:textId="77777777" w:rsidR="007D4748" w:rsidRDefault="007D4748" w:rsidP="000F224D">
            <w:pPr>
              <w:rPr>
                <w:rFonts w:asciiTheme="majorHAnsi" w:hAnsiTheme="majorHAnsi" w:cstheme="majorHAnsi"/>
                <w:szCs w:val="22"/>
              </w:rPr>
            </w:pPr>
            <w:r>
              <w:rPr>
                <w:rFonts w:asciiTheme="majorHAnsi" w:hAnsiTheme="majorHAnsi" w:cstheme="majorHAnsi"/>
                <w:szCs w:val="22"/>
              </w:rPr>
              <w:t>Hoofdstuk 2</w:t>
            </w:r>
          </w:p>
          <w:p w14:paraId="360BE392" w14:textId="77777777" w:rsidR="007D4748" w:rsidRDefault="007D4748" w:rsidP="000F224D">
            <w:pPr>
              <w:rPr>
                <w:rFonts w:asciiTheme="majorHAnsi" w:hAnsiTheme="majorHAnsi" w:cstheme="majorHAnsi"/>
                <w:szCs w:val="22"/>
              </w:rPr>
            </w:pPr>
            <w:r>
              <w:rPr>
                <w:rFonts w:asciiTheme="majorHAnsi" w:hAnsiTheme="majorHAnsi" w:cstheme="majorHAnsi"/>
                <w:szCs w:val="22"/>
              </w:rPr>
              <w:t>Wet en regelgeving</w:t>
            </w:r>
          </w:p>
          <w:p w14:paraId="2114A18B" w14:textId="1B1EDDFD" w:rsidR="00FC678D" w:rsidRPr="00BB1FA1" w:rsidRDefault="007D4748" w:rsidP="000F224D">
            <w:pPr>
              <w:rPr>
                <w:rFonts w:asciiTheme="majorHAnsi" w:hAnsiTheme="majorHAnsi" w:cstheme="majorHAnsi"/>
                <w:szCs w:val="22"/>
              </w:rPr>
            </w:pPr>
            <w:r>
              <w:rPr>
                <w:rFonts w:asciiTheme="majorHAnsi" w:hAnsiTheme="majorHAnsi" w:cstheme="majorHAnsi"/>
                <w:szCs w:val="22"/>
              </w:rPr>
              <w:t>Hoofdstuk 3</w:t>
            </w:r>
          </w:p>
        </w:tc>
      </w:tr>
      <w:tr w:rsidR="00FC678D" w:rsidRPr="00BB1FA1" w14:paraId="6813B7AF" w14:textId="77777777" w:rsidTr="00FC678D">
        <w:tc>
          <w:tcPr>
            <w:tcW w:w="1978" w:type="dxa"/>
          </w:tcPr>
          <w:p w14:paraId="45D81AD7"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0E8A9050" w14:textId="020142ED" w:rsidR="00FC678D" w:rsidRPr="00BB1FA1" w:rsidRDefault="000F224D" w:rsidP="000F224D">
            <w:pPr>
              <w:rPr>
                <w:rFonts w:asciiTheme="majorHAnsi" w:hAnsiTheme="majorHAnsi" w:cstheme="majorHAnsi"/>
                <w:szCs w:val="22"/>
              </w:rPr>
            </w:pPr>
            <w:r w:rsidRPr="00BB1FA1">
              <w:rPr>
                <w:rFonts w:asciiTheme="majorHAnsi" w:hAnsiTheme="majorHAnsi" w:cstheme="majorHAnsi"/>
                <w:szCs w:val="22"/>
              </w:rPr>
              <w:t>Communicatie proces</w:t>
            </w:r>
          </w:p>
        </w:tc>
        <w:tc>
          <w:tcPr>
            <w:tcW w:w="6168" w:type="dxa"/>
          </w:tcPr>
          <w:p w14:paraId="04E327D1"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197B3B1E" w14:textId="703B8205"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296BB385" w14:textId="77777777" w:rsidR="00E945D7" w:rsidRPr="00BB1FA1" w:rsidRDefault="00E945D7" w:rsidP="00063638">
            <w:pPr>
              <w:pStyle w:val="Geenafstand"/>
              <w:widowControl w:val="0"/>
              <w:numPr>
                <w:ilvl w:val="0"/>
                <w:numId w:val="26"/>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de kenmerken van het communicatieproces opnoemen.</w:t>
            </w:r>
          </w:p>
          <w:p w14:paraId="23D2C5CB" w14:textId="77777777" w:rsidR="00E945D7" w:rsidRPr="00BB1FA1" w:rsidRDefault="00E945D7" w:rsidP="00063638">
            <w:pPr>
              <w:pStyle w:val="Geenafstand"/>
              <w:widowControl w:val="0"/>
              <w:numPr>
                <w:ilvl w:val="0"/>
                <w:numId w:val="26"/>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je eigen communicatiestijl benoemen en omschrijven.</w:t>
            </w:r>
          </w:p>
          <w:p w14:paraId="67FAB35E" w14:textId="77777777" w:rsidR="00E945D7" w:rsidRPr="00BB1FA1" w:rsidRDefault="00E945D7" w:rsidP="00063638">
            <w:pPr>
              <w:pStyle w:val="Geenafstand"/>
              <w:widowControl w:val="0"/>
              <w:numPr>
                <w:ilvl w:val="0"/>
                <w:numId w:val="26"/>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de verbale en non verbale communicatie van collega’s en zorgvragers observeren en interpreteren.</w:t>
            </w:r>
          </w:p>
          <w:p w14:paraId="7360D14E" w14:textId="6A51467E" w:rsidR="00FC678D" w:rsidRPr="00BB1FA1" w:rsidRDefault="00FC678D" w:rsidP="00BB1FA1">
            <w:pPr>
              <w:rPr>
                <w:rFonts w:asciiTheme="majorHAnsi" w:hAnsiTheme="majorHAnsi" w:cstheme="majorHAnsi"/>
                <w:szCs w:val="22"/>
              </w:rPr>
            </w:pPr>
          </w:p>
        </w:tc>
        <w:tc>
          <w:tcPr>
            <w:tcW w:w="3260" w:type="dxa"/>
          </w:tcPr>
          <w:p w14:paraId="3031B161" w14:textId="77777777" w:rsidR="00FC678D" w:rsidRDefault="007D4748" w:rsidP="000F224D">
            <w:pPr>
              <w:rPr>
                <w:rFonts w:asciiTheme="majorHAnsi" w:hAnsiTheme="majorHAnsi" w:cstheme="majorHAnsi"/>
                <w:szCs w:val="22"/>
              </w:rPr>
            </w:pPr>
            <w:r>
              <w:rPr>
                <w:rFonts w:asciiTheme="majorHAnsi" w:hAnsiTheme="majorHAnsi" w:cstheme="majorHAnsi"/>
                <w:szCs w:val="22"/>
              </w:rPr>
              <w:t xml:space="preserve">Boek Communicatie </w:t>
            </w:r>
          </w:p>
          <w:p w14:paraId="7D595B62" w14:textId="67D17F59" w:rsidR="007E04C7" w:rsidRPr="00BB1FA1" w:rsidRDefault="007E04C7" w:rsidP="000F224D">
            <w:pPr>
              <w:rPr>
                <w:rFonts w:asciiTheme="majorHAnsi" w:hAnsiTheme="majorHAnsi" w:cstheme="majorHAnsi"/>
                <w:b/>
                <w:szCs w:val="22"/>
              </w:rPr>
            </w:pPr>
            <w:r>
              <w:rPr>
                <w:rFonts w:asciiTheme="majorHAnsi" w:hAnsiTheme="majorHAnsi" w:cstheme="majorHAnsi"/>
                <w:szCs w:val="22"/>
              </w:rPr>
              <w:t>Hoofdstuk 1</w:t>
            </w:r>
          </w:p>
        </w:tc>
      </w:tr>
      <w:tr w:rsidR="00FC678D" w:rsidRPr="00BB1FA1" w14:paraId="09BAD4E6" w14:textId="77777777" w:rsidTr="00FC678D">
        <w:tc>
          <w:tcPr>
            <w:tcW w:w="1978" w:type="dxa"/>
          </w:tcPr>
          <w:p w14:paraId="577AA2CB"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Medische vakken</w:t>
            </w:r>
          </w:p>
        </w:tc>
        <w:tc>
          <w:tcPr>
            <w:tcW w:w="2481" w:type="dxa"/>
          </w:tcPr>
          <w:p w14:paraId="16C42701" w14:textId="6EC070E7" w:rsidR="00FC678D" w:rsidRPr="00BB1FA1" w:rsidRDefault="000F224D" w:rsidP="000F224D">
            <w:pPr>
              <w:rPr>
                <w:rFonts w:asciiTheme="majorHAnsi" w:hAnsiTheme="majorHAnsi" w:cstheme="majorHAnsi"/>
                <w:szCs w:val="22"/>
              </w:rPr>
            </w:pPr>
            <w:r w:rsidRPr="00BB1FA1">
              <w:rPr>
                <w:rFonts w:asciiTheme="majorHAnsi" w:hAnsiTheme="majorHAnsi" w:cstheme="majorHAnsi"/>
                <w:szCs w:val="22"/>
              </w:rPr>
              <w:t>Diagnose stellen en behandelen</w:t>
            </w:r>
          </w:p>
        </w:tc>
        <w:tc>
          <w:tcPr>
            <w:tcW w:w="6168" w:type="dxa"/>
          </w:tcPr>
          <w:p w14:paraId="1C7656F4"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02F2A1F7" w14:textId="7694D851"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473B9735" w14:textId="1EFFFED0" w:rsidR="00596921" w:rsidRPr="00596921" w:rsidRDefault="00596921" w:rsidP="00007995">
            <w:pPr>
              <w:pStyle w:val="Lijstalinea"/>
              <w:numPr>
                <w:ilvl w:val="0"/>
                <w:numId w:val="37"/>
              </w:numPr>
              <w:rPr>
                <w:rFonts w:asciiTheme="majorHAnsi" w:hAnsiTheme="majorHAnsi" w:cstheme="majorHAnsi"/>
              </w:rPr>
            </w:pPr>
            <w:r>
              <w:lastRenderedPageBreak/>
              <w:t>hoe een arts een diagnose stelt</w:t>
            </w:r>
          </w:p>
          <w:p w14:paraId="5DDF41F6" w14:textId="168AF180" w:rsidR="00596921" w:rsidRPr="00596921" w:rsidRDefault="00596921" w:rsidP="00007995">
            <w:pPr>
              <w:pStyle w:val="Lijstalinea"/>
              <w:numPr>
                <w:ilvl w:val="0"/>
                <w:numId w:val="37"/>
              </w:numPr>
              <w:rPr>
                <w:rFonts w:asciiTheme="majorHAnsi" w:hAnsiTheme="majorHAnsi" w:cstheme="majorHAnsi"/>
              </w:rPr>
            </w:pPr>
            <w:r>
              <w:t>Vertellen welke ondersteunende onderzoeken er uitgevoerd kunnen worden</w:t>
            </w:r>
          </w:p>
          <w:p w14:paraId="77730410" w14:textId="39A975EF" w:rsidR="00596921" w:rsidRPr="00596921" w:rsidRDefault="00596921" w:rsidP="00007995">
            <w:pPr>
              <w:pStyle w:val="Lijstalinea"/>
              <w:numPr>
                <w:ilvl w:val="0"/>
                <w:numId w:val="37"/>
              </w:numPr>
              <w:rPr>
                <w:rFonts w:asciiTheme="majorHAnsi" w:hAnsiTheme="majorHAnsi" w:cstheme="majorHAnsi"/>
              </w:rPr>
            </w:pPr>
            <w:r>
              <w:t>Vertellen welke behandelingen een arts voor kan schrijven</w:t>
            </w:r>
          </w:p>
          <w:p w14:paraId="08A7B581" w14:textId="23DB697A" w:rsidR="00596921" w:rsidRPr="00596921" w:rsidRDefault="00596921" w:rsidP="00007995">
            <w:pPr>
              <w:pStyle w:val="Lijstalinea"/>
              <w:numPr>
                <w:ilvl w:val="0"/>
                <w:numId w:val="37"/>
              </w:numPr>
              <w:rPr>
                <w:rFonts w:asciiTheme="majorHAnsi" w:hAnsiTheme="majorHAnsi" w:cstheme="majorHAnsi"/>
              </w:rPr>
            </w:pPr>
            <w:r>
              <w:t>Uitleggen hoe het verloop van een ziekte kan zijn</w:t>
            </w:r>
          </w:p>
          <w:p w14:paraId="3CD75E09" w14:textId="77777777" w:rsidR="00E945D7" w:rsidRPr="00BB1FA1" w:rsidRDefault="00E945D7" w:rsidP="00837D67">
            <w:pPr>
              <w:rPr>
                <w:rFonts w:asciiTheme="majorHAnsi" w:hAnsiTheme="majorHAnsi" w:cstheme="majorHAnsi"/>
                <w:szCs w:val="22"/>
              </w:rPr>
            </w:pPr>
          </w:p>
          <w:p w14:paraId="4ED5CDA3" w14:textId="77777777" w:rsidR="00FC678D" w:rsidRPr="00BB1FA1" w:rsidRDefault="00FC678D" w:rsidP="000F224D">
            <w:pPr>
              <w:rPr>
                <w:rFonts w:asciiTheme="majorHAnsi" w:hAnsiTheme="majorHAnsi" w:cstheme="majorHAnsi"/>
                <w:szCs w:val="22"/>
              </w:rPr>
            </w:pPr>
          </w:p>
        </w:tc>
        <w:tc>
          <w:tcPr>
            <w:tcW w:w="3260" w:type="dxa"/>
          </w:tcPr>
          <w:p w14:paraId="3B781B44" w14:textId="41781116" w:rsidR="00FC678D" w:rsidRPr="00BB1FA1" w:rsidRDefault="00FC678D" w:rsidP="000F224D">
            <w:pPr>
              <w:rPr>
                <w:rFonts w:asciiTheme="majorHAnsi" w:hAnsiTheme="majorHAnsi" w:cstheme="majorHAnsi"/>
                <w:szCs w:val="22"/>
              </w:rPr>
            </w:pPr>
          </w:p>
        </w:tc>
      </w:tr>
      <w:tr w:rsidR="00FC678D" w:rsidRPr="00BB1FA1" w14:paraId="3F05B3C5" w14:textId="6F096901" w:rsidTr="00FC678D">
        <w:tc>
          <w:tcPr>
            <w:tcW w:w="1978" w:type="dxa"/>
          </w:tcPr>
          <w:p w14:paraId="5F86432F" w14:textId="61C79BAB" w:rsidR="00FC678D" w:rsidRPr="00BB1FA1" w:rsidRDefault="00FC678D" w:rsidP="00FC678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5377F751" w14:textId="77777777" w:rsidR="002D3250" w:rsidRPr="002D3250" w:rsidRDefault="002D3250" w:rsidP="002D3250">
            <w:pPr>
              <w:rPr>
                <w:rFonts w:asciiTheme="majorHAnsi" w:hAnsiTheme="majorHAnsi" w:cstheme="majorHAnsi"/>
                <w:szCs w:val="22"/>
              </w:rPr>
            </w:pPr>
            <w:r w:rsidRPr="002D3250">
              <w:rPr>
                <w:rFonts w:asciiTheme="majorHAnsi" w:hAnsiTheme="majorHAnsi" w:cstheme="majorHAnsi"/>
                <w:szCs w:val="22"/>
              </w:rPr>
              <w:t>- Kennismaken</w:t>
            </w:r>
          </w:p>
          <w:p w14:paraId="3C57C1A2" w14:textId="77777777" w:rsidR="002D3250" w:rsidRPr="002D3250" w:rsidRDefault="002D3250" w:rsidP="002D3250">
            <w:pPr>
              <w:rPr>
                <w:rFonts w:asciiTheme="majorHAnsi" w:hAnsiTheme="majorHAnsi" w:cstheme="majorHAnsi"/>
                <w:szCs w:val="22"/>
              </w:rPr>
            </w:pPr>
            <w:r w:rsidRPr="002D3250">
              <w:rPr>
                <w:rFonts w:asciiTheme="majorHAnsi" w:hAnsiTheme="majorHAnsi" w:cstheme="majorHAnsi"/>
                <w:szCs w:val="22"/>
              </w:rPr>
              <w:t>-Taken verzorgende</w:t>
            </w:r>
          </w:p>
          <w:p w14:paraId="0DAC2A36" w14:textId="77777777" w:rsidR="002D3250" w:rsidRPr="002D3250" w:rsidRDefault="002D3250" w:rsidP="002D3250">
            <w:pPr>
              <w:rPr>
                <w:rFonts w:asciiTheme="majorHAnsi" w:hAnsiTheme="majorHAnsi" w:cstheme="majorHAnsi"/>
                <w:szCs w:val="22"/>
              </w:rPr>
            </w:pPr>
            <w:r w:rsidRPr="002D3250">
              <w:rPr>
                <w:rFonts w:asciiTheme="majorHAnsi" w:hAnsiTheme="majorHAnsi" w:cstheme="majorHAnsi"/>
                <w:szCs w:val="22"/>
              </w:rPr>
              <w:t>- Voorschriften toepassen</w:t>
            </w:r>
          </w:p>
          <w:p w14:paraId="3CCC54CA" w14:textId="20DC2299" w:rsidR="00FC678D" w:rsidRPr="00BB1FA1" w:rsidRDefault="002D3250" w:rsidP="002D3250">
            <w:pPr>
              <w:rPr>
                <w:rFonts w:asciiTheme="majorHAnsi" w:hAnsiTheme="majorHAnsi" w:cstheme="majorHAnsi"/>
                <w:szCs w:val="22"/>
              </w:rPr>
            </w:pPr>
            <w:r w:rsidRPr="002D3250">
              <w:rPr>
                <w:rFonts w:asciiTheme="majorHAnsi" w:hAnsiTheme="majorHAnsi" w:cstheme="majorHAnsi"/>
                <w:szCs w:val="22"/>
              </w:rPr>
              <w:t>- WMO(Wet maatschappelijke ondersteuning</w:t>
            </w:r>
          </w:p>
        </w:tc>
        <w:tc>
          <w:tcPr>
            <w:tcW w:w="6168" w:type="dxa"/>
          </w:tcPr>
          <w:p w14:paraId="75A1D6B3" w14:textId="77777777" w:rsidR="00FA6A09" w:rsidRPr="00FA6A09" w:rsidRDefault="00FA6A09" w:rsidP="00FA6A09">
            <w:pPr>
              <w:rPr>
                <w:rFonts w:asciiTheme="majorHAnsi" w:hAnsiTheme="majorHAnsi" w:cstheme="majorHAnsi"/>
                <w:szCs w:val="22"/>
              </w:rPr>
            </w:pPr>
            <w:r w:rsidRPr="00FA6A09">
              <w:rPr>
                <w:rFonts w:asciiTheme="majorHAnsi" w:hAnsiTheme="majorHAnsi" w:cstheme="majorHAnsi"/>
                <w:b/>
                <w:bCs/>
                <w:szCs w:val="22"/>
              </w:rPr>
              <w:t>Hoofdleerdoel:</w:t>
            </w:r>
            <w:r w:rsidRPr="00FA6A09">
              <w:rPr>
                <w:rFonts w:asciiTheme="majorHAnsi" w:hAnsiTheme="majorHAnsi" w:cstheme="majorHAnsi"/>
                <w:szCs w:val="22"/>
              </w:rPr>
              <w:t xml:space="preserve"> De student kan de voorschriften, protocollen en richtlijnen op het gebied van hygiëne, veiligheid, ergonomie, milieu en kostenbesparing toepassen tijdens het ondersteunen bij textiel, maaltijden en schoonmaken.</w:t>
            </w:r>
          </w:p>
          <w:p w14:paraId="5CB68B89" w14:textId="77777777" w:rsidR="00FA6A09" w:rsidRPr="00FA6A09" w:rsidRDefault="00FA6A09" w:rsidP="00FA6A09">
            <w:pPr>
              <w:rPr>
                <w:rFonts w:asciiTheme="majorHAnsi" w:hAnsiTheme="majorHAnsi" w:cstheme="majorHAnsi"/>
                <w:szCs w:val="22"/>
              </w:rPr>
            </w:pPr>
          </w:p>
          <w:p w14:paraId="6213E002" w14:textId="77777777" w:rsidR="00FA6A09" w:rsidRPr="00FA6A09" w:rsidRDefault="00FA6A09" w:rsidP="00FA6A09">
            <w:pPr>
              <w:rPr>
                <w:rFonts w:asciiTheme="majorHAnsi" w:hAnsiTheme="majorHAnsi" w:cstheme="majorHAnsi"/>
                <w:szCs w:val="22"/>
              </w:rPr>
            </w:pPr>
            <w:r w:rsidRPr="00FA6A09">
              <w:rPr>
                <w:rFonts w:asciiTheme="majorHAnsi" w:hAnsiTheme="majorHAnsi" w:cstheme="majorHAnsi"/>
                <w:b/>
                <w:szCs w:val="22"/>
              </w:rPr>
              <w:t>Subdoel</w:t>
            </w:r>
          </w:p>
          <w:p w14:paraId="2F859361" w14:textId="77777777" w:rsidR="00FA6A09" w:rsidRPr="00FA6A09" w:rsidRDefault="00FA6A09" w:rsidP="00FA6A09">
            <w:pPr>
              <w:rPr>
                <w:rFonts w:asciiTheme="majorHAnsi" w:hAnsiTheme="majorHAnsi" w:cstheme="majorHAnsi"/>
                <w:szCs w:val="22"/>
              </w:rPr>
            </w:pPr>
            <w:r w:rsidRPr="00FA6A09">
              <w:rPr>
                <w:rFonts w:asciiTheme="majorHAnsi" w:hAnsiTheme="majorHAnsi" w:cstheme="majorHAnsi"/>
                <w:szCs w:val="22"/>
              </w:rPr>
              <w:t>De student kan:</w:t>
            </w:r>
          </w:p>
          <w:p w14:paraId="3273C43C" w14:textId="77777777" w:rsidR="00FA6A09" w:rsidRPr="00FA6A09" w:rsidRDefault="00FA6A09" w:rsidP="00007995">
            <w:pPr>
              <w:numPr>
                <w:ilvl w:val="0"/>
                <w:numId w:val="58"/>
              </w:numPr>
              <w:rPr>
                <w:rFonts w:asciiTheme="majorHAnsi" w:hAnsiTheme="majorHAnsi" w:cstheme="majorHAnsi"/>
                <w:szCs w:val="22"/>
              </w:rPr>
            </w:pPr>
            <w:r w:rsidRPr="00FA6A09">
              <w:rPr>
                <w:rFonts w:asciiTheme="majorHAnsi" w:hAnsiTheme="majorHAnsi" w:cstheme="majorHAnsi"/>
                <w:szCs w:val="22"/>
              </w:rPr>
              <w:t>De student kan de voorschriften, protocollen en richtlijnen op het gebied van hygiëne, veiligheid, ergonomie, milieu en kostenbesparing toepassen tijdens het ondersteunen bij textiel ,maaltijden, en schoonmaken.</w:t>
            </w:r>
          </w:p>
          <w:p w14:paraId="7E66B71A" w14:textId="1D942D46" w:rsidR="00FA6A09" w:rsidRPr="00FA6A09" w:rsidRDefault="00FA6A09" w:rsidP="00007995">
            <w:pPr>
              <w:numPr>
                <w:ilvl w:val="0"/>
                <w:numId w:val="58"/>
              </w:numPr>
              <w:rPr>
                <w:rFonts w:asciiTheme="majorHAnsi" w:hAnsiTheme="majorHAnsi" w:cstheme="majorHAnsi"/>
                <w:szCs w:val="22"/>
              </w:rPr>
            </w:pPr>
            <w:r w:rsidRPr="00FA6A09">
              <w:rPr>
                <w:rFonts w:asciiTheme="majorHAnsi" w:hAnsiTheme="majorHAnsi" w:cstheme="majorHAnsi"/>
                <w:szCs w:val="22"/>
              </w:rPr>
              <w:t>De student kan uitleggen wat H.A.C.C.P en NVWA</w:t>
            </w:r>
            <w:r>
              <w:rPr>
                <w:rFonts w:asciiTheme="majorHAnsi" w:hAnsiTheme="majorHAnsi" w:cstheme="majorHAnsi"/>
                <w:szCs w:val="22"/>
              </w:rPr>
              <w:t xml:space="preserve"> </w:t>
            </w:r>
            <w:r w:rsidRPr="00FA6A09">
              <w:rPr>
                <w:rFonts w:asciiTheme="majorHAnsi" w:hAnsiTheme="majorHAnsi" w:cstheme="majorHAnsi"/>
                <w:szCs w:val="22"/>
              </w:rPr>
              <w:t>betekent</w:t>
            </w:r>
          </w:p>
          <w:p w14:paraId="458B5E2D" w14:textId="77777777" w:rsidR="00FA6A09" w:rsidRPr="00FA6A09" w:rsidRDefault="00FA6A09" w:rsidP="00007995">
            <w:pPr>
              <w:numPr>
                <w:ilvl w:val="0"/>
                <w:numId w:val="58"/>
              </w:numPr>
              <w:rPr>
                <w:rFonts w:asciiTheme="majorHAnsi" w:hAnsiTheme="majorHAnsi" w:cstheme="majorHAnsi"/>
                <w:szCs w:val="22"/>
              </w:rPr>
            </w:pPr>
            <w:r w:rsidRPr="00FA6A09">
              <w:rPr>
                <w:rFonts w:asciiTheme="majorHAnsi" w:hAnsiTheme="majorHAnsi" w:cstheme="majorHAnsi"/>
                <w:szCs w:val="22"/>
              </w:rPr>
              <w:t>De student kan uitleggen bij welke instanties hulp gevraagd kan worden bij WMO.</w:t>
            </w:r>
          </w:p>
          <w:p w14:paraId="35CF3A7D" w14:textId="130F845C" w:rsidR="00FC678D" w:rsidRPr="00BB1FA1" w:rsidRDefault="00FC678D" w:rsidP="00E945D7">
            <w:pPr>
              <w:rPr>
                <w:rFonts w:asciiTheme="majorHAnsi" w:hAnsiTheme="majorHAnsi" w:cstheme="majorHAnsi"/>
                <w:szCs w:val="22"/>
              </w:rPr>
            </w:pPr>
          </w:p>
        </w:tc>
        <w:tc>
          <w:tcPr>
            <w:tcW w:w="3260" w:type="dxa"/>
          </w:tcPr>
          <w:p w14:paraId="29A9EB6D" w14:textId="77777777" w:rsidR="007E10C7" w:rsidRDefault="007E10C7" w:rsidP="007E10C7">
            <w:pPr>
              <w:pStyle w:val="Geenafstand"/>
              <w:numPr>
                <w:ilvl w:val="0"/>
                <w:numId w:val="11"/>
              </w:numPr>
              <w:ind w:left="360"/>
              <w:rPr>
                <w:rFonts w:ascii="Times New Roman" w:hAnsi="Times New Roman" w:cs="Times New Roman"/>
                <w:szCs w:val="22"/>
              </w:rPr>
            </w:pPr>
            <w:r>
              <w:rPr>
                <w:rFonts w:ascii="Times New Roman" w:hAnsi="Times New Roman" w:cs="Times New Roman"/>
                <w:szCs w:val="22"/>
              </w:rPr>
              <w:t>Zie PPT en uitleg</w:t>
            </w:r>
          </w:p>
          <w:p w14:paraId="76B98D29" w14:textId="77777777" w:rsidR="007E10C7" w:rsidRDefault="007E10C7" w:rsidP="007E10C7">
            <w:pPr>
              <w:pStyle w:val="Geenafstand"/>
              <w:rPr>
                <w:rFonts w:ascii="Times New Roman" w:hAnsi="Times New Roman" w:cs="Times New Roman"/>
                <w:szCs w:val="22"/>
              </w:rPr>
            </w:pPr>
          </w:p>
          <w:p w14:paraId="4769528F" w14:textId="77777777" w:rsidR="007E10C7" w:rsidRDefault="007E10C7" w:rsidP="007E10C7">
            <w:pPr>
              <w:pStyle w:val="Geenafstand"/>
              <w:numPr>
                <w:ilvl w:val="0"/>
                <w:numId w:val="11"/>
              </w:numPr>
              <w:ind w:left="360"/>
              <w:rPr>
                <w:rFonts w:ascii="Times New Roman" w:hAnsi="Times New Roman" w:cs="Times New Roman"/>
                <w:szCs w:val="22"/>
              </w:rPr>
            </w:pPr>
            <w:r>
              <w:rPr>
                <w:rFonts w:ascii="Times New Roman" w:hAnsi="Times New Roman" w:cs="Times New Roman"/>
                <w:szCs w:val="22"/>
              </w:rPr>
              <w:t>https://www.voedingscentrum</w:t>
            </w:r>
          </w:p>
          <w:p w14:paraId="2E910ABF" w14:textId="77777777" w:rsidR="007E10C7" w:rsidRDefault="007E10C7" w:rsidP="007E10C7">
            <w:pPr>
              <w:pStyle w:val="Geenafstand"/>
              <w:rPr>
                <w:rFonts w:ascii="Times New Roman" w:hAnsi="Times New Roman" w:cs="Times New Roman"/>
                <w:szCs w:val="22"/>
              </w:rPr>
            </w:pPr>
            <w:r>
              <w:rPr>
                <w:rFonts w:ascii="Times New Roman" w:hAnsi="Times New Roman" w:cs="Times New Roman"/>
                <w:szCs w:val="22"/>
              </w:rPr>
              <w:t>.nl/encyclopedie/nederlandse-voedsel-en-warenautoriteit.aspx</w:t>
            </w:r>
          </w:p>
          <w:p w14:paraId="0D561037" w14:textId="77777777" w:rsidR="007E10C7" w:rsidRDefault="007E10C7" w:rsidP="007E10C7">
            <w:pPr>
              <w:pStyle w:val="Geenafstand"/>
              <w:rPr>
                <w:rFonts w:ascii="Times New Roman" w:hAnsi="Times New Roman" w:cs="Times New Roman"/>
                <w:szCs w:val="22"/>
              </w:rPr>
            </w:pPr>
          </w:p>
          <w:p w14:paraId="39B8C4C1" w14:textId="77777777" w:rsidR="007E10C7" w:rsidRDefault="007E10C7" w:rsidP="007E10C7">
            <w:pPr>
              <w:pStyle w:val="Geenafstand"/>
              <w:numPr>
                <w:ilvl w:val="0"/>
                <w:numId w:val="11"/>
              </w:numPr>
              <w:ind w:left="360"/>
              <w:rPr>
                <w:rFonts w:ascii="Times New Roman" w:hAnsi="Times New Roman" w:cs="Times New Roman"/>
                <w:szCs w:val="22"/>
              </w:rPr>
            </w:pPr>
            <w:r>
              <w:rPr>
                <w:rFonts w:ascii="Times New Roman" w:hAnsi="Times New Roman" w:cs="Times New Roman"/>
                <w:szCs w:val="22"/>
              </w:rPr>
              <w:t>https://www.voedingscentrum</w:t>
            </w:r>
          </w:p>
          <w:p w14:paraId="0060F17D" w14:textId="77777777" w:rsidR="007E10C7" w:rsidRDefault="007E10C7" w:rsidP="007E10C7">
            <w:pPr>
              <w:pStyle w:val="Geenafstand"/>
              <w:rPr>
                <w:rFonts w:ascii="Times New Roman" w:hAnsi="Times New Roman" w:cs="Times New Roman"/>
                <w:szCs w:val="22"/>
              </w:rPr>
            </w:pPr>
            <w:r>
              <w:rPr>
                <w:rFonts w:ascii="Times New Roman" w:hAnsi="Times New Roman" w:cs="Times New Roman"/>
                <w:szCs w:val="22"/>
              </w:rPr>
              <w:t>.nl/encyclopedie/haccp.aspx</w:t>
            </w:r>
          </w:p>
          <w:p w14:paraId="221D05EE" w14:textId="77777777" w:rsidR="007E10C7" w:rsidRDefault="007E10C7" w:rsidP="007E10C7">
            <w:pPr>
              <w:pStyle w:val="Geenafstand"/>
              <w:rPr>
                <w:rFonts w:ascii="Times New Roman" w:hAnsi="Times New Roman" w:cs="Times New Roman"/>
                <w:szCs w:val="22"/>
              </w:rPr>
            </w:pPr>
          </w:p>
          <w:p w14:paraId="3FDDE778" w14:textId="4E7933CF" w:rsidR="00FC678D" w:rsidRPr="00BB1FA1" w:rsidRDefault="007E10C7" w:rsidP="007E10C7">
            <w:pPr>
              <w:pStyle w:val="Geenafstand"/>
              <w:numPr>
                <w:ilvl w:val="0"/>
                <w:numId w:val="11"/>
              </w:numPr>
              <w:rPr>
                <w:rFonts w:asciiTheme="majorHAnsi" w:hAnsiTheme="majorHAnsi" w:cstheme="majorHAnsi"/>
                <w:szCs w:val="22"/>
              </w:rPr>
            </w:pPr>
            <w:r>
              <w:rPr>
                <w:rFonts w:ascii="Times New Roman" w:hAnsi="Times New Roman" w:cs="Times New Roman"/>
                <w:szCs w:val="22"/>
              </w:rPr>
              <w:t xml:space="preserve">WMO: </w:t>
            </w:r>
            <w:hyperlink r:id="rId17" w:history="1">
              <w:r w:rsidRPr="00BB6C92">
                <w:rPr>
                  <w:rStyle w:val="Hyperlink"/>
                  <w:rFonts w:ascii="Times New Roman" w:hAnsi="Times New Roman" w:cs="Times New Roman"/>
                </w:rPr>
                <w:t>www.zorgwijzer.nl</w:t>
              </w:r>
            </w:hyperlink>
          </w:p>
        </w:tc>
      </w:tr>
    </w:tbl>
    <w:p w14:paraId="26F20B1C" w14:textId="4224CA3C" w:rsidR="0085350A" w:rsidRPr="00BB1FA1" w:rsidRDefault="00F71E89" w:rsidP="0085350A">
      <w:pPr>
        <w:rPr>
          <w:rFonts w:asciiTheme="majorHAnsi" w:hAnsiTheme="majorHAnsi" w:cstheme="majorHAnsi"/>
        </w:rPr>
      </w:pPr>
      <w:r w:rsidRPr="00BB1FA1">
        <w:rPr>
          <w:rFonts w:asciiTheme="majorHAnsi" w:hAnsiTheme="majorHAnsi" w:cstheme="majorHAnsi"/>
        </w:rPr>
        <w:t xml:space="preserve"> </w:t>
      </w:r>
    </w:p>
    <w:p w14:paraId="5610B1FD" w14:textId="77777777" w:rsidR="001F7608" w:rsidRDefault="001F7608">
      <w:pPr>
        <w:rPr>
          <w:rFonts w:asciiTheme="majorHAnsi" w:hAnsiTheme="majorHAnsi" w:cstheme="majorHAnsi"/>
          <w:b/>
        </w:rPr>
      </w:pPr>
      <w:r>
        <w:rPr>
          <w:rFonts w:asciiTheme="majorHAnsi" w:hAnsiTheme="majorHAnsi" w:cstheme="majorHAnsi"/>
          <w:b/>
        </w:rPr>
        <w:br w:type="page"/>
      </w:r>
    </w:p>
    <w:p w14:paraId="186F384A" w14:textId="18AA3DC7" w:rsidR="00F71E89" w:rsidRPr="00BB1FA1" w:rsidRDefault="00F71E89" w:rsidP="001F7608">
      <w:pPr>
        <w:pStyle w:val="Kop2"/>
      </w:pPr>
      <w:bookmarkStart w:id="10" w:name="_Toc523836534"/>
      <w:r w:rsidRPr="00BB1FA1">
        <w:lastRenderedPageBreak/>
        <w:t>Week 2</w:t>
      </w:r>
      <w:bookmarkEnd w:id="10"/>
    </w:p>
    <w:tbl>
      <w:tblPr>
        <w:tblStyle w:val="Tabelraster"/>
        <w:tblW w:w="13887" w:type="dxa"/>
        <w:tblLook w:val="04A0" w:firstRow="1" w:lastRow="0" w:firstColumn="1" w:lastColumn="0" w:noHBand="0" w:noVBand="1"/>
      </w:tblPr>
      <w:tblGrid>
        <w:gridCol w:w="1978"/>
        <w:gridCol w:w="2481"/>
        <w:gridCol w:w="6168"/>
        <w:gridCol w:w="3260"/>
      </w:tblGrid>
      <w:tr w:rsidR="00FC678D" w:rsidRPr="00BB1FA1" w14:paraId="00285B6D" w14:textId="77777777" w:rsidTr="00FC678D">
        <w:tc>
          <w:tcPr>
            <w:tcW w:w="13887" w:type="dxa"/>
            <w:gridSpan w:val="4"/>
            <w:shd w:val="clear" w:color="auto" w:fill="D99594" w:themeFill="accent2" w:themeFillTint="99"/>
          </w:tcPr>
          <w:p w14:paraId="5EF89DAF" w14:textId="77777777" w:rsidR="00FC678D" w:rsidRPr="00BB1FA1" w:rsidRDefault="000F224D" w:rsidP="00793160">
            <w:pPr>
              <w:jc w:val="center"/>
              <w:rPr>
                <w:rFonts w:asciiTheme="majorHAnsi" w:hAnsiTheme="majorHAnsi" w:cstheme="majorHAnsi"/>
                <w:b/>
                <w:szCs w:val="22"/>
              </w:rPr>
            </w:pPr>
            <w:r w:rsidRPr="00BB1FA1">
              <w:rPr>
                <w:rFonts w:asciiTheme="majorHAnsi" w:hAnsiTheme="majorHAnsi" w:cstheme="majorHAnsi"/>
                <w:b/>
                <w:szCs w:val="22"/>
              </w:rPr>
              <w:t>Verzorgd zijn</w:t>
            </w:r>
          </w:p>
          <w:p w14:paraId="1B900BFB" w14:textId="7E60B47A" w:rsidR="00005B71" w:rsidRPr="00BB1FA1" w:rsidRDefault="00005B71" w:rsidP="00793160">
            <w:pPr>
              <w:jc w:val="center"/>
              <w:rPr>
                <w:rFonts w:asciiTheme="majorHAnsi" w:hAnsiTheme="majorHAnsi" w:cstheme="majorHAnsi"/>
                <w:b/>
                <w:szCs w:val="22"/>
              </w:rPr>
            </w:pPr>
          </w:p>
        </w:tc>
      </w:tr>
      <w:tr w:rsidR="00FC678D" w:rsidRPr="00BB1FA1" w14:paraId="469243C8" w14:textId="77777777" w:rsidTr="00FC678D">
        <w:tc>
          <w:tcPr>
            <w:tcW w:w="1978" w:type="dxa"/>
            <w:shd w:val="clear" w:color="auto" w:fill="D99594" w:themeFill="accent2" w:themeFillTint="99"/>
          </w:tcPr>
          <w:p w14:paraId="274823C4"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1590CE67"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6F4B101E" w14:textId="2B2FEDB2" w:rsidR="00FC678D"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Leerdoelen</w:t>
            </w:r>
          </w:p>
        </w:tc>
        <w:tc>
          <w:tcPr>
            <w:tcW w:w="3260" w:type="dxa"/>
            <w:shd w:val="clear" w:color="auto" w:fill="D99594" w:themeFill="accent2" w:themeFillTint="99"/>
          </w:tcPr>
          <w:p w14:paraId="2DB652C6"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Bronnen</w:t>
            </w:r>
          </w:p>
        </w:tc>
      </w:tr>
      <w:tr w:rsidR="000F224D" w:rsidRPr="00BB1FA1" w14:paraId="10A7133F" w14:textId="77777777" w:rsidTr="000F224D">
        <w:tc>
          <w:tcPr>
            <w:tcW w:w="1978" w:type="dxa"/>
          </w:tcPr>
          <w:p w14:paraId="743F1EED" w14:textId="77777777" w:rsidR="000F224D" w:rsidRPr="00BB1FA1" w:rsidRDefault="000F224D"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Borders>
              <w:left w:val="single" w:sz="24" w:space="0" w:color="000000"/>
            </w:tcBorders>
          </w:tcPr>
          <w:p w14:paraId="3492710B" w14:textId="465640A9" w:rsidR="000F224D" w:rsidRPr="00BB1FA1" w:rsidRDefault="000F224D" w:rsidP="000F224D">
            <w:pPr>
              <w:rPr>
                <w:rFonts w:asciiTheme="majorHAnsi" w:hAnsiTheme="majorHAnsi" w:cstheme="majorHAnsi"/>
                <w:szCs w:val="22"/>
              </w:rPr>
            </w:pPr>
            <w:r w:rsidRPr="00BB1FA1">
              <w:rPr>
                <w:rFonts w:asciiTheme="majorHAnsi" w:hAnsiTheme="majorHAnsi" w:cstheme="majorHAnsi"/>
                <w:szCs w:val="22"/>
              </w:rPr>
              <w:t>Persoonlijke zorg/ Uiterlijke verzorging</w:t>
            </w:r>
          </w:p>
        </w:tc>
        <w:tc>
          <w:tcPr>
            <w:tcW w:w="6168" w:type="dxa"/>
          </w:tcPr>
          <w:p w14:paraId="0F3C8F9E"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215E5659" w14:textId="7E80F0E9"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09DBC626"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aandachtspunten voor ondersteunen van een zorgvrager bij de persoonlijke verzorging beschrijven. </w:t>
            </w:r>
          </w:p>
          <w:p w14:paraId="4F4D5F1E"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aandachtspunten bij het wassen van de geslachtsorganen benoemen. </w:t>
            </w:r>
          </w:p>
          <w:p w14:paraId="6646EE65"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zorgvrager volgens het voorgeschreven protocol ondersteunen bij het aan- en uitkleden.  </w:t>
            </w:r>
          </w:p>
          <w:p w14:paraId="4A347321"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zorgvrager volgens het voorgeschreven protocol ondersteunen bij wassen of baden. </w:t>
            </w:r>
          </w:p>
          <w:p w14:paraId="59319C0B"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observaties verrichten tijdens de persoonlijke verzorging en bij veranderingen in gedrag of gezondheid de juiste maatregelen nemen. </w:t>
            </w:r>
          </w:p>
          <w:p w14:paraId="5F3C30C7"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Tijdens de persoonlijke verzorging de toestand van de huid controleren.  </w:t>
            </w:r>
          </w:p>
          <w:p w14:paraId="232839E1"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Zorgvuldig omgaan met de eigenheid en privacy van de zorgvrager en naastbetrokkenen. </w:t>
            </w:r>
          </w:p>
          <w:p w14:paraId="594142AE"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zorgvrager en naastbetrokkenen doelbewust motiveren tot haalbare activiteiten. </w:t>
            </w:r>
          </w:p>
          <w:p w14:paraId="33A70F9C" w14:textId="42C652F5"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De zorgvrager volledig informeren over de persoonlijke verzorging</w:t>
            </w:r>
          </w:p>
          <w:p w14:paraId="62868058"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Het belang van uiterlijke verzorging voor de zorgvrager beschrijven </w:t>
            </w:r>
          </w:p>
          <w:p w14:paraId="5CF69054" w14:textId="035D6776"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aandachtspunten voor de beroepshouding </w:t>
            </w:r>
            <w:r w:rsidR="001F7608">
              <w:rPr>
                <w:rFonts w:asciiTheme="majorHAnsi" w:hAnsiTheme="majorHAnsi" w:cstheme="majorHAnsi"/>
                <w:szCs w:val="22"/>
              </w:rPr>
              <w:t xml:space="preserve">bij de uiterlijke </w:t>
            </w:r>
            <w:r w:rsidRPr="00BB1FA1">
              <w:rPr>
                <w:rFonts w:asciiTheme="majorHAnsi" w:hAnsiTheme="majorHAnsi" w:cstheme="majorHAnsi"/>
                <w:szCs w:val="22"/>
              </w:rPr>
              <w:t xml:space="preserve">verzorging benoemen. </w:t>
            </w:r>
          </w:p>
          <w:p w14:paraId="6E7DD59C" w14:textId="77777777"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zorgvrager volgens protocol ondersteunen bij  mondverzorging. </w:t>
            </w:r>
          </w:p>
          <w:p w14:paraId="114B7377" w14:textId="124EA788"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lastRenderedPageBreak/>
              <w:t xml:space="preserve">De zorgvrager volgens protocol ondersteunen bij  de verzorging van het oog, het oor en de neus.  </w:t>
            </w:r>
          </w:p>
          <w:p w14:paraId="16994DE9" w14:textId="7D840778" w:rsidR="00E945D7" w:rsidRPr="00BB1FA1" w:rsidRDefault="00E945D7"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zorgvrager volgens protocol ondersteunen bij de verzorging van het haar.  </w:t>
            </w:r>
          </w:p>
          <w:p w14:paraId="04AE42B7" w14:textId="77777777" w:rsidR="00A83D9C" w:rsidRPr="00BB1FA1" w:rsidRDefault="00A83D9C"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observaties verrichten tijdens de uiterlijke verzorging en bij veranderingen in gedrag of gezondheid de juiste maatregelen nemen. </w:t>
            </w:r>
          </w:p>
          <w:p w14:paraId="478A64C8" w14:textId="77777777" w:rsidR="00A83D9C" w:rsidRPr="00BB1FA1" w:rsidRDefault="00A83D9C"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zorgvrager volgens protocol ondersteunen bij de nagelverzorging.  </w:t>
            </w:r>
          </w:p>
          <w:p w14:paraId="2CCC112E" w14:textId="77777777" w:rsidR="000F224D" w:rsidRDefault="00A83D9C" w:rsidP="00007995">
            <w:pPr>
              <w:pStyle w:val="Lijstalinea"/>
              <w:numPr>
                <w:ilvl w:val="0"/>
                <w:numId w:val="30"/>
              </w:numPr>
              <w:rPr>
                <w:rFonts w:asciiTheme="majorHAnsi" w:hAnsiTheme="majorHAnsi" w:cstheme="majorHAnsi"/>
                <w:szCs w:val="22"/>
              </w:rPr>
            </w:pPr>
            <w:r w:rsidRPr="00BB1FA1">
              <w:rPr>
                <w:rFonts w:asciiTheme="majorHAnsi" w:hAnsiTheme="majorHAnsi" w:cstheme="majorHAnsi"/>
                <w:szCs w:val="22"/>
              </w:rPr>
              <w:t xml:space="preserve">De zorgvrager volgens protocol ondersteunen bij het aanbrengen van make-up.  </w:t>
            </w:r>
          </w:p>
          <w:p w14:paraId="71079214" w14:textId="633B062A" w:rsidR="001F7608" w:rsidRPr="001F7608" w:rsidRDefault="001F7608" w:rsidP="001F7608">
            <w:pPr>
              <w:rPr>
                <w:rFonts w:asciiTheme="majorHAnsi" w:hAnsiTheme="majorHAnsi" w:cstheme="majorHAnsi"/>
                <w:szCs w:val="22"/>
              </w:rPr>
            </w:pPr>
          </w:p>
        </w:tc>
        <w:tc>
          <w:tcPr>
            <w:tcW w:w="3260" w:type="dxa"/>
          </w:tcPr>
          <w:p w14:paraId="4A7BF65C" w14:textId="77777777" w:rsidR="000F224D" w:rsidRPr="00BB1FA1" w:rsidRDefault="000F224D" w:rsidP="000F224D">
            <w:pPr>
              <w:rPr>
                <w:rFonts w:asciiTheme="majorHAnsi" w:hAnsiTheme="majorHAnsi" w:cstheme="majorHAnsi"/>
                <w:szCs w:val="22"/>
              </w:rPr>
            </w:pPr>
          </w:p>
        </w:tc>
      </w:tr>
      <w:tr w:rsidR="000F224D" w:rsidRPr="00BB1FA1" w14:paraId="19947779" w14:textId="77777777" w:rsidTr="00FC678D">
        <w:tc>
          <w:tcPr>
            <w:tcW w:w="1978" w:type="dxa"/>
          </w:tcPr>
          <w:p w14:paraId="749A19F8" w14:textId="77777777" w:rsidR="000F224D" w:rsidRPr="00BB1FA1" w:rsidRDefault="000F224D"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56E3473D" w14:textId="3168BF4D" w:rsidR="000F224D" w:rsidRPr="00BB1FA1" w:rsidRDefault="000F224D" w:rsidP="000F224D">
            <w:pPr>
              <w:rPr>
                <w:rFonts w:asciiTheme="majorHAnsi" w:hAnsiTheme="majorHAnsi" w:cstheme="majorHAnsi"/>
                <w:szCs w:val="22"/>
              </w:rPr>
            </w:pPr>
            <w:r w:rsidRPr="00BB1FA1">
              <w:rPr>
                <w:rFonts w:asciiTheme="majorHAnsi" w:hAnsiTheme="majorHAnsi" w:cstheme="majorHAnsi"/>
                <w:szCs w:val="22"/>
              </w:rPr>
              <w:t>Verschillende zones</w:t>
            </w:r>
          </w:p>
        </w:tc>
        <w:tc>
          <w:tcPr>
            <w:tcW w:w="6168" w:type="dxa"/>
          </w:tcPr>
          <w:p w14:paraId="3EB6BB4B"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033BFE39" w14:textId="34DE784B"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698C4096" w14:textId="77777777" w:rsidR="000F224D" w:rsidRDefault="00704760" w:rsidP="00007995">
            <w:pPr>
              <w:pStyle w:val="Lijstalinea"/>
              <w:numPr>
                <w:ilvl w:val="0"/>
                <w:numId w:val="34"/>
              </w:numPr>
              <w:rPr>
                <w:rFonts w:asciiTheme="majorHAnsi" w:hAnsiTheme="majorHAnsi" w:cstheme="majorHAnsi"/>
                <w:szCs w:val="22"/>
              </w:rPr>
            </w:pPr>
            <w:r w:rsidRPr="00BB1FA1">
              <w:rPr>
                <w:rFonts w:asciiTheme="majorHAnsi" w:hAnsiTheme="majorHAnsi" w:cstheme="majorHAnsi"/>
                <w:szCs w:val="22"/>
              </w:rPr>
              <w:t>de vier zones beschrijven die mensen hanteren wanneer ze communiceren</w:t>
            </w:r>
          </w:p>
          <w:p w14:paraId="05E96EEA" w14:textId="77777777" w:rsidR="001F7608" w:rsidRDefault="001F7608" w:rsidP="001F7608">
            <w:pPr>
              <w:pStyle w:val="Lijstalinea"/>
              <w:ind w:left="284"/>
              <w:rPr>
                <w:rFonts w:asciiTheme="majorHAnsi" w:hAnsiTheme="majorHAnsi" w:cstheme="majorHAnsi"/>
                <w:szCs w:val="22"/>
              </w:rPr>
            </w:pPr>
          </w:p>
          <w:p w14:paraId="6830CAA5" w14:textId="5CB42482" w:rsidR="001F7608" w:rsidRPr="001F7608" w:rsidRDefault="001F7608" w:rsidP="001F7608">
            <w:pPr>
              <w:pStyle w:val="Lijstalinea"/>
              <w:ind w:left="284"/>
              <w:rPr>
                <w:rFonts w:asciiTheme="majorHAnsi" w:hAnsiTheme="majorHAnsi" w:cstheme="majorHAnsi"/>
                <w:szCs w:val="22"/>
              </w:rPr>
            </w:pPr>
          </w:p>
        </w:tc>
        <w:tc>
          <w:tcPr>
            <w:tcW w:w="3260" w:type="dxa"/>
          </w:tcPr>
          <w:p w14:paraId="4982E7CA" w14:textId="77777777" w:rsidR="000F224D" w:rsidRDefault="007D4748" w:rsidP="000F224D">
            <w:pPr>
              <w:rPr>
                <w:rFonts w:asciiTheme="majorHAnsi" w:hAnsiTheme="majorHAnsi" w:cstheme="majorHAnsi"/>
                <w:szCs w:val="22"/>
              </w:rPr>
            </w:pPr>
            <w:r w:rsidRPr="007D4748">
              <w:rPr>
                <w:rFonts w:asciiTheme="majorHAnsi" w:hAnsiTheme="majorHAnsi" w:cstheme="majorHAnsi"/>
                <w:szCs w:val="22"/>
              </w:rPr>
              <w:t>Boek Communicatie</w:t>
            </w:r>
          </w:p>
          <w:p w14:paraId="32DB13D4" w14:textId="2BABA1DE" w:rsidR="007E04C7" w:rsidRPr="007D4748" w:rsidRDefault="007E04C7" w:rsidP="000F224D">
            <w:pPr>
              <w:rPr>
                <w:rFonts w:asciiTheme="majorHAnsi" w:hAnsiTheme="majorHAnsi" w:cstheme="majorHAnsi"/>
                <w:szCs w:val="22"/>
              </w:rPr>
            </w:pPr>
            <w:r>
              <w:rPr>
                <w:rFonts w:asciiTheme="majorHAnsi" w:hAnsiTheme="majorHAnsi" w:cstheme="majorHAnsi"/>
                <w:szCs w:val="22"/>
              </w:rPr>
              <w:t>Hoofdstuk 1</w:t>
            </w:r>
          </w:p>
        </w:tc>
      </w:tr>
      <w:tr w:rsidR="000F224D" w:rsidRPr="00BB1FA1" w14:paraId="559707AF" w14:textId="77777777" w:rsidTr="00FC678D">
        <w:tc>
          <w:tcPr>
            <w:tcW w:w="1978" w:type="dxa"/>
          </w:tcPr>
          <w:p w14:paraId="6FB80D0F" w14:textId="77777777" w:rsidR="000F224D" w:rsidRPr="00BB1FA1" w:rsidRDefault="000F224D" w:rsidP="000F224D">
            <w:pPr>
              <w:rPr>
                <w:rFonts w:asciiTheme="majorHAnsi" w:hAnsiTheme="majorHAnsi" w:cstheme="majorHAnsi"/>
                <w:szCs w:val="22"/>
              </w:rPr>
            </w:pPr>
            <w:r w:rsidRPr="00BB1FA1">
              <w:rPr>
                <w:rFonts w:asciiTheme="majorHAnsi" w:hAnsiTheme="majorHAnsi" w:cstheme="majorHAnsi"/>
                <w:szCs w:val="22"/>
              </w:rPr>
              <w:t>Medische vakken</w:t>
            </w:r>
          </w:p>
        </w:tc>
        <w:tc>
          <w:tcPr>
            <w:tcW w:w="2481" w:type="dxa"/>
          </w:tcPr>
          <w:p w14:paraId="02D9E9D2" w14:textId="3CC5BC48" w:rsidR="000F224D" w:rsidRPr="00BB1FA1" w:rsidRDefault="000F224D" w:rsidP="000F224D">
            <w:pPr>
              <w:rPr>
                <w:rFonts w:asciiTheme="majorHAnsi" w:hAnsiTheme="majorHAnsi" w:cstheme="majorHAnsi"/>
                <w:szCs w:val="22"/>
              </w:rPr>
            </w:pPr>
            <w:r w:rsidRPr="00BB1FA1">
              <w:rPr>
                <w:rFonts w:asciiTheme="majorHAnsi" w:hAnsiTheme="majorHAnsi" w:cstheme="majorHAnsi"/>
                <w:szCs w:val="22"/>
              </w:rPr>
              <w:t>Micro organisme/ besmetting, ontsteking/infectie</w:t>
            </w:r>
          </w:p>
        </w:tc>
        <w:tc>
          <w:tcPr>
            <w:tcW w:w="6168" w:type="dxa"/>
          </w:tcPr>
          <w:p w14:paraId="35DF0A72"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48A09214" w14:textId="336A3E8B"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0DEE3071" w14:textId="7E4B542E" w:rsidR="00596921" w:rsidRPr="00022ACA" w:rsidRDefault="00596921" w:rsidP="00007995">
            <w:pPr>
              <w:pStyle w:val="Lijstalinea"/>
              <w:numPr>
                <w:ilvl w:val="0"/>
                <w:numId w:val="34"/>
              </w:numPr>
              <w:rPr>
                <w:rFonts w:asciiTheme="majorHAnsi" w:hAnsiTheme="majorHAnsi" w:cstheme="majorHAnsi"/>
              </w:rPr>
            </w:pPr>
            <w:r w:rsidRPr="00022ACA">
              <w:rPr>
                <w:rFonts w:asciiTheme="majorHAnsi" w:hAnsiTheme="majorHAnsi" w:cstheme="majorHAnsi"/>
              </w:rPr>
              <w:t>Uitleggen wat een ontsteking is</w:t>
            </w:r>
          </w:p>
          <w:p w14:paraId="2AE970C8" w14:textId="4E075E70" w:rsidR="00596921" w:rsidRPr="00022ACA" w:rsidRDefault="00596921" w:rsidP="00007995">
            <w:pPr>
              <w:pStyle w:val="Lijstalinea"/>
              <w:numPr>
                <w:ilvl w:val="0"/>
                <w:numId w:val="34"/>
              </w:numPr>
              <w:rPr>
                <w:rFonts w:asciiTheme="majorHAnsi" w:hAnsiTheme="majorHAnsi" w:cstheme="majorHAnsi"/>
              </w:rPr>
            </w:pPr>
            <w:r w:rsidRPr="00022ACA">
              <w:rPr>
                <w:rFonts w:asciiTheme="majorHAnsi" w:hAnsiTheme="majorHAnsi" w:cstheme="majorHAnsi"/>
              </w:rPr>
              <w:t>Uitleggen wat een infectie is</w:t>
            </w:r>
          </w:p>
          <w:p w14:paraId="0BBED9D7" w14:textId="4C149EE6" w:rsidR="00596921" w:rsidRPr="00022ACA" w:rsidRDefault="00596921" w:rsidP="00007995">
            <w:pPr>
              <w:pStyle w:val="Lijstalinea"/>
              <w:numPr>
                <w:ilvl w:val="0"/>
                <w:numId w:val="34"/>
              </w:numPr>
              <w:rPr>
                <w:rFonts w:asciiTheme="majorHAnsi" w:hAnsiTheme="majorHAnsi" w:cstheme="majorHAnsi"/>
              </w:rPr>
            </w:pPr>
            <w:r w:rsidRPr="00022ACA">
              <w:rPr>
                <w:rFonts w:asciiTheme="majorHAnsi" w:hAnsiTheme="majorHAnsi" w:cstheme="majorHAnsi"/>
              </w:rPr>
              <w:t>De vijf symptomen van een ontsteking benoemen</w:t>
            </w:r>
          </w:p>
          <w:p w14:paraId="4E20B811" w14:textId="1ECC17C2" w:rsidR="001D6610" w:rsidRPr="00022ACA" w:rsidRDefault="001D6610" w:rsidP="00007995">
            <w:pPr>
              <w:pStyle w:val="Lijstalinea"/>
              <w:numPr>
                <w:ilvl w:val="0"/>
                <w:numId w:val="34"/>
              </w:numPr>
              <w:rPr>
                <w:rFonts w:asciiTheme="majorHAnsi" w:hAnsiTheme="majorHAnsi" w:cstheme="majorHAnsi"/>
              </w:rPr>
            </w:pPr>
            <w:r w:rsidRPr="00022ACA">
              <w:rPr>
                <w:rFonts w:asciiTheme="majorHAnsi" w:hAnsiTheme="majorHAnsi" w:cstheme="majorHAnsi"/>
              </w:rPr>
              <w:t>Uitleggen wat micro organismen zijn</w:t>
            </w:r>
          </w:p>
          <w:p w14:paraId="5DCADE11" w14:textId="77777777" w:rsidR="000F224D" w:rsidRDefault="001D6610" w:rsidP="00007995">
            <w:pPr>
              <w:pStyle w:val="Lijstalinea"/>
              <w:numPr>
                <w:ilvl w:val="0"/>
                <w:numId w:val="34"/>
              </w:numPr>
              <w:rPr>
                <w:rFonts w:asciiTheme="majorHAnsi" w:hAnsiTheme="majorHAnsi" w:cstheme="majorHAnsi"/>
              </w:rPr>
            </w:pPr>
            <w:r w:rsidRPr="00022ACA">
              <w:rPr>
                <w:rFonts w:asciiTheme="majorHAnsi" w:hAnsiTheme="majorHAnsi" w:cstheme="majorHAnsi"/>
              </w:rPr>
              <w:t>Vertellen hoe de verschillende besmettingswijzen kunnen zijn</w:t>
            </w:r>
          </w:p>
          <w:p w14:paraId="017E1339" w14:textId="77777777" w:rsidR="001F7608" w:rsidRDefault="001F7608" w:rsidP="001F7608">
            <w:pPr>
              <w:pStyle w:val="Lijstalinea"/>
              <w:ind w:left="284"/>
              <w:rPr>
                <w:rFonts w:asciiTheme="majorHAnsi" w:hAnsiTheme="majorHAnsi" w:cstheme="majorHAnsi"/>
              </w:rPr>
            </w:pPr>
          </w:p>
          <w:p w14:paraId="7CEBCA05" w14:textId="6687C42E" w:rsidR="001F7608" w:rsidRPr="001F7608" w:rsidRDefault="001F7608" w:rsidP="001F7608">
            <w:pPr>
              <w:pStyle w:val="Lijstalinea"/>
              <w:ind w:left="284"/>
              <w:rPr>
                <w:rFonts w:asciiTheme="majorHAnsi" w:hAnsiTheme="majorHAnsi" w:cstheme="majorHAnsi"/>
              </w:rPr>
            </w:pPr>
          </w:p>
        </w:tc>
        <w:tc>
          <w:tcPr>
            <w:tcW w:w="3260" w:type="dxa"/>
          </w:tcPr>
          <w:p w14:paraId="7CB20C83" w14:textId="77777777" w:rsidR="000F224D" w:rsidRPr="00BB1FA1" w:rsidRDefault="000F224D" w:rsidP="000F224D">
            <w:pPr>
              <w:rPr>
                <w:rFonts w:asciiTheme="majorHAnsi" w:hAnsiTheme="majorHAnsi" w:cstheme="majorHAnsi"/>
                <w:szCs w:val="22"/>
              </w:rPr>
            </w:pPr>
          </w:p>
        </w:tc>
      </w:tr>
      <w:tr w:rsidR="000F224D" w:rsidRPr="00BB1FA1" w14:paraId="62DB54F5" w14:textId="157167AD" w:rsidTr="00FC678D">
        <w:tc>
          <w:tcPr>
            <w:tcW w:w="1978" w:type="dxa"/>
          </w:tcPr>
          <w:p w14:paraId="1E0E956D" w14:textId="20F05287" w:rsidR="000F224D" w:rsidRPr="00BB1FA1" w:rsidRDefault="000F224D" w:rsidP="000F224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308729B3" w14:textId="57924B82" w:rsidR="000F224D" w:rsidRPr="00BB1FA1" w:rsidRDefault="00722F37" w:rsidP="000F224D">
            <w:pPr>
              <w:rPr>
                <w:rFonts w:asciiTheme="majorHAnsi" w:hAnsiTheme="majorHAnsi" w:cstheme="majorHAnsi"/>
                <w:szCs w:val="22"/>
              </w:rPr>
            </w:pPr>
            <w:r w:rsidRPr="00722F37">
              <w:rPr>
                <w:rFonts w:asciiTheme="majorHAnsi" w:hAnsiTheme="majorHAnsi" w:cstheme="majorHAnsi"/>
                <w:szCs w:val="22"/>
              </w:rPr>
              <w:t>Schoonmaken, Een zorgvrager ondersteunen bij het schoonmaken, Een werkplan maken.</w:t>
            </w:r>
          </w:p>
        </w:tc>
        <w:tc>
          <w:tcPr>
            <w:tcW w:w="6168" w:type="dxa"/>
          </w:tcPr>
          <w:p w14:paraId="13EA74DB" w14:textId="77777777" w:rsidR="00E42031" w:rsidRPr="00E42031" w:rsidRDefault="00E42031" w:rsidP="00E42031">
            <w:pPr>
              <w:rPr>
                <w:rFonts w:asciiTheme="majorHAnsi" w:hAnsiTheme="majorHAnsi" w:cstheme="majorHAnsi"/>
                <w:szCs w:val="22"/>
              </w:rPr>
            </w:pPr>
            <w:r w:rsidRPr="00E42031">
              <w:rPr>
                <w:rFonts w:asciiTheme="majorHAnsi" w:hAnsiTheme="majorHAnsi" w:cstheme="majorHAnsi"/>
                <w:b/>
                <w:szCs w:val="22"/>
              </w:rPr>
              <w:t xml:space="preserve">Leerdoelen: </w:t>
            </w:r>
          </w:p>
          <w:p w14:paraId="2491B34D" w14:textId="77777777" w:rsidR="00E42031" w:rsidRPr="00E42031" w:rsidRDefault="00E42031" w:rsidP="00007995">
            <w:pPr>
              <w:numPr>
                <w:ilvl w:val="0"/>
                <w:numId w:val="59"/>
              </w:numPr>
              <w:rPr>
                <w:rFonts w:asciiTheme="majorHAnsi" w:hAnsiTheme="majorHAnsi" w:cstheme="majorHAnsi"/>
                <w:szCs w:val="22"/>
              </w:rPr>
            </w:pPr>
            <w:r w:rsidRPr="00E42031">
              <w:rPr>
                <w:rFonts w:asciiTheme="majorHAnsi" w:hAnsiTheme="majorHAnsi" w:cstheme="majorHAnsi"/>
                <w:szCs w:val="22"/>
              </w:rPr>
              <w:t>De student kan schoonmaakmiddelen, materialen en methode benoemen.</w:t>
            </w:r>
          </w:p>
          <w:p w14:paraId="04985E3A" w14:textId="77777777" w:rsidR="00E42031" w:rsidRPr="00E42031" w:rsidRDefault="00E42031" w:rsidP="00007995">
            <w:pPr>
              <w:numPr>
                <w:ilvl w:val="0"/>
                <w:numId w:val="59"/>
              </w:numPr>
              <w:rPr>
                <w:rFonts w:asciiTheme="majorHAnsi" w:hAnsiTheme="majorHAnsi" w:cstheme="majorHAnsi"/>
                <w:szCs w:val="22"/>
              </w:rPr>
            </w:pPr>
            <w:r w:rsidRPr="00E42031">
              <w:rPr>
                <w:rFonts w:asciiTheme="majorHAnsi" w:hAnsiTheme="majorHAnsi" w:cstheme="majorHAnsi"/>
                <w:szCs w:val="22"/>
              </w:rPr>
              <w:lastRenderedPageBreak/>
              <w:t>De student kan de volgorde van schoonmaken en de soorten vuil benoemen.</w:t>
            </w:r>
          </w:p>
          <w:p w14:paraId="646394F6" w14:textId="77777777" w:rsidR="00E42031" w:rsidRPr="00E42031" w:rsidRDefault="00E42031" w:rsidP="00007995">
            <w:pPr>
              <w:numPr>
                <w:ilvl w:val="0"/>
                <w:numId w:val="59"/>
              </w:numPr>
              <w:rPr>
                <w:rFonts w:asciiTheme="majorHAnsi" w:hAnsiTheme="majorHAnsi" w:cstheme="majorHAnsi"/>
                <w:szCs w:val="22"/>
              </w:rPr>
            </w:pPr>
            <w:r w:rsidRPr="00E42031">
              <w:rPr>
                <w:rFonts w:asciiTheme="majorHAnsi" w:hAnsiTheme="majorHAnsi" w:cstheme="majorHAnsi"/>
                <w:szCs w:val="22"/>
              </w:rPr>
              <w:t>De student kan een werkplan maken in overleg met een zorgvrager.</w:t>
            </w:r>
          </w:p>
          <w:p w14:paraId="4C578D38" w14:textId="5B567C8E" w:rsidR="000F224D" w:rsidRPr="00E42031" w:rsidRDefault="00E42031" w:rsidP="00007995">
            <w:pPr>
              <w:pStyle w:val="Lijstalinea"/>
              <w:numPr>
                <w:ilvl w:val="0"/>
                <w:numId w:val="59"/>
              </w:numPr>
              <w:rPr>
                <w:rFonts w:asciiTheme="majorHAnsi" w:hAnsiTheme="majorHAnsi" w:cstheme="majorHAnsi"/>
              </w:rPr>
            </w:pPr>
            <w:r w:rsidRPr="00E42031">
              <w:rPr>
                <w:rFonts w:asciiTheme="majorHAnsi" w:hAnsiTheme="majorHAnsi" w:cstheme="majorHAnsi"/>
              </w:rPr>
              <w:t xml:space="preserve">De student ondersteunt de zorgvrager bij schoonmaak </w:t>
            </w:r>
            <w:proofErr w:type="spellStart"/>
            <w:r w:rsidRPr="00E42031">
              <w:rPr>
                <w:rFonts w:asciiTheme="majorHAnsi" w:hAnsiTheme="majorHAnsi" w:cstheme="majorHAnsi"/>
              </w:rPr>
              <w:t>werk-zaamheden</w:t>
            </w:r>
            <w:proofErr w:type="spellEnd"/>
            <w:r w:rsidRPr="00E42031">
              <w:rPr>
                <w:rFonts w:asciiTheme="majorHAnsi" w:hAnsiTheme="majorHAnsi" w:cstheme="majorHAnsi"/>
              </w:rPr>
              <w:t xml:space="preserve"> volgens aanwijzingen van de leidinggevende en de organisatie en afspraken uit het zorgplan.</w:t>
            </w:r>
          </w:p>
        </w:tc>
        <w:tc>
          <w:tcPr>
            <w:tcW w:w="3260" w:type="dxa"/>
          </w:tcPr>
          <w:p w14:paraId="55D18B56" w14:textId="46165F69" w:rsidR="000F224D" w:rsidRPr="00BB1FA1" w:rsidRDefault="00B679C9" w:rsidP="000F224D">
            <w:pPr>
              <w:pStyle w:val="Geenafstand"/>
              <w:rPr>
                <w:rFonts w:asciiTheme="majorHAnsi" w:hAnsiTheme="majorHAnsi" w:cstheme="majorHAnsi"/>
                <w:szCs w:val="22"/>
              </w:rPr>
            </w:pPr>
            <w:r>
              <w:rPr>
                <w:rFonts w:asciiTheme="majorHAnsi" w:hAnsiTheme="majorHAnsi" w:cstheme="majorHAnsi"/>
                <w:szCs w:val="22"/>
              </w:rPr>
              <w:lastRenderedPageBreak/>
              <w:t>Zie PPT en uitleg</w:t>
            </w:r>
          </w:p>
        </w:tc>
      </w:tr>
    </w:tbl>
    <w:p w14:paraId="1894C0C7" w14:textId="53F69CCD" w:rsidR="00F71E89" w:rsidRPr="00BB1FA1" w:rsidRDefault="00F71E89">
      <w:pPr>
        <w:rPr>
          <w:rFonts w:asciiTheme="majorHAnsi" w:hAnsiTheme="majorHAnsi" w:cstheme="majorHAnsi"/>
          <w:color w:val="8DB3E2" w:themeColor="text2" w:themeTint="66"/>
        </w:rPr>
      </w:pPr>
    </w:p>
    <w:p w14:paraId="4C196039" w14:textId="77777777" w:rsidR="001F7608" w:rsidRDefault="001F7608">
      <w:pPr>
        <w:rPr>
          <w:rFonts w:asciiTheme="majorHAnsi" w:hAnsiTheme="majorHAnsi" w:cstheme="majorHAnsi"/>
          <w:b/>
        </w:rPr>
      </w:pPr>
      <w:r>
        <w:rPr>
          <w:rFonts w:asciiTheme="majorHAnsi" w:hAnsiTheme="majorHAnsi" w:cstheme="majorHAnsi"/>
          <w:b/>
        </w:rPr>
        <w:br w:type="page"/>
      </w:r>
    </w:p>
    <w:p w14:paraId="5FA6088D" w14:textId="18E96020" w:rsidR="00F71E89" w:rsidRPr="00BB1FA1" w:rsidRDefault="008527D9" w:rsidP="001F7608">
      <w:pPr>
        <w:pStyle w:val="Kop2"/>
      </w:pPr>
      <w:bookmarkStart w:id="11" w:name="_Toc523836535"/>
      <w:r w:rsidRPr="00BB1FA1">
        <w:lastRenderedPageBreak/>
        <w:t>Week 3</w:t>
      </w:r>
      <w:bookmarkEnd w:id="11"/>
    </w:p>
    <w:tbl>
      <w:tblPr>
        <w:tblStyle w:val="Tabelraster"/>
        <w:tblW w:w="13887" w:type="dxa"/>
        <w:tblLook w:val="04A0" w:firstRow="1" w:lastRow="0" w:firstColumn="1" w:lastColumn="0" w:noHBand="0" w:noVBand="1"/>
      </w:tblPr>
      <w:tblGrid>
        <w:gridCol w:w="1900"/>
        <w:gridCol w:w="2296"/>
        <w:gridCol w:w="5426"/>
        <w:gridCol w:w="4265"/>
      </w:tblGrid>
      <w:tr w:rsidR="00FC678D" w:rsidRPr="00BB1FA1" w14:paraId="4D583133" w14:textId="77777777" w:rsidTr="00FC678D">
        <w:tc>
          <w:tcPr>
            <w:tcW w:w="13887" w:type="dxa"/>
            <w:gridSpan w:val="4"/>
            <w:shd w:val="clear" w:color="auto" w:fill="D99594" w:themeFill="accent2" w:themeFillTint="99"/>
          </w:tcPr>
          <w:p w14:paraId="0F8F0FE0" w14:textId="77777777" w:rsidR="00FC678D" w:rsidRPr="00BB1FA1" w:rsidRDefault="00BB4E9C" w:rsidP="00BB4E9C">
            <w:pPr>
              <w:jc w:val="center"/>
              <w:rPr>
                <w:rFonts w:asciiTheme="majorHAnsi" w:hAnsiTheme="majorHAnsi" w:cstheme="majorHAnsi"/>
                <w:b/>
                <w:szCs w:val="22"/>
              </w:rPr>
            </w:pPr>
            <w:r w:rsidRPr="00BB1FA1">
              <w:rPr>
                <w:rFonts w:asciiTheme="majorHAnsi" w:hAnsiTheme="majorHAnsi" w:cstheme="majorHAnsi"/>
                <w:b/>
                <w:szCs w:val="22"/>
              </w:rPr>
              <w:t>Te lang in bed liggen</w:t>
            </w:r>
          </w:p>
          <w:p w14:paraId="2BFE1429" w14:textId="48C6D967" w:rsidR="00005B71" w:rsidRPr="00BB1FA1" w:rsidRDefault="00005B71" w:rsidP="00BB4E9C">
            <w:pPr>
              <w:jc w:val="center"/>
              <w:rPr>
                <w:rFonts w:asciiTheme="majorHAnsi" w:hAnsiTheme="majorHAnsi" w:cstheme="majorHAnsi"/>
                <w:b/>
                <w:szCs w:val="22"/>
              </w:rPr>
            </w:pPr>
          </w:p>
        </w:tc>
      </w:tr>
      <w:tr w:rsidR="00FC678D" w:rsidRPr="00BB1FA1" w14:paraId="3362A4F2" w14:textId="77777777" w:rsidTr="00FC678D">
        <w:tc>
          <w:tcPr>
            <w:tcW w:w="1978" w:type="dxa"/>
            <w:shd w:val="clear" w:color="auto" w:fill="D99594" w:themeFill="accent2" w:themeFillTint="99"/>
          </w:tcPr>
          <w:p w14:paraId="4B64563B"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634CF411"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1A3C19D4" w14:textId="73C34BFD" w:rsidR="00FC678D"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Leerdoelen</w:t>
            </w:r>
          </w:p>
        </w:tc>
        <w:tc>
          <w:tcPr>
            <w:tcW w:w="3260" w:type="dxa"/>
            <w:shd w:val="clear" w:color="auto" w:fill="D99594" w:themeFill="accent2" w:themeFillTint="99"/>
          </w:tcPr>
          <w:p w14:paraId="0EB791D7"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Bronnen</w:t>
            </w:r>
          </w:p>
        </w:tc>
      </w:tr>
      <w:tr w:rsidR="00FC678D" w:rsidRPr="00BB1FA1" w14:paraId="0BDFC283" w14:textId="77777777" w:rsidTr="00FC678D">
        <w:tc>
          <w:tcPr>
            <w:tcW w:w="1978" w:type="dxa"/>
          </w:tcPr>
          <w:p w14:paraId="6A5EA876"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Pr>
          <w:p w14:paraId="4C719AD2" w14:textId="35BDD36F" w:rsidR="00FC678D" w:rsidRPr="00BB1FA1" w:rsidRDefault="000F224D" w:rsidP="000F224D">
            <w:pPr>
              <w:rPr>
                <w:rFonts w:asciiTheme="majorHAnsi" w:hAnsiTheme="majorHAnsi" w:cstheme="majorHAnsi"/>
                <w:szCs w:val="22"/>
              </w:rPr>
            </w:pPr>
            <w:r w:rsidRPr="00BB1FA1">
              <w:rPr>
                <w:rFonts w:asciiTheme="majorHAnsi" w:hAnsiTheme="majorHAnsi" w:cstheme="majorHAnsi"/>
                <w:szCs w:val="22"/>
              </w:rPr>
              <w:t>Complicaties bij inactiviteit ( decubitus en smetten)</w:t>
            </w:r>
          </w:p>
        </w:tc>
        <w:tc>
          <w:tcPr>
            <w:tcW w:w="6168" w:type="dxa"/>
          </w:tcPr>
          <w:p w14:paraId="3DBF7A4B" w14:textId="77777777" w:rsidR="00022ACA" w:rsidRDefault="00837D67" w:rsidP="00022ACA">
            <w:pPr>
              <w:rPr>
                <w:rFonts w:asciiTheme="majorHAnsi" w:hAnsiTheme="majorHAnsi" w:cstheme="majorHAnsi"/>
                <w:szCs w:val="22"/>
              </w:rPr>
            </w:pPr>
            <w:r w:rsidRPr="00BB1FA1">
              <w:rPr>
                <w:rFonts w:asciiTheme="majorHAnsi" w:hAnsiTheme="majorHAnsi" w:cstheme="majorHAnsi"/>
                <w:szCs w:val="22"/>
              </w:rPr>
              <w:t>Leerdoel:</w:t>
            </w:r>
          </w:p>
          <w:p w14:paraId="279BB844" w14:textId="02BD9310" w:rsidR="00022ACA" w:rsidRPr="00022ACA" w:rsidRDefault="00837D67" w:rsidP="00022ACA">
            <w:pPr>
              <w:rPr>
                <w:rFonts w:asciiTheme="majorHAnsi" w:hAnsiTheme="majorHAnsi" w:cstheme="majorHAnsi"/>
                <w:szCs w:val="22"/>
              </w:rPr>
            </w:pPr>
            <w:r w:rsidRPr="00BB1FA1">
              <w:rPr>
                <w:rFonts w:asciiTheme="majorHAnsi" w:hAnsiTheme="majorHAnsi" w:cstheme="majorHAnsi"/>
                <w:szCs w:val="22"/>
              </w:rPr>
              <w:t>De student kan:</w:t>
            </w:r>
          </w:p>
          <w:p w14:paraId="299D0D72" w14:textId="1B72237D" w:rsidR="00022ACA" w:rsidRPr="00022ACA" w:rsidRDefault="00022ACA" w:rsidP="00007995">
            <w:pPr>
              <w:numPr>
                <w:ilvl w:val="0"/>
                <w:numId w:val="38"/>
              </w:numPr>
              <w:spacing w:before="100" w:beforeAutospacing="1" w:after="100" w:afterAutospacing="1" w:line="360" w:lineRule="atLeast"/>
              <w:ind w:left="450"/>
              <w:rPr>
                <w:rFonts w:asciiTheme="majorHAnsi" w:eastAsia="Times New Roman" w:hAnsiTheme="majorHAnsi" w:cstheme="majorHAnsi"/>
                <w:color w:val="222222"/>
                <w:szCs w:val="22"/>
              </w:rPr>
            </w:pPr>
            <w:r w:rsidRPr="00022ACA">
              <w:rPr>
                <w:rFonts w:asciiTheme="majorHAnsi" w:eastAsia="Times New Roman" w:hAnsiTheme="majorHAnsi" w:cstheme="majorHAnsi"/>
                <w:color w:val="222222"/>
                <w:szCs w:val="22"/>
              </w:rPr>
              <w:t>(het risico op) complicaties van de bedrust signaleren en beredeneren welke vervolgstappen genomen moeten worden.</w:t>
            </w:r>
          </w:p>
          <w:p w14:paraId="09198BC9" w14:textId="5A3DD4B3" w:rsidR="00022ACA" w:rsidRPr="00022ACA" w:rsidRDefault="00022ACA" w:rsidP="00007995">
            <w:pPr>
              <w:numPr>
                <w:ilvl w:val="0"/>
                <w:numId w:val="38"/>
              </w:numPr>
              <w:spacing w:before="100" w:beforeAutospacing="1" w:after="100" w:afterAutospacing="1" w:line="360" w:lineRule="atLeast"/>
              <w:ind w:left="450"/>
              <w:rPr>
                <w:rFonts w:asciiTheme="majorHAnsi" w:eastAsia="Times New Roman" w:hAnsiTheme="majorHAnsi" w:cstheme="majorHAnsi"/>
                <w:color w:val="222222"/>
                <w:szCs w:val="22"/>
              </w:rPr>
            </w:pPr>
            <w:r w:rsidRPr="00022ACA">
              <w:rPr>
                <w:rFonts w:asciiTheme="majorHAnsi" w:eastAsia="Times New Roman" w:hAnsiTheme="majorHAnsi" w:cstheme="majorHAnsi"/>
                <w:color w:val="222222"/>
                <w:szCs w:val="22"/>
              </w:rPr>
              <w:t>bij zorgvragers met langdurige inactiviteit complicaties van de bloedsomloop, ademhaling en uitscheiding voorkomen.</w:t>
            </w:r>
          </w:p>
          <w:p w14:paraId="3414486E" w14:textId="6E1D4827" w:rsidR="00022ACA" w:rsidRPr="00022ACA" w:rsidRDefault="00022ACA" w:rsidP="00007995">
            <w:pPr>
              <w:numPr>
                <w:ilvl w:val="0"/>
                <w:numId w:val="38"/>
              </w:numPr>
              <w:spacing w:before="100" w:beforeAutospacing="1" w:after="100" w:afterAutospacing="1" w:line="360" w:lineRule="atLeast"/>
              <w:ind w:left="450"/>
              <w:rPr>
                <w:rFonts w:asciiTheme="majorHAnsi" w:eastAsia="Times New Roman" w:hAnsiTheme="majorHAnsi" w:cstheme="majorHAnsi"/>
                <w:color w:val="222222"/>
                <w:szCs w:val="22"/>
              </w:rPr>
            </w:pPr>
            <w:r w:rsidRPr="00022ACA">
              <w:rPr>
                <w:rFonts w:asciiTheme="majorHAnsi" w:eastAsia="Times New Roman" w:hAnsiTheme="majorHAnsi" w:cstheme="majorHAnsi"/>
                <w:color w:val="222222"/>
                <w:szCs w:val="22"/>
              </w:rPr>
              <w:t xml:space="preserve"> smetten en decubitus signaleren en voorkomen.</w:t>
            </w:r>
          </w:p>
          <w:p w14:paraId="092B7676" w14:textId="3409EED5" w:rsidR="00022ACA" w:rsidRPr="00022ACA" w:rsidRDefault="00022ACA" w:rsidP="00007995">
            <w:pPr>
              <w:numPr>
                <w:ilvl w:val="0"/>
                <w:numId w:val="38"/>
              </w:numPr>
              <w:spacing w:before="100" w:beforeAutospacing="1" w:after="100" w:afterAutospacing="1" w:line="360" w:lineRule="atLeast"/>
              <w:ind w:left="450"/>
              <w:rPr>
                <w:rFonts w:asciiTheme="majorHAnsi" w:eastAsia="Times New Roman" w:hAnsiTheme="majorHAnsi" w:cstheme="majorHAnsi"/>
                <w:color w:val="222222"/>
                <w:szCs w:val="22"/>
              </w:rPr>
            </w:pPr>
            <w:r w:rsidRPr="00022ACA">
              <w:rPr>
                <w:rFonts w:asciiTheme="majorHAnsi" w:eastAsia="Times New Roman" w:hAnsiTheme="majorHAnsi" w:cstheme="majorHAnsi"/>
                <w:color w:val="222222"/>
                <w:szCs w:val="22"/>
              </w:rPr>
              <w:t>complicaties van spieren en gewrichten voorkomen.</w:t>
            </w:r>
          </w:p>
          <w:p w14:paraId="636C3FD1" w14:textId="1C1902B9" w:rsidR="00022ACA" w:rsidRPr="00022ACA" w:rsidRDefault="00022ACA" w:rsidP="00007995">
            <w:pPr>
              <w:numPr>
                <w:ilvl w:val="0"/>
                <w:numId w:val="38"/>
              </w:numPr>
              <w:spacing w:before="100" w:beforeAutospacing="1" w:after="100" w:afterAutospacing="1" w:line="360" w:lineRule="atLeast"/>
              <w:ind w:left="450"/>
              <w:rPr>
                <w:rFonts w:asciiTheme="majorHAnsi" w:eastAsia="Times New Roman" w:hAnsiTheme="majorHAnsi" w:cstheme="majorHAnsi"/>
                <w:color w:val="222222"/>
                <w:szCs w:val="22"/>
              </w:rPr>
            </w:pPr>
            <w:r w:rsidRPr="00022ACA">
              <w:rPr>
                <w:rFonts w:asciiTheme="majorHAnsi" w:eastAsia="Times New Roman" w:hAnsiTheme="majorHAnsi" w:cstheme="majorHAnsi"/>
                <w:color w:val="222222"/>
                <w:szCs w:val="22"/>
              </w:rPr>
              <w:t>bij het voorkomen van complicaties van de bedrust actief rekening houden met de mogelijkheden, wensen en gewoonten van de zorgvrager.</w:t>
            </w:r>
          </w:p>
          <w:p w14:paraId="3D4D4FF8" w14:textId="3DDE9490" w:rsidR="00FC678D" w:rsidRPr="00022ACA" w:rsidRDefault="00022ACA" w:rsidP="00007995">
            <w:pPr>
              <w:numPr>
                <w:ilvl w:val="0"/>
                <w:numId w:val="38"/>
              </w:numPr>
              <w:spacing w:before="100" w:beforeAutospacing="1" w:after="100" w:afterAutospacing="1" w:line="360" w:lineRule="atLeast"/>
              <w:ind w:left="450"/>
              <w:rPr>
                <w:rFonts w:asciiTheme="majorHAnsi" w:eastAsia="Times New Roman" w:hAnsiTheme="majorHAnsi" w:cstheme="majorHAnsi"/>
                <w:color w:val="222222"/>
                <w:szCs w:val="22"/>
              </w:rPr>
            </w:pPr>
            <w:r w:rsidRPr="00022ACA">
              <w:rPr>
                <w:rFonts w:asciiTheme="majorHAnsi" w:eastAsia="Times New Roman" w:hAnsiTheme="majorHAnsi" w:cstheme="majorHAnsi"/>
                <w:color w:val="222222"/>
                <w:szCs w:val="22"/>
              </w:rPr>
              <w:t>complicaties van het psychosociaal functioneren sign</w:t>
            </w:r>
            <w:r>
              <w:rPr>
                <w:rFonts w:asciiTheme="majorHAnsi" w:eastAsia="Times New Roman" w:hAnsiTheme="majorHAnsi" w:cstheme="majorHAnsi"/>
                <w:color w:val="222222"/>
                <w:szCs w:val="22"/>
              </w:rPr>
              <w:t>aleren en voorkomen.</w:t>
            </w:r>
          </w:p>
        </w:tc>
        <w:tc>
          <w:tcPr>
            <w:tcW w:w="3260" w:type="dxa"/>
          </w:tcPr>
          <w:p w14:paraId="5A01A33A" w14:textId="77777777" w:rsidR="00FC678D" w:rsidRPr="00BB1FA1" w:rsidRDefault="00FC678D" w:rsidP="000F224D">
            <w:pPr>
              <w:rPr>
                <w:rFonts w:asciiTheme="majorHAnsi" w:hAnsiTheme="majorHAnsi" w:cstheme="majorHAnsi"/>
                <w:szCs w:val="22"/>
              </w:rPr>
            </w:pPr>
          </w:p>
        </w:tc>
      </w:tr>
      <w:tr w:rsidR="00FC678D" w:rsidRPr="00BB1FA1" w14:paraId="6679ACF6" w14:textId="77777777" w:rsidTr="00FC678D">
        <w:tc>
          <w:tcPr>
            <w:tcW w:w="1978" w:type="dxa"/>
          </w:tcPr>
          <w:p w14:paraId="2235D849"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06B720F2" w14:textId="3FFB2690" w:rsidR="00FC678D" w:rsidRPr="00BB1FA1" w:rsidRDefault="000F224D" w:rsidP="000F224D">
            <w:pPr>
              <w:rPr>
                <w:rFonts w:asciiTheme="majorHAnsi" w:hAnsiTheme="majorHAnsi" w:cstheme="majorHAnsi"/>
                <w:szCs w:val="22"/>
              </w:rPr>
            </w:pPr>
            <w:r w:rsidRPr="00BB1FA1">
              <w:rPr>
                <w:rFonts w:asciiTheme="majorHAnsi" w:hAnsiTheme="majorHAnsi" w:cstheme="majorHAnsi"/>
                <w:szCs w:val="22"/>
              </w:rPr>
              <w:t>Contact leggen en vragen stellen</w:t>
            </w:r>
          </w:p>
        </w:tc>
        <w:tc>
          <w:tcPr>
            <w:tcW w:w="6168" w:type="dxa"/>
          </w:tcPr>
          <w:p w14:paraId="489E4924"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7B68D17A" w14:textId="5E836D1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44EFEB19" w14:textId="77777777" w:rsidR="00704760" w:rsidRPr="00BB1FA1" w:rsidRDefault="00704760" w:rsidP="00007995">
            <w:pPr>
              <w:pStyle w:val="Geenafstand"/>
              <w:widowControl w:val="0"/>
              <w:numPr>
                <w:ilvl w:val="0"/>
                <w:numId w:val="35"/>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op een professionele manier vragen stellen;</w:t>
            </w:r>
          </w:p>
          <w:p w14:paraId="431AED5B" w14:textId="77777777" w:rsidR="00704760" w:rsidRPr="00BB1FA1" w:rsidRDefault="00704760" w:rsidP="00007995">
            <w:pPr>
              <w:pStyle w:val="Geenafstand"/>
              <w:widowControl w:val="0"/>
              <w:numPr>
                <w:ilvl w:val="0"/>
                <w:numId w:val="35"/>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de opbouw van een gesprek beschrijven (begingedeelte, middengedeelte, beëindiging gesprek)</w:t>
            </w:r>
          </w:p>
          <w:p w14:paraId="7B109CA3" w14:textId="77777777" w:rsidR="00704760" w:rsidRPr="00BB1FA1" w:rsidRDefault="00704760" w:rsidP="00007995">
            <w:pPr>
              <w:pStyle w:val="Geenafstand"/>
              <w:widowControl w:val="0"/>
              <w:numPr>
                <w:ilvl w:val="0"/>
                <w:numId w:val="35"/>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lastRenderedPageBreak/>
              <w:t>de verschillende soorten vragen (open vraag en gesloten vraag) beschrijven;</w:t>
            </w:r>
          </w:p>
          <w:p w14:paraId="47561E96" w14:textId="77777777" w:rsidR="00704760" w:rsidRPr="00BB1FA1" w:rsidRDefault="00704760" w:rsidP="00007995">
            <w:pPr>
              <w:pStyle w:val="Geenafstand"/>
              <w:widowControl w:val="0"/>
              <w:numPr>
                <w:ilvl w:val="0"/>
                <w:numId w:val="35"/>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het doel van doorvragen benoemen;</w:t>
            </w:r>
          </w:p>
          <w:p w14:paraId="4DE0469E" w14:textId="77777777" w:rsidR="00704760" w:rsidRPr="00BB1FA1" w:rsidRDefault="00704760" w:rsidP="00007995">
            <w:pPr>
              <w:pStyle w:val="Geenafstand"/>
              <w:widowControl w:val="0"/>
              <w:numPr>
                <w:ilvl w:val="0"/>
                <w:numId w:val="35"/>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het doel van samenvatten benoemen;</w:t>
            </w:r>
          </w:p>
          <w:p w14:paraId="30020B58" w14:textId="77777777" w:rsidR="00704760" w:rsidRPr="00BB1FA1" w:rsidRDefault="00704760" w:rsidP="00007995">
            <w:pPr>
              <w:pStyle w:val="Geenafstand"/>
              <w:widowControl w:val="0"/>
              <w:numPr>
                <w:ilvl w:val="0"/>
                <w:numId w:val="35"/>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het doel van parafraseren benoemen;</w:t>
            </w:r>
          </w:p>
          <w:p w14:paraId="5979F0AE" w14:textId="77777777" w:rsidR="00704760" w:rsidRPr="00BB1FA1" w:rsidRDefault="00704760" w:rsidP="00007995">
            <w:pPr>
              <w:pStyle w:val="Geenafstand"/>
              <w:widowControl w:val="0"/>
              <w:numPr>
                <w:ilvl w:val="0"/>
                <w:numId w:val="35"/>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op de juiste manier contact maken met de zorgvrager en de valkuilen beschrijven;</w:t>
            </w:r>
          </w:p>
          <w:p w14:paraId="36132884" w14:textId="77777777" w:rsidR="00704760" w:rsidRPr="00BB1FA1" w:rsidRDefault="00704760" w:rsidP="00007995">
            <w:pPr>
              <w:pStyle w:val="Geenafstand"/>
              <w:widowControl w:val="0"/>
              <w:numPr>
                <w:ilvl w:val="0"/>
                <w:numId w:val="35"/>
              </w:numPr>
              <w:pBdr>
                <w:top w:val="nil"/>
                <w:left w:val="nil"/>
                <w:bottom w:val="nil"/>
                <w:right w:val="nil"/>
                <w:between w:val="nil"/>
              </w:pBdr>
              <w:rPr>
                <w:rFonts w:asciiTheme="majorHAnsi" w:hAnsiTheme="majorHAnsi" w:cstheme="majorHAnsi"/>
                <w:szCs w:val="22"/>
              </w:rPr>
            </w:pPr>
            <w:r w:rsidRPr="00BB1FA1">
              <w:rPr>
                <w:rFonts w:asciiTheme="majorHAnsi" w:hAnsiTheme="majorHAnsi" w:cstheme="majorHAnsi"/>
                <w:szCs w:val="22"/>
              </w:rPr>
              <w:t>de functie van het hebben van stiltes tijdens een gesprek benoemen;</w:t>
            </w:r>
          </w:p>
          <w:p w14:paraId="5A2DAA02" w14:textId="77777777" w:rsidR="00FC678D" w:rsidRDefault="00704760" w:rsidP="00007995">
            <w:pPr>
              <w:pStyle w:val="Lijstalinea"/>
              <w:numPr>
                <w:ilvl w:val="0"/>
                <w:numId w:val="35"/>
              </w:numPr>
              <w:rPr>
                <w:rFonts w:asciiTheme="majorHAnsi" w:hAnsiTheme="majorHAnsi" w:cstheme="majorHAnsi"/>
                <w:szCs w:val="22"/>
              </w:rPr>
            </w:pPr>
            <w:r w:rsidRPr="00BB1FA1">
              <w:rPr>
                <w:rFonts w:asciiTheme="majorHAnsi" w:hAnsiTheme="majorHAnsi" w:cstheme="majorHAnsi"/>
                <w:szCs w:val="22"/>
              </w:rPr>
              <w:t>actief en passief luisteren.</w:t>
            </w:r>
          </w:p>
          <w:p w14:paraId="3A778EC6" w14:textId="5061FCD7" w:rsidR="00BB1FA1" w:rsidRPr="00BB1FA1" w:rsidRDefault="00BB1FA1" w:rsidP="00BB1FA1">
            <w:pPr>
              <w:pStyle w:val="Lijstalinea"/>
              <w:ind w:left="284"/>
              <w:rPr>
                <w:rFonts w:asciiTheme="majorHAnsi" w:hAnsiTheme="majorHAnsi" w:cstheme="majorHAnsi"/>
                <w:szCs w:val="22"/>
              </w:rPr>
            </w:pPr>
          </w:p>
        </w:tc>
        <w:tc>
          <w:tcPr>
            <w:tcW w:w="3260" w:type="dxa"/>
          </w:tcPr>
          <w:p w14:paraId="712C8501" w14:textId="77777777" w:rsidR="00FC678D" w:rsidRDefault="007D4748" w:rsidP="000F224D">
            <w:pPr>
              <w:rPr>
                <w:rFonts w:asciiTheme="majorHAnsi" w:hAnsiTheme="majorHAnsi" w:cstheme="majorHAnsi"/>
                <w:szCs w:val="22"/>
              </w:rPr>
            </w:pPr>
            <w:r w:rsidRPr="007D4748">
              <w:rPr>
                <w:rFonts w:asciiTheme="majorHAnsi" w:hAnsiTheme="majorHAnsi" w:cstheme="majorHAnsi"/>
                <w:szCs w:val="22"/>
              </w:rPr>
              <w:lastRenderedPageBreak/>
              <w:t>Boek communicatie</w:t>
            </w:r>
          </w:p>
          <w:p w14:paraId="17AD17E0" w14:textId="3C0A8F71" w:rsidR="007E04C7" w:rsidRPr="007D4748" w:rsidRDefault="007E04C7" w:rsidP="000F224D">
            <w:pPr>
              <w:rPr>
                <w:rFonts w:asciiTheme="majorHAnsi" w:hAnsiTheme="majorHAnsi" w:cstheme="majorHAnsi"/>
                <w:szCs w:val="22"/>
              </w:rPr>
            </w:pPr>
            <w:r>
              <w:rPr>
                <w:rFonts w:asciiTheme="majorHAnsi" w:hAnsiTheme="majorHAnsi" w:cstheme="majorHAnsi"/>
                <w:szCs w:val="22"/>
              </w:rPr>
              <w:t>Hoofdstuk 1</w:t>
            </w:r>
          </w:p>
        </w:tc>
      </w:tr>
      <w:tr w:rsidR="00FC678D" w:rsidRPr="00BB1FA1" w14:paraId="0B6FA654" w14:textId="77777777" w:rsidTr="00FC678D">
        <w:tc>
          <w:tcPr>
            <w:tcW w:w="1978" w:type="dxa"/>
          </w:tcPr>
          <w:p w14:paraId="64ED493C"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Medische vakken</w:t>
            </w:r>
          </w:p>
        </w:tc>
        <w:tc>
          <w:tcPr>
            <w:tcW w:w="2481" w:type="dxa"/>
          </w:tcPr>
          <w:p w14:paraId="7E1F63E7" w14:textId="4C42C28B" w:rsidR="00FC678D" w:rsidRPr="00BB1FA1" w:rsidRDefault="000F224D" w:rsidP="000F224D">
            <w:pPr>
              <w:rPr>
                <w:rFonts w:asciiTheme="majorHAnsi" w:hAnsiTheme="majorHAnsi" w:cstheme="majorHAnsi"/>
                <w:szCs w:val="22"/>
              </w:rPr>
            </w:pPr>
            <w:r w:rsidRPr="00BB1FA1">
              <w:rPr>
                <w:rFonts w:asciiTheme="majorHAnsi" w:hAnsiTheme="majorHAnsi" w:cstheme="majorHAnsi"/>
                <w:szCs w:val="22"/>
              </w:rPr>
              <w:t>Aandoeningen bij inactiviteit</w:t>
            </w:r>
          </w:p>
        </w:tc>
        <w:tc>
          <w:tcPr>
            <w:tcW w:w="6168" w:type="dxa"/>
          </w:tcPr>
          <w:p w14:paraId="03D3F1E0"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2EF8985B" w14:textId="77777777" w:rsidR="00022ACA" w:rsidRDefault="00837D67" w:rsidP="00022ACA">
            <w:pPr>
              <w:rPr>
                <w:rFonts w:asciiTheme="majorHAnsi" w:hAnsiTheme="majorHAnsi" w:cstheme="majorHAnsi"/>
                <w:szCs w:val="22"/>
              </w:rPr>
            </w:pPr>
            <w:r w:rsidRPr="00BB1FA1">
              <w:rPr>
                <w:rFonts w:asciiTheme="majorHAnsi" w:hAnsiTheme="majorHAnsi" w:cstheme="majorHAnsi"/>
                <w:szCs w:val="22"/>
              </w:rPr>
              <w:t>De student kan</w:t>
            </w:r>
            <w:r w:rsidR="00022ACA">
              <w:rPr>
                <w:rFonts w:asciiTheme="majorHAnsi" w:hAnsiTheme="majorHAnsi" w:cstheme="majorHAnsi"/>
                <w:szCs w:val="22"/>
              </w:rPr>
              <w:t>;</w:t>
            </w:r>
          </w:p>
          <w:p w14:paraId="4943B969" w14:textId="085446A7" w:rsidR="00022ACA" w:rsidRPr="00022ACA" w:rsidRDefault="00022ACA" w:rsidP="00007995">
            <w:pPr>
              <w:pStyle w:val="Lijstalinea"/>
              <w:numPr>
                <w:ilvl w:val="0"/>
                <w:numId w:val="39"/>
              </w:numPr>
              <w:rPr>
                <w:rFonts w:asciiTheme="majorHAnsi" w:hAnsiTheme="majorHAnsi" w:cstheme="majorHAnsi"/>
              </w:rPr>
            </w:pPr>
            <w:r w:rsidRPr="00022ACA">
              <w:rPr>
                <w:rFonts w:asciiTheme="majorHAnsi" w:eastAsia="Times New Roman" w:hAnsiTheme="majorHAnsi" w:cstheme="majorHAnsi"/>
                <w:color w:val="222222"/>
              </w:rPr>
              <w:t>het ontstaan van complicaties bij langdurige inactiviteit uitleggen.</w:t>
            </w:r>
          </w:p>
          <w:p w14:paraId="242726A6" w14:textId="14186F3D" w:rsidR="00022ACA" w:rsidRPr="00022ACA" w:rsidRDefault="00022ACA" w:rsidP="00007995">
            <w:pPr>
              <w:pStyle w:val="Lijstalinea"/>
              <w:numPr>
                <w:ilvl w:val="0"/>
                <w:numId w:val="39"/>
              </w:numPr>
              <w:rPr>
                <w:rFonts w:asciiTheme="majorHAnsi" w:hAnsiTheme="majorHAnsi" w:cstheme="majorHAnsi"/>
              </w:rPr>
            </w:pPr>
            <w:r>
              <w:rPr>
                <w:rFonts w:asciiTheme="majorHAnsi" w:eastAsia="Times New Roman" w:hAnsiTheme="majorHAnsi" w:cstheme="majorHAnsi"/>
                <w:color w:val="222222"/>
              </w:rPr>
              <w:t>Uitleggen wat decubitus is</w:t>
            </w:r>
          </w:p>
          <w:p w14:paraId="087039DA" w14:textId="238A88CD" w:rsidR="00022ACA" w:rsidRPr="00022ACA" w:rsidRDefault="00022ACA" w:rsidP="00007995">
            <w:pPr>
              <w:pStyle w:val="Lijstalinea"/>
              <w:numPr>
                <w:ilvl w:val="0"/>
                <w:numId w:val="39"/>
              </w:numPr>
              <w:rPr>
                <w:rFonts w:asciiTheme="majorHAnsi" w:hAnsiTheme="majorHAnsi" w:cstheme="majorHAnsi"/>
              </w:rPr>
            </w:pPr>
            <w:r>
              <w:rPr>
                <w:rFonts w:asciiTheme="majorHAnsi" w:eastAsia="Times New Roman" w:hAnsiTheme="majorHAnsi" w:cstheme="majorHAnsi"/>
                <w:color w:val="222222"/>
              </w:rPr>
              <w:t>Uitleggen wat aspiratiepneumonie is</w:t>
            </w:r>
          </w:p>
          <w:p w14:paraId="14AEE017" w14:textId="579C5E97" w:rsidR="00022ACA" w:rsidRPr="00022ACA" w:rsidRDefault="00022ACA" w:rsidP="00007995">
            <w:pPr>
              <w:pStyle w:val="Lijstalinea"/>
              <w:numPr>
                <w:ilvl w:val="0"/>
                <w:numId w:val="39"/>
              </w:numPr>
              <w:rPr>
                <w:rFonts w:asciiTheme="majorHAnsi" w:hAnsiTheme="majorHAnsi" w:cstheme="majorHAnsi"/>
              </w:rPr>
            </w:pPr>
            <w:r>
              <w:rPr>
                <w:rFonts w:asciiTheme="majorHAnsi" w:eastAsia="Times New Roman" w:hAnsiTheme="majorHAnsi" w:cstheme="majorHAnsi"/>
                <w:color w:val="222222"/>
              </w:rPr>
              <w:t>Uitleggen wat intertrigo is</w:t>
            </w:r>
          </w:p>
          <w:p w14:paraId="24E5B6E0" w14:textId="5B1E82DE" w:rsidR="00022ACA" w:rsidRPr="00022ACA" w:rsidRDefault="00022ACA" w:rsidP="00007995">
            <w:pPr>
              <w:pStyle w:val="Lijstalinea"/>
              <w:numPr>
                <w:ilvl w:val="0"/>
                <w:numId w:val="39"/>
              </w:numPr>
              <w:rPr>
                <w:rFonts w:asciiTheme="majorHAnsi" w:hAnsiTheme="majorHAnsi" w:cstheme="majorHAnsi"/>
              </w:rPr>
            </w:pPr>
            <w:r>
              <w:rPr>
                <w:rFonts w:asciiTheme="majorHAnsi" w:eastAsia="Times New Roman" w:hAnsiTheme="majorHAnsi" w:cstheme="majorHAnsi"/>
                <w:color w:val="222222"/>
              </w:rPr>
              <w:t>Uitleggen wat contracturen zijn</w:t>
            </w:r>
          </w:p>
          <w:p w14:paraId="3C8F6081" w14:textId="5696669F" w:rsidR="00022ACA" w:rsidRPr="00022ACA" w:rsidRDefault="00022ACA" w:rsidP="00007995">
            <w:pPr>
              <w:pStyle w:val="Lijstalinea"/>
              <w:numPr>
                <w:ilvl w:val="0"/>
                <w:numId w:val="39"/>
              </w:numPr>
              <w:rPr>
                <w:rFonts w:asciiTheme="majorHAnsi" w:hAnsiTheme="majorHAnsi" w:cstheme="majorHAnsi"/>
              </w:rPr>
            </w:pPr>
            <w:r>
              <w:rPr>
                <w:rFonts w:asciiTheme="majorHAnsi" w:eastAsia="Times New Roman" w:hAnsiTheme="majorHAnsi" w:cstheme="majorHAnsi"/>
                <w:color w:val="222222"/>
              </w:rPr>
              <w:t>Uitleggen wat spasme is</w:t>
            </w:r>
          </w:p>
          <w:p w14:paraId="15487E58" w14:textId="62EBD081" w:rsidR="00FC678D" w:rsidRPr="00BB1FA1" w:rsidRDefault="00FC678D" w:rsidP="000F224D">
            <w:pPr>
              <w:rPr>
                <w:rFonts w:asciiTheme="majorHAnsi" w:hAnsiTheme="majorHAnsi" w:cstheme="majorHAnsi"/>
                <w:szCs w:val="22"/>
              </w:rPr>
            </w:pPr>
          </w:p>
        </w:tc>
        <w:tc>
          <w:tcPr>
            <w:tcW w:w="3260" w:type="dxa"/>
          </w:tcPr>
          <w:p w14:paraId="1923BF54" w14:textId="77777777" w:rsidR="00FC678D" w:rsidRPr="00BB1FA1" w:rsidRDefault="00FC678D" w:rsidP="000F224D">
            <w:pPr>
              <w:rPr>
                <w:rFonts w:asciiTheme="majorHAnsi" w:hAnsiTheme="majorHAnsi" w:cstheme="majorHAnsi"/>
                <w:szCs w:val="22"/>
              </w:rPr>
            </w:pPr>
          </w:p>
        </w:tc>
      </w:tr>
      <w:tr w:rsidR="00FC678D" w:rsidRPr="00BB1FA1" w14:paraId="5DE34159" w14:textId="43C53C26" w:rsidTr="00FC678D">
        <w:tc>
          <w:tcPr>
            <w:tcW w:w="1978" w:type="dxa"/>
          </w:tcPr>
          <w:p w14:paraId="554C8974" w14:textId="5CE326FE" w:rsidR="00FC678D" w:rsidRPr="00BB1FA1" w:rsidRDefault="00FC678D" w:rsidP="00FC678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74421608" w14:textId="069F739E" w:rsidR="00FC678D" w:rsidRPr="00BB1FA1" w:rsidRDefault="00D22124" w:rsidP="00FC678D">
            <w:pPr>
              <w:rPr>
                <w:rFonts w:asciiTheme="majorHAnsi" w:hAnsiTheme="majorHAnsi" w:cstheme="majorHAnsi"/>
                <w:szCs w:val="22"/>
              </w:rPr>
            </w:pPr>
            <w:r w:rsidRPr="00D22124">
              <w:rPr>
                <w:rFonts w:asciiTheme="majorHAnsi" w:hAnsiTheme="majorHAnsi" w:cstheme="majorHAnsi"/>
                <w:szCs w:val="22"/>
              </w:rPr>
              <w:t>Gezonde voeding/Schijf van Vijf.</w:t>
            </w:r>
          </w:p>
        </w:tc>
        <w:tc>
          <w:tcPr>
            <w:tcW w:w="6168" w:type="dxa"/>
          </w:tcPr>
          <w:p w14:paraId="3B8EAA81" w14:textId="77777777" w:rsidR="00B173CC" w:rsidRPr="00B173CC" w:rsidRDefault="00B173CC" w:rsidP="00B173CC">
            <w:pPr>
              <w:rPr>
                <w:rFonts w:asciiTheme="majorHAnsi" w:hAnsiTheme="majorHAnsi" w:cstheme="majorHAnsi"/>
                <w:b/>
                <w:szCs w:val="22"/>
              </w:rPr>
            </w:pPr>
            <w:r w:rsidRPr="00B173CC">
              <w:rPr>
                <w:rFonts w:asciiTheme="majorHAnsi" w:hAnsiTheme="majorHAnsi" w:cstheme="majorHAnsi"/>
                <w:b/>
                <w:szCs w:val="22"/>
              </w:rPr>
              <w:t>Leerdoelen</w:t>
            </w:r>
          </w:p>
          <w:p w14:paraId="6B2FEEE7" w14:textId="77777777" w:rsidR="00B173CC" w:rsidRPr="00B173CC" w:rsidRDefault="00B173CC" w:rsidP="00007995">
            <w:pPr>
              <w:numPr>
                <w:ilvl w:val="0"/>
                <w:numId w:val="60"/>
              </w:numPr>
              <w:rPr>
                <w:rFonts w:asciiTheme="majorHAnsi" w:hAnsiTheme="majorHAnsi" w:cstheme="majorHAnsi"/>
                <w:szCs w:val="22"/>
              </w:rPr>
            </w:pPr>
            <w:r w:rsidRPr="00B173CC">
              <w:rPr>
                <w:rFonts w:asciiTheme="majorHAnsi" w:hAnsiTheme="majorHAnsi" w:cstheme="majorHAnsi"/>
                <w:szCs w:val="22"/>
              </w:rPr>
              <w:t>De student kan een zorgvrager en naastbetrokkenen adviseren over gezonde voeding met behulp van de schijf van vijf en heeft kennis van de voedingsstoffen.</w:t>
            </w:r>
          </w:p>
          <w:p w14:paraId="4E71AD5A" w14:textId="28ECFE2B" w:rsidR="00A83D9C" w:rsidRPr="00B173CC" w:rsidRDefault="00B173CC" w:rsidP="00007995">
            <w:pPr>
              <w:pStyle w:val="Lijstalinea"/>
              <w:numPr>
                <w:ilvl w:val="0"/>
                <w:numId w:val="60"/>
              </w:numPr>
              <w:rPr>
                <w:rFonts w:asciiTheme="majorHAnsi" w:hAnsiTheme="majorHAnsi" w:cstheme="majorHAnsi"/>
              </w:rPr>
            </w:pPr>
            <w:r w:rsidRPr="00B173CC">
              <w:rPr>
                <w:rFonts w:asciiTheme="majorHAnsi" w:hAnsiTheme="majorHAnsi" w:cstheme="majorHAnsi"/>
              </w:rPr>
              <w:t>De student kan op de verpakkingen van producten de teksten, tabellen en logo’s lezen.</w:t>
            </w:r>
          </w:p>
          <w:p w14:paraId="26542A84" w14:textId="43606A86" w:rsidR="00FC678D" w:rsidRPr="00BB1FA1" w:rsidRDefault="00FC678D" w:rsidP="00FC678D">
            <w:pPr>
              <w:pStyle w:val="Geenafstand"/>
              <w:rPr>
                <w:rFonts w:asciiTheme="majorHAnsi" w:hAnsiTheme="majorHAnsi" w:cstheme="majorHAnsi"/>
                <w:szCs w:val="22"/>
              </w:rPr>
            </w:pPr>
          </w:p>
        </w:tc>
        <w:tc>
          <w:tcPr>
            <w:tcW w:w="3260" w:type="dxa"/>
          </w:tcPr>
          <w:p w14:paraId="3BB80A90" w14:textId="77777777" w:rsidR="002D64FF" w:rsidRPr="002D64FF" w:rsidRDefault="002D64FF" w:rsidP="002D64FF">
            <w:pPr>
              <w:pStyle w:val="Geenafstand"/>
              <w:rPr>
                <w:rFonts w:asciiTheme="majorHAnsi" w:hAnsiTheme="majorHAnsi" w:cstheme="majorHAnsi"/>
                <w:szCs w:val="22"/>
              </w:rPr>
            </w:pPr>
            <w:hyperlink r:id="rId18" w:history="1">
              <w:r w:rsidRPr="002D64FF">
                <w:rPr>
                  <w:rStyle w:val="Hyperlink"/>
                  <w:rFonts w:asciiTheme="majorHAnsi" w:hAnsiTheme="majorHAnsi" w:cstheme="majorHAnsi"/>
                  <w:szCs w:val="22"/>
                </w:rPr>
                <w:t>https://www.voedingscentrum.nl/nl/gezond-eten-met-de-schijf-van-vijf/wat-staat-er-in-de-vakken-van-de-schijf-van-vijf.aspx</w:t>
              </w:r>
            </w:hyperlink>
          </w:p>
          <w:p w14:paraId="1E79FB19" w14:textId="77777777" w:rsidR="002D64FF" w:rsidRPr="002D64FF" w:rsidRDefault="002D64FF" w:rsidP="002D64FF">
            <w:pPr>
              <w:pStyle w:val="Geenafstand"/>
              <w:rPr>
                <w:rFonts w:asciiTheme="majorHAnsi" w:hAnsiTheme="majorHAnsi" w:cstheme="majorHAnsi"/>
                <w:szCs w:val="22"/>
              </w:rPr>
            </w:pPr>
            <w:r w:rsidRPr="002D64FF">
              <w:rPr>
                <w:rFonts w:asciiTheme="majorHAnsi" w:hAnsiTheme="majorHAnsi" w:cstheme="majorHAnsi"/>
                <w:szCs w:val="22"/>
              </w:rPr>
              <w:t>PPT en uitleg.</w:t>
            </w:r>
          </w:p>
          <w:p w14:paraId="48A2BE2E" w14:textId="77777777" w:rsidR="002D64FF" w:rsidRPr="002D64FF" w:rsidRDefault="002D64FF" w:rsidP="002D64FF">
            <w:pPr>
              <w:pStyle w:val="Geenafstand"/>
              <w:rPr>
                <w:rFonts w:asciiTheme="majorHAnsi" w:hAnsiTheme="majorHAnsi" w:cstheme="majorHAnsi"/>
                <w:szCs w:val="22"/>
              </w:rPr>
            </w:pPr>
          </w:p>
          <w:p w14:paraId="05EFDC4E" w14:textId="2666CB38" w:rsidR="00FC678D" w:rsidRPr="00BB1FA1" w:rsidRDefault="002D64FF" w:rsidP="002D64FF">
            <w:pPr>
              <w:pStyle w:val="Geenafstand"/>
              <w:rPr>
                <w:rFonts w:asciiTheme="majorHAnsi" w:hAnsiTheme="majorHAnsi" w:cstheme="majorHAnsi"/>
                <w:szCs w:val="22"/>
              </w:rPr>
            </w:pPr>
            <w:hyperlink r:id="rId19" w:history="1">
              <w:r w:rsidRPr="002D64FF">
                <w:rPr>
                  <w:rStyle w:val="Hyperlink"/>
                  <w:rFonts w:asciiTheme="majorHAnsi" w:hAnsiTheme="majorHAnsi" w:cstheme="majorHAnsi"/>
                  <w:szCs w:val="22"/>
                </w:rPr>
                <w:t>https://www.voedingscentrum.nl/nl/mijn-boodschappen/eten-kopen/etiketten-lezen.aspx</w:t>
              </w:r>
            </w:hyperlink>
          </w:p>
        </w:tc>
      </w:tr>
    </w:tbl>
    <w:p w14:paraId="36EA4A9A" w14:textId="5FA1DCF2" w:rsidR="00F71E89" w:rsidRPr="00BB1FA1" w:rsidRDefault="00F71E89" w:rsidP="00F71E89">
      <w:pPr>
        <w:tabs>
          <w:tab w:val="left" w:pos="1650"/>
        </w:tabs>
        <w:rPr>
          <w:rFonts w:asciiTheme="majorHAnsi" w:hAnsiTheme="majorHAnsi" w:cstheme="majorHAnsi"/>
        </w:rPr>
      </w:pPr>
    </w:p>
    <w:p w14:paraId="39FB0776" w14:textId="77777777" w:rsidR="001F7608" w:rsidRDefault="001F7608">
      <w:pPr>
        <w:rPr>
          <w:rFonts w:asciiTheme="majorHAnsi" w:hAnsiTheme="majorHAnsi" w:cstheme="majorHAnsi"/>
          <w:b/>
        </w:rPr>
      </w:pPr>
      <w:r>
        <w:rPr>
          <w:rFonts w:asciiTheme="majorHAnsi" w:hAnsiTheme="majorHAnsi" w:cstheme="majorHAnsi"/>
          <w:b/>
        </w:rPr>
        <w:br w:type="page"/>
      </w:r>
    </w:p>
    <w:p w14:paraId="19C8F102" w14:textId="70DF1A26" w:rsidR="00F71E89" w:rsidRPr="00BB1FA1" w:rsidRDefault="008527D9" w:rsidP="001F7608">
      <w:pPr>
        <w:pStyle w:val="Kop2"/>
      </w:pPr>
      <w:bookmarkStart w:id="12" w:name="_Toc523836536"/>
      <w:r w:rsidRPr="00BB1FA1">
        <w:lastRenderedPageBreak/>
        <w:t>Week 4</w:t>
      </w:r>
      <w:bookmarkEnd w:id="12"/>
    </w:p>
    <w:tbl>
      <w:tblPr>
        <w:tblStyle w:val="Tabelraster"/>
        <w:tblW w:w="13887" w:type="dxa"/>
        <w:tblLook w:val="04A0" w:firstRow="1" w:lastRow="0" w:firstColumn="1" w:lastColumn="0" w:noHBand="0" w:noVBand="1"/>
      </w:tblPr>
      <w:tblGrid>
        <w:gridCol w:w="1896"/>
        <w:gridCol w:w="2282"/>
        <w:gridCol w:w="5444"/>
        <w:gridCol w:w="4265"/>
      </w:tblGrid>
      <w:tr w:rsidR="00FC678D" w:rsidRPr="00BB1FA1" w14:paraId="74CD7635" w14:textId="77777777" w:rsidTr="00005B71">
        <w:trPr>
          <w:trHeight w:val="353"/>
        </w:trPr>
        <w:tc>
          <w:tcPr>
            <w:tcW w:w="13887" w:type="dxa"/>
            <w:gridSpan w:val="4"/>
            <w:shd w:val="clear" w:color="auto" w:fill="D99594" w:themeFill="accent2" w:themeFillTint="99"/>
          </w:tcPr>
          <w:p w14:paraId="3B97C755" w14:textId="77777777" w:rsidR="00005B71" w:rsidRPr="00BB1FA1" w:rsidRDefault="00BB4E9C" w:rsidP="00005B71">
            <w:pPr>
              <w:jc w:val="center"/>
              <w:rPr>
                <w:rFonts w:asciiTheme="majorHAnsi" w:hAnsiTheme="majorHAnsi" w:cstheme="majorHAnsi"/>
                <w:b/>
                <w:szCs w:val="22"/>
              </w:rPr>
            </w:pPr>
            <w:r w:rsidRPr="00BB1FA1">
              <w:rPr>
                <w:rFonts w:asciiTheme="majorHAnsi" w:hAnsiTheme="majorHAnsi" w:cstheme="majorHAnsi"/>
                <w:b/>
                <w:szCs w:val="22"/>
              </w:rPr>
              <w:t>Urine niet op kunnen houden</w:t>
            </w:r>
          </w:p>
          <w:p w14:paraId="4703B898" w14:textId="63652DB8" w:rsidR="00FC678D" w:rsidRPr="00BB1FA1" w:rsidRDefault="00FC678D" w:rsidP="00005B71">
            <w:pPr>
              <w:jc w:val="center"/>
              <w:rPr>
                <w:rFonts w:asciiTheme="majorHAnsi" w:hAnsiTheme="majorHAnsi" w:cstheme="majorHAnsi"/>
                <w:b/>
                <w:szCs w:val="22"/>
              </w:rPr>
            </w:pPr>
          </w:p>
        </w:tc>
      </w:tr>
      <w:tr w:rsidR="00FC678D" w:rsidRPr="00BB1FA1" w14:paraId="3C85DD30" w14:textId="77777777" w:rsidTr="00FC678D">
        <w:tc>
          <w:tcPr>
            <w:tcW w:w="1978" w:type="dxa"/>
            <w:shd w:val="clear" w:color="auto" w:fill="D99594" w:themeFill="accent2" w:themeFillTint="99"/>
          </w:tcPr>
          <w:p w14:paraId="093CCB0A"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7C45F4CD"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22CD6931" w14:textId="132C2D6C" w:rsidR="00FC678D"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Leerdoelen</w:t>
            </w:r>
          </w:p>
        </w:tc>
        <w:tc>
          <w:tcPr>
            <w:tcW w:w="3260" w:type="dxa"/>
            <w:shd w:val="clear" w:color="auto" w:fill="D99594" w:themeFill="accent2" w:themeFillTint="99"/>
          </w:tcPr>
          <w:p w14:paraId="3D493513"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Bronnen</w:t>
            </w:r>
          </w:p>
        </w:tc>
      </w:tr>
      <w:tr w:rsidR="00FC678D" w:rsidRPr="00BB1FA1" w14:paraId="0D457911" w14:textId="77777777" w:rsidTr="00FC678D">
        <w:tc>
          <w:tcPr>
            <w:tcW w:w="1978" w:type="dxa"/>
          </w:tcPr>
          <w:p w14:paraId="7683589F"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Pr>
          <w:p w14:paraId="27EBB1F7" w14:textId="2FFF6A26" w:rsidR="00FC678D" w:rsidRPr="00BB1FA1" w:rsidRDefault="00646B18" w:rsidP="000F224D">
            <w:pPr>
              <w:rPr>
                <w:rFonts w:asciiTheme="majorHAnsi" w:hAnsiTheme="majorHAnsi" w:cstheme="majorHAnsi"/>
                <w:szCs w:val="22"/>
              </w:rPr>
            </w:pPr>
            <w:r w:rsidRPr="00BB1FA1">
              <w:rPr>
                <w:rFonts w:asciiTheme="majorHAnsi" w:hAnsiTheme="majorHAnsi" w:cstheme="majorHAnsi"/>
                <w:szCs w:val="22"/>
              </w:rPr>
              <w:t>Hulp bij uitscheiding</w:t>
            </w:r>
          </w:p>
        </w:tc>
        <w:tc>
          <w:tcPr>
            <w:tcW w:w="6168" w:type="dxa"/>
          </w:tcPr>
          <w:p w14:paraId="27BD7B33" w14:textId="77777777" w:rsidR="00837D67" w:rsidRPr="00BB1FA1" w:rsidRDefault="00837D67"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Leerdoel:</w:t>
            </w:r>
          </w:p>
          <w:p w14:paraId="2B2C0D13" w14:textId="3B18CCDA" w:rsidR="00837D67" w:rsidRPr="00BB1FA1" w:rsidRDefault="00837D67"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De student kan:</w:t>
            </w:r>
          </w:p>
          <w:p w14:paraId="366E0D2F" w14:textId="77777777"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 xml:space="preserve">De observatiepunten bij urinelozing en observatiepunten van urine beschrijven. </w:t>
            </w:r>
          </w:p>
          <w:p w14:paraId="36FC8C9B" w14:textId="77777777"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 xml:space="preserve">De observatiepunten van ontlasting beschrijven. </w:t>
            </w:r>
          </w:p>
          <w:p w14:paraId="11AAE98F" w14:textId="77777777"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 xml:space="preserve">De zorgvrager ondersteunen bij uitscheiding van urine en ontlasting. </w:t>
            </w:r>
          </w:p>
          <w:p w14:paraId="64CEBEDB" w14:textId="5DBFDD65"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 xml:space="preserve">Een zorgvrager ondersteunen bij incontinentie. </w:t>
            </w:r>
          </w:p>
          <w:p w14:paraId="4047C6AA" w14:textId="77777777"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 xml:space="preserve">Hulp bieden bij het opgeven van sputum, braken, de menstruatie en hevige transpiratie. </w:t>
            </w:r>
          </w:p>
          <w:p w14:paraId="1C9D46D8" w14:textId="77777777"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 xml:space="preserve">Bij veranderingen in de uitscheiding maatregelen nemen. </w:t>
            </w:r>
          </w:p>
          <w:p w14:paraId="58B39333" w14:textId="77777777"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 xml:space="preserve">De zorgvrager bij het ondersteunen bij de uitscheiding en naastbetrokkenen doelbewust motiveren tot haalbare activiteiten. </w:t>
            </w:r>
          </w:p>
          <w:p w14:paraId="7C22F759" w14:textId="77777777"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 xml:space="preserve">Zorgvuldig om met de eigenheid en privacy van de zorgvrager en naast betrokkenen leerdoelen </w:t>
            </w:r>
          </w:p>
          <w:p w14:paraId="69B64F96" w14:textId="77777777"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In oefensituatie condoomkatheter omdoen</w:t>
            </w:r>
          </w:p>
          <w:p w14:paraId="249D4409" w14:textId="121816D8" w:rsidR="00A83D9C" w:rsidRPr="00BB1FA1" w:rsidRDefault="00A83D9C" w:rsidP="00007995">
            <w:pPr>
              <w:pStyle w:val="Lijstalinea"/>
              <w:numPr>
                <w:ilvl w:val="0"/>
                <w:numId w:val="31"/>
              </w:numPr>
              <w:rPr>
                <w:rFonts w:asciiTheme="majorHAnsi" w:hAnsiTheme="majorHAnsi" w:cstheme="majorHAnsi"/>
                <w:szCs w:val="22"/>
              </w:rPr>
            </w:pPr>
            <w:r w:rsidRPr="00BB1FA1">
              <w:rPr>
                <w:rFonts w:asciiTheme="majorHAnsi" w:hAnsiTheme="majorHAnsi" w:cstheme="majorHAnsi"/>
                <w:szCs w:val="22"/>
              </w:rPr>
              <w:t>In oefensituatie incontinentie materiaal toepassen</w:t>
            </w:r>
          </w:p>
          <w:p w14:paraId="18172148" w14:textId="7A4DBC61" w:rsidR="00FC678D" w:rsidRPr="00BB1FA1" w:rsidRDefault="00FC678D" w:rsidP="000F224D">
            <w:pPr>
              <w:rPr>
                <w:rFonts w:asciiTheme="majorHAnsi" w:hAnsiTheme="majorHAnsi" w:cstheme="majorHAnsi"/>
                <w:szCs w:val="22"/>
              </w:rPr>
            </w:pPr>
          </w:p>
        </w:tc>
        <w:tc>
          <w:tcPr>
            <w:tcW w:w="3260" w:type="dxa"/>
          </w:tcPr>
          <w:p w14:paraId="4A6484BF" w14:textId="77777777" w:rsidR="00FC678D" w:rsidRPr="00BB1FA1" w:rsidRDefault="00FC678D" w:rsidP="000F224D">
            <w:pPr>
              <w:rPr>
                <w:rFonts w:asciiTheme="majorHAnsi" w:hAnsiTheme="majorHAnsi" w:cstheme="majorHAnsi"/>
                <w:szCs w:val="22"/>
              </w:rPr>
            </w:pPr>
          </w:p>
        </w:tc>
      </w:tr>
      <w:tr w:rsidR="00FC678D" w:rsidRPr="00BB1FA1" w14:paraId="4961F6EB" w14:textId="77777777" w:rsidTr="00FC678D">
        <w:tc>
          <w:tcPr>
            <w:tcW w:w="1978" w:type="dxa"/>
          </w:tcPr>
          <w:p w14:paraId="3D42474F"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32B67C24" w14:textId="0134DD63" w:rsidR="00FC678D" w:rsidRPr="00BB1FA1" w:rsidRDefault="00646B18" w:rsidP="000F224D">
            <w:pPr>
              <w:rPr>
                <w:rFonts w:asciiTheme="majorHAnsi" w:hAnsiTheme="majorHAnsi" w:cstheme="majorHAnsi"/>
                <w:szCs w:val="22"/>
              </w:rPr>
            </w:pPr>
            <w:r w:rsidRPr="00BB1FA1">
              <w:rPr>
                <w:rFonts w:asciiTheme="majorHAnsi" w:hAnsiTheme="majorHAnsi" w:cstheme="majorHAnsi"/>
                <w:szCs w:val="22"/>
              </w:rPr>
              <w:t>Feedback geven en ontvangen</w:t>
            </w:r>
          </w:p>
        </w:tc>
        <w:tc>
          <w:tcPr>
            <w:tcW w:w="6168" w:type="dxa"/>
          </w:tcPr>
          <w:p w14:paraId="642BC642"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7E61B9AD" w14:textId="73353905"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30AB536D" w14:textId="77777777" w:rsidR="00BB1FA1" w:rsidRPr="00BB1FA1" w:rsidRDefault="00BB1FA1" w:rsidP="00007995">
            <w:pPr>
              <w:pStyle w:val="Geenafstand"/>
              <w:numPr>
                <w:ilvl w:val="0"/>
                <w:numId w:val="36"/>
              </w:numPr>
              <w:rPr>
                <w:rFonts w:asciiTheme="majorHAnsi" w:hAnsiTheme="majorHAnsi" w:cstheme="majorHAnsi"/>
                <w:szCs w:val="22"/>
              </w:rPr>
            </w:pPr>
            <w:r w:rsidRPr="00BB1FA1">
              <w:rPr>
                <w:rFonts w:asciiTheme="majorHAnsi" w:hAnsiTheme="majorHAnsi" w:cstheme="majorHAnsi"/>
                <w:szCs w:val="22"/>
              </w:rPr>
              <w:t>op een professionele manier feedback geven en ontvangen;</w:t>
            </w:r>
          </w:p>
          <w:p w14:paraId="5BD978D7" w14:textId="216E04A2" w:rsidR="00BB1FA1" w:rsidRPr="00BB1FA1" w:rsidRDefault="00BB1FA1" w:rsidP="00007995">
            <w:pPr>
              <w:pStyle w:val="Lijstalinea"/>
              <w:numPr>
                <w:ilvl w:val="0"/>
                <w:numId w:val="36"/>
              </w:numPr>
              <w:rPr>
                <w:rFonts w:asciiTheme="majorHAnsi" w:hAnsiTheme="majorHAnsi" w:cstheme="majorHAnsi"/>
                <w:szCs w:val="22"/>
              </w:rPr>
            </w:pPr>
            <w:r w:rsidRPr="00BB1FA1">
              <w:rPr>
                <w:rFonts w:asciiTheme="majorHAnsi" w:hAnsiTheme="majorHAnsi" w:cstheme="majorHAnsi"/>
                <w:szCs w:val="22"/>
              </w:rPr>
              <w:t xml:space="preserve">de vier kwadranten van het </w:t>
            </w:r>
            <w:proofErr w:type="spellStart"/>
            <w:r w:rsidRPr="00BB1FA1">
              <w:rPr>
                <w:rFonts w:asciiTheme="majorHAnsi" w:hAnsiTheme="majorHAnsi" w:cstheme="majorHAnsi"/>
                <w:szCs w:val="22"/>
              </w:rPr>
              <w:t>Johari</w:t>
            </w:r>
            <w:proofErr w:type="spellEnd"/>
            <w:r w:rsidRPr="00BB1FA1">
              <w:rPr>
                <w:rFonts w:asciiTheme="majorHAnsi" w:hAnsiTheme="majorHAnsi" w:cstheme="majorHAnsi"/>
                <w:szCs w:val="22"/>
              </w:rPr>
              <w:t xml:space="preserve"> venster beschrijven</w:t>
            </w:r>
          </w:p>
          <w:p w14:paraId="2084A7E9" w14:textId="77777777" w:rsidR="00FC678D" w:rsidRDefault="00FC678D" w:rsidP="000F224D">
            <w:pPr>
              <w:pStyle w:val="Geenafstand"/>
              <w:rPr>
                <w:rFonts w:asciiTheme="majorHAnsi" w:hAnsiTheme="majorHAnsi" w:cstheme="majorHAnsi"/>
                <w:szCs w:val="22"/>
              </w:rPr>
            </w:pPr>
          </w:p>
          <w:p w14:paraId="1DC52DC6" w14:textId="6750C439" w:rsidR="001F7608" w:rsidRPr="00BB1FA1" w:rsidRDefault="001F7608" w:rsidP="000F224D">
            <w:pPr>
              <w:pStyle w:val="Geenafstand"/>
              <w:rPr>
                <w:rFonts w:asciiTheme="majorHAnsi" w:hAnsiTheme="majorHAnsi" w:cstheme="majorHAnsi"/>
                <w:szCs w:val="22"/>
              </w:rPr>
            </w:pPr>
          </w:p>
        </w:tc>
        <w:tc>
          <w:tcPr>
            <w:tcW w:w="3260" w:type="dxa"/>
          </w:tcPr>
          <w:p w14:paraId="1A6CFF80" w14:textId="77777777" w:rsidR="00FC678D" w:rsidRDefault="007D4748" w:rsidP="000F224D">
            <w:pPr>
              <w:rPr>
                <w:rFonts w:asciiTheme="majorHAnsi" w:hAnsiTheme="majorHAnsi" w:cstheme="majorHAnsi"/>
                <w:szCs w:val="22"/>
              </w:rPr>
            </w:pPr>
            <w:r w:rsidRPr="007D4748">
              <w:rPr>
                <w:rFonts w:asciiTheme="majorHAnsi" w:hAnsiTheme="majorHAnsi" w:cstheme="majorHAnsi"/>
                <w:szCs w:val="22"/>
              </w:rPr>
              <w:t>Boek communicatie</w:t>
            </w:r>
          </w:p>
          <w:p w14:paraId="3079BD5A" w14:textId="3E90BB0B" w:rsidR="00702E91" w:rsidRPr="007D4748" w:rsidRDefault="00702E91" w:rsidP="000F224D">
            <w:pPr>
              <w:rPr>
                <w:rFonts w:asciiTheme="majorHAnsi" w:hAnsiTheme="majorHAnsi" w:cstheme="majorHAnsi"/>
                <w:szCs w:val="22"/>
              </w:rPr>
            </w:pPr>
            <w:r>
              <w:rPr>
                <w:rFonts w:asciiTheme="majorHAnsi" w:hAnsiTheme="majorHAnsi" w:cstheme="majorHAnsi"/>
                <w:szCs w:val="22"/>
              </w:rPr>
              <w:t>Hoofdstuk 1</w:t>
            </w:r>
          </w:p>
        </w:tc>
      </w:tr>
      <w:tr w:rsidR="00FC678D" w:rsidRPr="00BB1FA1" w14:paraId="36EC1499" w14:textId="77777777" w:rsidTr="00FC678D">
        <w:tc>
          <w:tcPr>
            <w:tcW w:w="1978" w:type="dxa"/>
          </w:tcPr>
          <w:p w14:paraId="4E4A6B50"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lastRenderedPageBreak/>
              <w:t>Medische vakken</w:t>
            </w:r>
          </w:p>
        </w:tc>
        <w:tc>
          <w:tcPr>
            <w:tcW w:w="2481" w:type="dxa"/>
          </w:tcPr>
          <w:p w14:paraId="1803C304" w14:textId="25177401" w:rsidR="00FC678D" w:rsidRPr="00BB1FA1" w:rsidRDefault="000F224D" w:rsidP="000F224D">
            <w:pPr>
              <w:rPr>
                <w:rFonts w:asciiTheme="majorHAnsi" w:hAnsiTheme="majorHAnsi" w:cstheme="majorHAnsi"/>
                <w:szCs w:val="22"/>
              </w:rPr>
            </w:pPr>
            <w:r w:rsidRPr="00BB1FA1">
              <w:rPr>
                <w:rFonts w:asciiTheme="majorHAnsi" w:hAnsiTheme="majorHAnsi" w:cstheme="majorHAnsi"/>
                <w:szCs w:val="22"/>
              </w:rPr>
              <w:t>Incontinentie</w:t>
            </w:r>
          </w:p>
        </w:tc>
        <w:tc>
          <w:tcPr>
            <w:tcW w:w="6168" w:type="dxa"/>
          </w:tcPr>
          <w:p w14:paraId="46362B63"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272B539A" w14:textId="137CA57A"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361D79F0" w14:textId="1A0CB3F9" w:rsidR="00556DA0" w:rsidRPr="00556DA0" w:rsidRDefault="00556DA0" w:rsidP="00007995">
            <w:pPr>
              <w:pStyle w:val="Lijstalinea"/>
              <w:numPr>
                <w:ilvl w:val="0"/>
                <w:numId w:val="40"/>
              </w:numPr>
              <w:rPr>
                <w:rFonts w:asciiTheme="majorHAnsi" w:hAnsiTheme="majorHAnsi" w:cstheme="majorHAnsi"/>
              </w:rPr>
            </w:pPr>
            <w:r>
              <w:t>De normale urine lozing uitleggen</w:t>
            </w:r>
          </w:p>
          <w:p w14:paraId="39006C85" w14:textId="153F8389" w:rsidR="00556DA0" w:rsidRPr="00556DA0" w:rsidRDefault="00556DA0" w:rsidP="00007995">
            <w:pPr>
              <w:pStyle w:val="Lijstalinea"/>
              <w:numPr>
                <w:ilvl w:val="0"/>
                <w:numId w:val="40"/>
              </w:numPr>
              <w:rPr>
                <w:rFonts w:asciiTheme="majorHAnsi" w:hAnsiTheme="majorHAnsi" w:cstheme="majorHAnsi"/>
              </w:rPr>
            </w:pPr>
            <w:r>
              <w:t>Uitleg geven over de verschillende observaties bij urine en ontlasting</w:t>
            </w:r>
          </w:p>
          <w:p w14:paraId="6FCC2383" w14:textId="0E1CD1E4" w:rsidR="00556DA0" w:rsidRPr="00022ACA" w:rsidRDefault="00556DA0" w:rsidP="00007995">
            <w:pPr>
              <w:pStyle w:val="Lijstalinea"/>
              <w:numPr>
                <w:ilvl w:val="0"/>
                <w:numId w:val="40"/>
              </w:numPr>
              <w:rPr>
                <w:rFonts w:asciiTheme="majorHAnsi" w:hAnsiTheme="majorHAnsi" w:cstheme="majorHAnsi"/>
              </w:rPr>
            </w:pPr>
            <w:r>
              <w:t>De vormen van urine incontinentie vertellen</w:t>
            </w:r>
          </w:p>
          <w:p w14:paraId="635D39F5" w14:textId="77777777" w:rsidR="00FC678D" w:rsidRPr="00BB1FA1" w:rsidRDefault="00FC678D" w:rsidP="000F224D">
            <w:pPr>
              <w:rPr>
                <w:rFonts w:asciiTheme="majorHAnsi" w:hAnsiTheme="majorHAnsi" w:cstheme="majorHAnsi"/>
                <w:szCs w:val="22"/>
              </w:rPr>
            </w:pPr>
          </w:p>
        </w:tc>
        <w:tc>
          <w:tcPr>
            <w:tcW w:w="3260" w:type="dxa"/>
          </w:tcPr>
          <w:p w14:paraId="0A854D1D" w14:textId="77777777" w:rsidR="00FC678D" w:rsidRPr="00BB1FA1" w:rsidRDefault="00FC678D" w:rsidP="000F224D">
            <w:pPr>
              <w:rPr>
                <w:rFonts w:asciiTheme="majorHAnsi" w:hAnsiTheme="majorHAnsi" w:cstheme="majorHAnsi"/>
                <w:szCs w:val="22"/>
              </w:rPr>
            </w:pPr>
          </w:p>
        </w:tc>
      </w:tr>
      <w:tr w:rsidR="00FC678D" w:rsidRPr="00BB1FA1" w14:paraId="07AB2953" w14:textId="4CFE39C2" w:rsidTr="00FC678D">
        <w:tc>
          <w:tcPr>
            <w:tcW w:w="1978" w:type="dxa"/>
          </w:tcPr>
          <w:p w14:paraId="19DEFADD" w14:textId="120600AB" w:rsidR="00FC678D" w:rsidRPr="00BB1FA1" w:rsidRDefault="00FC678D" w:rsidP="00FC678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1A4ABC7D" w14:textId="26CDBA57" w:rsidR="00FC678D" w:rsidRPr="000660A8" w:rsidRDefault="00C1619F" w:rsidP="00FC678D">
            <w:pPr>
              <w:rPr>
                <w:rFonts w:asciiTheme="majorHAnsi" w:hAnsiTheme="majorHAnsi" w:cstheme="majorHAnsi"/>
                <w:szCs w:val="22"/>
              </w:rPr>
            </w:pPr>
            <w:r w:rsidRPr="000660A8">
              <w:rPr>
                <w:rFonts w:asciiTheme="majorHAnsi" w:hAnsiTheme="majorHAnsi" w:cstheme="majorHAnsi"/>
                <w:szCs w:val="22"/>
              </w:rPr>
              <w:t>Gezonde voeding/Schijf van Vijf.</w:t>
            </w:r>
          </w:p>
        </w:tc>
        <w:tc>
          <w:tcPr>
            <w:tcW w:w="6168" w:type="dxa"/>
          </w:tcPr>
          <w:p w14:paraId="1ECD9203" w14:textId="77777777" w:rsidR="00BB0D2E" w:rsidRPr="000660A8" w:rsidRDefault="00BB0D2E" w:rsidP="00BB0D2E">
            <w:pPr>
              <w:pStyle w:val="Geenafstand"/>
              <w:rPr>
                <w:rFonts w:asciiTheme="majorHAnsi" w:hAnsiTheme="majorHAnsi" w:cstheme="majorHAnsi"/>
                <w:b/>
                <w:szCs w:val="22"/>
              </w:rPr>
            </w:pPr>
            <w:r w:rsidRPr="000660A8">
              <w:rPr>
                <w:rFonts w:asciiTheme="majorHAnsi" w:hAnsiTheme="majorHAnsi" w:cstheme="majorHAnsi"/>
                <w:b/>
                <w:szCs w:val="22"/>
              </w:rPr>
              <w:t>Leerdoelen</w:t>
            </w:r>
          </w:p>
          <w:p w14:paraId="4F674818" w14:textId="77777777" w:rsidR="00BB0D2E" w:rsidRPr="000660A8" w:rsidRDefault="00BB0D2E" w:rsidP="00007995">
            <w:pPr>
              <w:pStyle w:val="Geenafstand"/>
              <w:numPr>
                <w:ilvl w:val="0"/>
                <w:numId w:val="61"/>
              </w:numPr>
              <w:rPr>
                <w:rFonts w:asciiTheme="majorHAnsi" w:hAnsiTheme="majorHAnsi" w:cstheme="majorHAnsi"/>
                <w:szCs w:val="22"/>
              </w:rPr>
            </w:pPr>
            <w:r w:rsidRPr="000660A8">
              <w:rPr>
                <w:rFonts w:asciiTheme="majorHAnsi" w:hAnsiTheme="majorHAnsi" w:cstheme="majorHAnsi"/>
                <w:szCs w:val="22"/>
              </w:rPr>
              <w:t>De student kan een zorgvrager en naastbetrokkenen adviseren over gezonde voeding met behulp van de schijf van vijf en heeft kennis van de voedingsstoffen.</w:t>
            </w:r>
          </w:p>
          <w:p w14:paraId="402DD6D6" w14:textId="484593BD" w:rsidR="00FC678D" w:rsidRPr="00BB0D2E" w:rsidRDefault="00BB0D2E" w:rsidP="00007995">
            <w:pPr>
              <w:pStyle w:val="Lijstalinea"/>
              <w:numPr>
                <w:ilvl w:val="0"/>
                <w:numId w:val="61"/>
              </w:numPr>
              <w:rPr>
                <w:rFonts w:asciiTheme="majorHAnsi" w:hAnsiTheme="majorHAnsi" w:cstheme="majorHAnsi"/>
              </w:rPr>
            </w:pPr>
            <w:r w:rsidRPr="000660A8">
              <w:rPr>
                <w:rFonts w:asciiTheme="majorHAnsi" w:hAnsiTheme="majorHAnsi" w:cstheme="majorHAnsi"/>
              </w:rPr>
              <w:t>De student kan op de verpakkingen van producten de teksten, tabellen en logo’s lezen.</w:t>
            </w:r>
          </w:p>
        </w:tc>
        <w:tc>
          <w:tcPr>
            <w:tcW w:w="3260" w:type="dxa"/>
          </w:tcPr>
          <w:p w14:paraId="664F2783" w14:textId="77777777" w:rsidR="000660A8" w:rsidRPr="000660A8" w:rsidRDefault="000660A8" w:rsidP="000660A8">
            <w:pPr>
              <w:pStyle w:val="Geenafstand"/>
              <w:rPr>
                <w:rFonts w:asciiTheme="majorHAnsi" w:hAnsiTheme="majorHAnsi" w:cstheme="majorHAnsi"/>
                <w:szCs w:val="22"/>
              </w:rPr>
            </w:pPr>
            <w:hyperlink r:id="rId20" w:history="1">
              <w:r w:rsidRPr="000660A8">
                <w:rPr>
                  <w:rStyle w:val="Hyperlink"/>
                  <w:rFonts w:asciiTheme="majorHAnsi" w:hAnsiTheme="majorHAnsi" w:cstheme="majorHAnsi"/>
                </w:rPr>
                <w:t>https://www.voedingscentrum.nl/nl/gezond-eten-met-de-schijf-van-vijf/wat-staat-er-in-de-vakken-van-de-schijf-van-vijf.aspx</w:t>
              </w:r>
            </w:hyperlink>
          </w:p>
          <w:p w14:paraId="05ABB5A5" w14:textId="77777777" w:rsidR="000660A8" w:rsidRPr="000660A8" w:rsidRDefault="000660A8" w:rsidP="000660A8">
            <w:pPr>
              <w:pStyle w:val="Geenafstand"/>
              <w:rPr>
                <w:rFonts w:asciiTheme="majorHAnsi" w:hAnsiTheme="majorHAnsi" w:cstheme="majorHAnsi"/>
                <w:szCs w:val="22"/>
              </w:rPr>
            </w:pPr>
            <w:r w:rsidRPr="000660A8">
              <w:rPr>
                <w:rFonts w:asciiTheme="majorHAnsi" w:hAnsiTheme="majorHAnsi" w:cstheme="majorHAnsi"/>
                <w:szCs w:val="22"/>
              </w:rPr>
              <w:t>PPT en uitleg.</w:t>
            </w:r>
          </w:p>
          <w:p w14:paraId="27642162" w14:textId="77777777" w:rsidR="000660A8" w:rsidRPr="000660A8" w:rsidRDefault="000660A8" w:rsidP="000660A8">
            <w:pPr>
              <w:pStyle w:val="Geenafstand"/>
              <w:rPr>
                <w:rFonts w:asciiTheme="majorHAnsi" w:hAnsiTheme="majorHAnsi" w:cstheme="majorHAnsi"/>
                <w:szCs w:val="22"/>
              </w:rPr>
            </w:pPr>
          </w:p>
          <w:p w14:paraId="399797E6" w14:textId="4761670C" w:rsidR="00FC678D" w:rsidRPr="00BB1FA1" w:rsidRDefault="000660A8" w:rsidP="000660A8">
            <w:pPr>
              <w:pStyle w:val="Geenafstand"/>
              <w:rPr>
                <w:rFonts w:asciiTheme="majorHAnsi" w:hAnsiTheme="majorHAnsi" w:cstheme="majorHAnsi"/>
                <w:szCs w:val="22"/>
              </w:rPr>
            </w:pPr>
            <w:hyperlink r:id="rId21" w:history="1">
              <w:r w:rsidRPr="000660A8">
                <w:rPr>
                  <w:rStyle w:val="Hyperlink"/>
                  <w:rFonts w:asciiTheme="majorHAnsi" w:hAnsiTheme="majorHAnsi" w:cstheme="majorHAnsi"/>
                </w:rPr>
                <w:t>https://www.voedingscentrum.nl/nl/mijn-boodschappen/eten-kopen/etiketten-lezen.aspx</w:t>
              </w:r>
            </w:hyperlink>
          </w:p>
        </w:tc>
      </w:tr>
    </w:tbl>
    <w:p w14:paraId="542F3763" w14:textId="1ED2F996" w:rsidR="00F71E89" w:rsidRPr="00BB1FA1" w:rsidRDefault="00F71E89" w:rsidP="00F71E89">
      <w:pPr>
        <w:tabs>
          <w:tab w:val="left" w:pos="1650"/>
        </w:tabs>
        <w:rPr>
          <w:rFonts w:asciiTheme="majorHAnsi" w:hAnsiTheme="majorHAnsi" w:cstheme="majorHAnsi"/>
        </w:rPr>
      </w:pPr>
    </w:p>
    <w:p w14:paraId="1EBDA239" w14:textId="6D71C16C" w:rsidR="00F71E89" w:rsidRPr="00BB1FA1" w:rsidRDefault="00F71E89" w:rsidP="00F71E89">
      <w:pPr>
        <w:rPr>
          <w:rFonts w:asciiTheme="majorHAnsi" w:hAnsiTheme="majorHAnsi" w:cstheme="majorHAnsi"/>
        </w:rPr>
      </w:pPr>
    </w:p>
    <w:p w14:paraId="5C575AE4" w14:textId="77777777" w:rsidR="001F7608" w:rsidRDefault="001F7608">
      <w:pPr>
        <w:rPr>
          <w:rFonts w:asciiTheme="majorHAnsi" w:hAnsiTheme="majorHAnsi" w:cstheme="majorHAnsi"/>
          <w:b/>
        </w:rPr>
      </w:pPr>
      <w:r>
        <w:rPr>
          <w:rFonts w:asciiTheme="majorHAnsi" w:hAnsiTheme="majorHAnsi" w:cstheme="majorHAnsi"/>
          <w:b/>
        </w:rPr>
        <w:br w:type="page"/>
      </w:r>
    </w:p>
    <w:p w14:paraId="50B3CB64" w14:textId="65D5F650" w:rsidR="00F71E89" w:rsidRPr="00BB1FA1" w:rsidRDefault="008527D9" w:rsidP="001F7608">
      <w:pPr>
        <w:pStyle w:val="Kop2"/>
      </w:pPr>
      <w:bookmarkStart w:id="13" w:name="_Toc523836537"/>
      <w:r w:rsidRPr="00BB1FA1">
        <w:lastRenderedPageBreak/>
        <w:t>Week 5</w:t>
      </w:r>
      <w:bookmarkEnd w:id="13"/>
    </w:p>
    <w:tbl>
      <w:tblPr>
        <w:tblStyle w:val="Tabelraster"/>
        <w:tblW w:w="13887" w:type="dxa"/>
        <w:tblLook w:val="04A0" w:firstRow="1" w:lastRow="0" w:firstColumn="1" w:lastColumn="0" w:noHBand="0" w:noVBand="1"/>
      </w:tblPr>
      <w:tblGrid>
        <w:gridCol w:w="1946"/>
        <w:gridCol w:w="2430"/>
        <w:gridCol w:w="5869"/>
        <w:gridCol w:w="3642"/>
      </w:tblGrid>
      <w:tr w:rsidR="00FC678D" w:rsidRPr="00BB1FA1" w14:paraId="04C878A2" w14:textId="77777777" w:rsidTr="00FC678D">
        <w:tc>
          <w:tcPr>
            <w:tcW w:w="13887" w:type="dxa"/>
            <w:gridSpan w:val="4"/>
            <w:shd w:val="clear" w:color="auto" w:fill="D99594" w:themeFill="accent2" w:themeFillTint="99"/>
          </w:tcPr>
          <w:p w14:paraId="1C8E8B94" w14:textId="1FCA9996" w:rsidR="00FC678D" w:rsidRPr="00BB1FA1" w:rsidRDefault="00BB4E9C" w:rsidP="000F224D">
            <w:pPr>
              <w:jc w:val="center"/>
              <w:rPr>
                <w:rFonts w:asciiTheme="majorHAnsi" w:hAnsiTheme="majorHAnsi" w:cstheme="majorHAnsi"/>
                <w:b/>
                <w:szCs w:val="22"/>
              </w:rPr>
            </w:pPr>
            <w:r w:rsidRPr="00BB1FA1">
              <w:rPr>
                <w:rFonts w:asciiTheme="majorHAnsi" w:hAnsiTheme="majorHAnsi" w:cstheme="majorHAnsi"/>
                <w:b/>
                <w:szCs w:val="22"/>
              </w:rPr>
              <w:t>Vitale functies in de gaten houden</w:t>
            </w:r>
          </w:p>
          <w:p w14:paraId="238D74D9" w14:textId="77777777" w:rsidR="00FC678D" w:rsidRPr="00BB1FA1" w:rsidRDefault="00FC678D" w:rsidP="000F224D">
            <w:pPr>
              <w:rPr>
                <w:rFonts w:asciiTheme="majorHAnsi" w:hAnsiTheme="majorHAnsi" w:cstheme="majorHAnsi"/>
                <w:b/>
                <w:szCs w:val="22"/>
              </w:rPr>
            </w:pPr>
          </w:p>
        </w:tc>
      </w:tr>
      <w:tr w:rsidR="00FC678D" w:rsidRPr="00BB1FA1" w14:paraId="225438C7" w14:textId="77777777" w:rsidTr="00FC678D">
        <w:tc>
          <w:tcPr>
            <w:tcW w:w="1978" w:type="dxa"/>
            <w:shd w:val="clear" w:color="auto" w:fill="D99594" w:themeFill="accent2" w:themeFillTint="99"/>
          </w:tcPr>
          <w:p w14:paraId="19C8A37D"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4134B492"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1E002DCB" w14:textId="7A9C37FC" w:rsidR="00FC678D"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Leerdoelen</w:t>
            </w:r>
          </w:p>
        </w:tc>
        <w:tc>
          <w:tcPr>
            <w:tcW w:w="3260" w:type="dxa"/>
            <w:shd w:val="clear" w:color="auto" w:fill="D99594" w:themeFill="accent2" w:themeFillTint="99"/>
          </w:tcPr>
          <w:p w14:paraId="07E975AE" w14:textId="77777777" w:rsidR="00FC678D" w:rsidRPr="00BB1FA1" w:rsidRDefault="00FC678D" w:rsidP="000F224D">
            <w:pPr>
              <w:rPr>
                <w:rFonts w:asciiTheme="majorHAnsi" w:hAnsiTheme="majorHAnsi" w:cstheme="majorHAnsi"/>
                <w:b/>
                <w:szCs w:val="22"/>
              </w:rPr>
            </w:pPr>
            <w:r w:rsidRPr="00BB1FA1">
              <w:rPr>
                <w:rFonts w:asciiTheme="majorHAnsi" w:hAnsiTheme="majorHAnsi" w:cstheme="majorHAnsi"/>
                <w:b/>
                <w:szCs w:val="22"/>
              </w:rPr>
              <w:t>Bronnen</w:t>
            </w:r>
          </w:p>
        </w:tc>
      </w:tr>
      <w:tr w:rsidR="00FC678D" w:rsidRPr="00BB1FA1" w14:paraId="2C299090" w14:textId="77777777" w:rsidTr="00FC678D">
        <w:tc>
          <w:tcPr>
            <w:tcW w:w="1978" w:type="dxa"/>
          </w:tcPr>
          <w:p w14:paraId="1412F659"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Pr>
          <w:p w14:paraId="7D15512C" w14:textId="77777777" w:rsidR="00646B18" w:rsidRPr="00646B18" w:rsidRDefault="00646B18" w:rsidP="00646B18">
            <w:pPr>
              <w:pBdr>
                <w:top w:val="nil"/>
                <w:left w:val="nil"/>
                <w:bottom w:val="nil"/>
                <w:right w:val="nil"/>
                <w:between w:val="nil"/>
              </w:pBdr>
              <w:spacing w:after="160" w:line="259" w:lineRule="auto"/>
              <w:rPr>
                <w:rFonts w:asciiTheme="majorHAnsi" w:hAnsiTheme="majorHAnsi" w:cstheme="majorHAnsi"/>
                <w:szCs w:val="22"/>
              </w:rPr>
            </w:pPr>
            <w:r w:rsidRPr="00646B18">
              <w:rPr>
                <w:rFonts w:asciiTheme="majorHAnsi" w:hAnsiTheme="majorHAnsi" w:cstheme="majorHAnsi"/>
                <w:szCs w:val="22"/>
              </w:rPr>
              <w:t>Vitale functies monitoren</w:t>
            </w:r>
          </w:p>
          <w:p w14:paraId="368175D2" w14:textId="77777777" w:rsidR="00FC678D" w:rsidRPr="00BB1FA1" w:rsidRDefault="00FC678D" w:rsidP="000F224D">
            <w:pPr>
              <w:rPr>
                <w:rFonts w:asciiTheme="majorHAnsi" w:hAnsiTheme="majorHAnsi" w:cstheme="majorHAnsi"/>
                <w:szCs w:val="22"/>
              </w:rPr>
            </w:pPr>
          </w:p>
        </w:tc>
        <w:tc>
          <w:tcPr>
            <w:tcW w:w="6168" w:type="dxa"/>
          </w:tcPr>
          <w:p w14:paraId="4149F56E"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422570C6" w14:textId="77777777" w:rsidR="00556DA0" w:rsidRDefault="00837D67" w:rsidP="00556DA0">
            <w:pPr>
              <w:rPr>
                <w:rFonts w:asciiTheme="majorHAnsi" w:hAnsiTheme="majorHAnsi" w:cstheme="majorHAnsi"/>
                <w:szCs w:val="22"/>
              </w:rPr>
            </w:pPr>
            <w:r w:rsidRPr="00BB1FA1">
              <w:rPr>
                <w:rFonts w:asciiTheme="majorHAnsi" w:hAnsiTheme="majorHAnsi" w:cstheme="majorHAnsi"/>
                <w:szCs w:val="22"/>
              </w:rPr>
              <w:t>De student kan:</w:t>
            </w:r>
          </w:p>
          <w:p w14:paraId="2A720829" w14:textId="4C831947" w:rsidR="00556DA0" w:rsidRPr="00556DA0" w:rsidRDefault="00556DA0" w:rsidP="00007995">
            <w:pPr>
              <w:pStyle w:val="Lijstalinea"/>
              <w:numPr>
                <w:ilvl w:val="0"/>
                <w:numId w:val="41"/>
              </w:numPr>
              <w:rPr>
                <w:rFonts w:asciiTheme="majorHAnsi" w:hAnsiTheme="majorHAnsi" w:cstheme="majorHAnsi"/>
              </w:rPr>
            </w:pPr>
            <w:r w:rsidRPr="00556DA0">
              <w:rPr>
                <w:rFonts w:asciiTheme="majorHAnsi" w:eastAsia="Times New Roman" w:hAnsiTheme="majorHAnsi" w:cstheme="majorHAnsi"/>
                <w:color w:val="222222"/>
              </w:rPr>
              <w:t>de hartslag van een zorgvrager meten, interpreteren en actie ondernemen bij afwijkende waarden.</w:t>
            </w:r>
          </w:p>
          <w:p w14:paraId="04D626E6" w14:textId="77777777" w:rsidR="00556DA0" w:rsidRPr="00556DA0" w:rsidRDefault="00556DA0" w:rsidP="00007995">
            <w:pPr>
              <w:pStyle w:val="Lijstalinea"/>
              <w:numPr>
                <w:ilvl w:val="0"/>
                <w:numId w:val="41"/>
              </w:numPr>
              <w:rPr>
                <w:rFonts w:asciiTheme="majorHAnsi" w:hAnsiTheme="majorHAnsi" w:cstheme="majorHAnsi"/>
              </w:rPr>
            </w:pPr>
            <w:r w:rsidRPr="00556DA0">
              <w:rPr>
                <w:rFonts w:asciiTheme="majorHAnsi" w:eastAsia="Times New Roman" w:hAnsiTheme="majorHAnsi" w:cstheme="majorHAnsi"/>
                <w:color w:val="222222"/>
              </w:rPr>
              <w:t>beschrijven hoe de lichaamstemperatuur geregeld wordt.de lichaamstemperatuur van een zorgvrager meten, interpreteren en actie ondernemen bij afwijkende waarden.</w:t>
            </w:r>
          </w:p>
          <w:p w14:paraId="317C5D96" w14:textId="77777777" w:rsidR="00556DA0" w:rsidRPr="00556DA0" w:rsidRDefault="00556DA0" w:rsidP="00007995">
            <w:pPr>
              <w:pStyle w:val="Lijstalinea"/>
              <w:numPr>
                <w:ilvl w:val="0"/>
                <w:numId w:val="41"/>
              </w:numPr>
              <w:rPr>
                <w:rFonts w:asciiTheme="majorHAnsi" w:hAnsiTheme="majorHAnsi" w:cstheme="majorHAnsi"/>
              </w:rPr>
            </w:pPr>
            <w:r w:rsidRPr="00556DA0">
              <w:rPr>
                <w:rFonts w:asciiTheme="majorHAnsi" w:eastAsia="Times New Roman" w:hAnsiTheme="majorHAnsi" w:cstheme="majorHAnsi"/>
                <w:color w:val="222222"/>
              </w:rPr>
              <w:t>een zorgvrager met koorts verzorgen</w:t>
            </w:r>
            <w:r w:rsidRPr="00556DA0">
              <w:rPr>
                <w:rFonts w:ascii="Arial" w:eastAsia="Times New Roman" w:hAnsi="Arial" w:cs="Arial"/>
                <w:color w:val="222222"/>
                <w:sz w:val="21"/>
                <w:szCs w:val="21"/>
              </w:rPr>
              <w:t>.</w:t>
            </w:r>
            <w:r w:rsidRPr="00556DA0">
              <w:rPr>
                <w:rFonts w:asciiTheme="majorHAnsi" w:eastAsia="Times New Roman" w:hAnsiTheme="majorHAnsi" w:cstheme="majorHAnsi"/>
                <w:color w:val="222222"/>
              </w:rPr>
              <w:t xml:space="preserve"> je observaties met de zorgvrager en naastbetrokkenen bespreken</w:t>
            </w:r>
          </w:p>
          <w:p w14:paraId="08DA5FEB" w14:textId="429D8ECE" w:rsidR="00556DA0" w:rsidRPr="00556DA0" w:rsidRDefault="00556DA0" w:rsidP="00007995">
            <w:pPr>
              <w:pStyle w:val="Lijstalinea"/>
              <w:numPr>
                <w:ilvl w:val="0"/>
                <w:numId w:val="41"/>
              </w:numPr>
              <w:rPr>
                <w:rFonts w:asciiTheme="majorHAnsi" w:hAnsiTheme="majorHAnsi" w:cstheme="majorHAnsi"/>
              </w:rPr>
            </w:pPr>
            <w:r w:rsidRPr="00556DA0">
              <w:rPr>
                <w:rFonts w:asciiTheme="majorHAnsi" w:eastAsia="Times New Roman" w:hAnsiTheme="majorHAnsi" w:cstheme="majorHAnsi"/>
                <w:color w:val="222222"/>
              </w:rPr>
              <w:t>bij het bewaken van de vitale functies zorgvuldig omgaan met de eigenheid en privacy van de zorgvrager.</w:t>
            </w:r>
          </w:p>
          <w:p w14:paraId="4CFE0131" w14:textId="77777777" w:rsidR="00556DA0" w:rsidRPr="00BB1FA1" w:rsidRDefault="00556DA0" w:rsidP="00837D67">
            <w:pPr>
              <w:rPr>
                <w:rFonts w:asciiTheme="majorHAnsi" w:hAnsiTheme="majorHAnsi" w:cstheme="majorHAnsi"/>
                <w:szCs w:val="22"/>
              </w:rPr>
            </w:pPr>
          </w:p>
          <w:p w14:paraId="1F91C9B0" w14:textId="77777777" w:rsidR="00FC678D" w:rsidRPr="00BB1FA1" w:rsidRDefault="00FC678D" w:rsidP="000F224D">
            <w:pPr>
              <w:rPr>
                <w:rFonts w:asciiTheme="majorHAnsi" w:hAnsiTheme="majorHAnsi" w:cstheme="majorHAnsi"/>
                <w:szCs w:val="22"/>
              </w:rPr>
            </w:pPr>
          </w:p>
        </w:tc>
        <w:tc>
          <w:tcPr>
            <w:tcW w:w="3260" w:type="dxa"/>
          </w:tcPr>
          <w:p w14:paraId="36F33AF5" w14:textId="77777777" w:rsidR="00FC678D" w:rsidRPr="00BB1FA1" w:rsidRDefault="00FC678D" w:rsidP="000F224D">
            <w:pPr>
              <w:rPr>
                <w:rFonts w:asciiTheme="majorHAnsi" w:hAnsiTheme="majorHAnsi" w:cstheme="majorHAnsi"/>
                <w:szCs w:val="22"/>
              </w:rPr>
            </w:pPr>
          </w:p>
        </w:tc>
      </w:tr>
      <w:tr w:rsidR="00FC678D" w:rsidRPr="00BB1FA1" w14:paraId="58D691E0" w14:textId="77777777" w:rsidTr="00FC678D">
        <w:tc>
          <w:tcPr>
            <w:tcW w:w="1978" w:type="dxa"/>
          </w:tcPr>
          <w:p w14:paraId="519BA9B2"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5BC9F325" w14:textId="5CCF7048" w:rsidR="00FC678D" w:rsidRPr="00BB1FA1" w:rsidRDefault="00646B18" w:rsidP="000F224D">
            <w:pPr>
              <w:rPr>
                <w:rFonts w:asciiTheme="majorHAnsi" w:hAnsiTheme="majorHAnsi" w:cstheme="majorHAnsi"/>
                <w:szCs w:val="22"/>
              </w:rPr>
            </w:pPr>
            <w:r w:rsidRPr="00BB1FA1">
              <w:rPr>
                <w:rFonts w:asciiTheme="majorHAnsi" w:hAnsiTheme="majorHAnsi" w:cstheme="majorHAnsi"/>
                <w:szCs w:val="22"/>
              </w:rPr>
              <w:t>Beroepshouding</w:t>
            </w:r>
          </w:p>
        </w:tc>
        <w:tc>
          <w:tcPr>
            <w:tcW w:w="6168" w:type="dxa"/>
          </w:tcPr>
          <w:p w14:paraId="5AA6AF8B"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5106912D" w14:textId="6F1366CD" w:rsidR="00B07E8E" w:rsidRDefault="00837D67" w:rsidP="00B07E8E">
            <w:pPr>
              <w:pStyle w:val="Default"/>
            </w:pPr>
            <w:r w:rsidRPr="00BB1FA1">
              <w:rPr>
                <w:rFonts w:asciiTheme="majorHAnsi" w:hAnsiTheme="majorHAnsi" w:cstheme="majorHAnsi"/>
                <w:szCs w:val="22"/>
              </w:rPr>
              <w:t>De student kan:</w:t>
            </w:r>
            <w:r w:rsidR="00B07E8E">
              <w:t xml:space="preserve"> </w:t>
            </w:r>
          </w:p>
          <w:p w14:paraId="03FC54ED" w14:textId="77777777" w:rsidR="00B07E8E" w:rsidRPr="00B07E8E" w:rsidRDefault="00B07E8E" w:rsidP="00007995">
            <w:pPr>
              <w:pStyle w:val="Default"/>
              <w:numPr>
                <w:ilvl w:val="0"/>
                <w:numId w:val="47"/>
              </w:numPr>
              <w:spacing w:after="20"/>
              <w:rPr>
                <w:rFonts w:asciiTheme="majorHAnsi" w:hAnsiTheme="majorHAnsi" w:cstheme="majorHAnsi"/>
                <w:sz w:val="22"/>
                <w:szCs w:val="22"/>
              </w:rPr>
            </w:pPr>
            <w:r w:rsidRPr="00B07E8E">
              <w:rPr>
                <w:rFonts w:asciiTheme="majorHAnsi" w:hAnsiTheme="majorHAnsi" w:cstheme="majorHAnsi"/>
                <w:sz w:val="22"/>
                <w:szCs w:val="22"/>
              </w:rPr>
              <w:t xml:space="preserve">het belang van de beroepscode uitleggen; </w:t>
            </w:r>
          </w:p>
          <w:p w14:paraId="0252B8F4" w14:textId="5F8C7012" w:rsidR="00B07E8E" w:rsidRPr="00B07E8E" w:rsidRDefault="00B07E8E" w:rsidP="00007995">
            <w:pPr>
              <w:pStyle w:val="Default"/>
              <w:numPr>
                <w:ilvl w:val="0"/>
                <w:numId w:val="47"/>
              </w:numPr>
              <w:spacing w:after="20"/>
              <w:rPr>
                <w:rFonts w:asciiTheme="majorHAnsi" w:hAnsiTheme="majorHAnsi" w:cstheme="majorHAnsi"/>
                <w:sz w:val="22"/>
                <w:szCs w:val="22"/>
              </w:rPr>
            </w:pPr>
            <w:r w:rsidRPr="00B07E8E">
              <w:rPr>
                <w:rFonts w:asciiTheme="majorHAnsi" w:hAnsiTheme="majorHAnsi" w:cstheme="majorHAnsi"/>
                <w:sz w:val="22"/>
                <w:szCs w:val="22"/>
              </w:rPr>
              <w:t xml:space="preserve">omschrijven wat respect is; </w:t>
            </w:r>
          </w:p>
          <w:p w14:paraId="3A8E2C9A" w14:textId="06FC04FC" w:rsidR="00B07E8E" w:rsidRPr="00B07E8E" w:rsidRDefault="00B07E8E" w:rsidP="00007995">
            <w:pPr>
              <w:pStyle w:val="Default"/>
              <w:numPr>
                <w:ilvl w:val="0"/>
                <w:numId w:val="47"/>
              </w:numPr>
              <w:spacing w:after="20"/>
              <w:rPr>
                <w:rFonts w:asciiTheme="majorHAnsi" w:hAnsiTheme="majorHAnsi" w:cstheme="majorHAnsi"/>
                <w:sz w:val="22"/>
                <w:szCs w:val="22"/>
              </w:rPr>
            </w:pPr>
            <w:r w:rsidRPr="00B07E8E">
              <w:rPr>
                <w:rFonts w:asciiTheme="majorHAnsi" w:hAnsiTheme="majorHAnsi" w:cstheme="majorHAnsi"/>
                <w:sz w:val="22"/>
                <w:szCs w:val="22"/>
              </w:rPr>
              <w:t xml:space="preserve">de begrippen afhankelijkheid en autonomie beschrijven; </w:t>
            </w:r>
          </w:p>
          <w:p w14:paraId="7B51E01E" w14:textId="70DE962E" w:rsidR="00B07E8E" w:rsidRPr="00B07E8E" w:rsidRDefault="00B07E8E" w:rsidP="00007995">
            <w:pPr>
              <w:pStyle w:val="Default"/>
              <w:numPr>
                <w:ilvl w:val="0"/>
                <w:numId w:val="47"/>
              </w:numPr>
              <w:spacing w:after="20"/>
              <w:rPr>
                <w:rFonts w:asciiTheme="majorHAnsi" w:hAnsiTheme="majorHAnsi" w:cstheme="majorHAnsi"/>
                <w:sz w:val="22"/>
                <w:szCs w:val="22"/>
              </w:rPr>
            </w:pPr>
            <w:r w:rsidRPr="00B07E8E">
              <w:rPr>
                <w:rFonts w:asciiTheme="majorHAnsi" w:hAnsiTheme="majorHAnsi" w:cstheme="majorHAnsi"/>
                <w:sz w:val="22"/>
                <w:szCs w:val="22"/>
              </w:rPr>
              <w:t xml:space="preserve">beschrijven hoe macht op een functionele manier gebruikt kan worden ten opzichte van de zorgvrager; </w:t>
            </w:r>
          </w:p>
          <w:p w14:paraId="0F0FDD61" w14:textId="03684548" w:rsidR="00B07E8E" w:rsidRPr="00B07E8E" w:rsidRDefault="00B07E8E" w:rsidP="00007995">
            <w:pPr>
              <w:pStyle w:val="Default"/>
              <w:numPr>
                <w:ilvl w:val="0"/>
                <w:numId w:val="47"/>
              </w:numPr>
              <w:spacing w:after="20"/>
              <w:rPr>
                <w:rFonts w:asciiTheme="majorHAnsi" w:hAnsiTheme="majorHAnsi" w:cstheme="majorHAnsi"/>
                <w:sz w:val="22"/>
                <w:szCs w:val="22"/>
              </w:rPr>
            </w:pPr>
            <w:r w:rsidRPr="00B07E8E">
              <w:rPr>
                <w:rFonts w:asciiTheme="majorHAnsi" w:hAnsiTheme="majorHAnsi" w:cstheme="majorHAnsi"/>
                <w:sz w:val="22"/>
                <w:szCs w:val="22"/>
              </w:rPr>
              <w:t xml:space="preserve">machtsmisbruik voorkomen; </w:t>
            </w:r>
          </w:p>
          <w:p w14:paraId="6EAC9D17" w14:textId="56819E7F" w:rsidR="00B07E8E" w:rsidRPr="00B07E8E" w:rsidRDefault="00B07E8E" w:rsidP="00007995">
            <w:pPr>
              <w:pStyle w:val="Default"/>
              <w:numPr>
                <w:ilvl w:val="0"/>
                <w:numId w:val="47"/>
              </w:numPr>
              <w:rPr>
                <w:rFonts w:asciiTheme="majorHAnsi" w:hAnsiTheme="majorHAnsi" w:cstheme="majorHAnsi"/>
                <w:sz w:val="22"/>
                <w:szCs w:val="22"/>
              </w:rPr>
            </w:pPr>
            <w:r w:rsidRPr="00B07E8E">
              <w:rPr>
                <w:rFonts w:asciiTheme="majorHAnsi" w:hAnsiTheme="majorHAnsi" w:cstheme="majorHAnsi"/>
                <w:sz w:val="22"/>
                <w:szCs w:val="22"/>
              </w:rPr>
              <w:t xml:space="preserve">de kenmerken van een juiste beroepshouding van de verzorgende IG benoemen. </w:t>
            </w:r>
          </w:p>
          <w:p w14:paraId="47A95A70" w14:textId="77777777" w:rsidR="00837D67" w:rsidRPr="00BB1FA1" w:rsidRDefault="00837D67" w:rsidP="00837D67">
            <w:pPr>
              <w:rPr>
                <w:rFonts w:asciiTheme="majorHAnsi" w:hAnsiTheme="majorHAnsi" w:cstheme="majorHAnsi"/>
                <w:szCs w:val="22"/>
              </w:rPr>
            </w:pPr>
          </w:p>
          <w:p w14:paraId="6D81B857" w14:textId="77777777" w:rsidR="00FC678D" w:rsidRPr="00BB1FA1" w:rsidRDefault="00FC678D" w:rsidP="000F224D">
            <w:pPr>
              <w:pStyle w:val="Geenafstand"/>
              <w:rPr>
                <w:rFonts w:asciiTheme="majorHAnsi" w:hAnsiTheme="majorHAnsi" w:cstheme="majorHAnsi"/>
                <w:szCs w:val="22"/>
              </w:rPr>
            </w:pPr>
          </w:p>
        </w:tc>
        <w:tc>
          <w:tcPr>
            <w:tcW w:w="3260" w:type="dxa"/>
          </w:tcPr>
          <w:p w14:paraId="3D3945D1" w14:textId="77777777" w:rsidR="00B07E8E" w:rsidRPr="00B07E8E" w:rsidRDefault="00B07E8E" w:rsidP="000F224D">
            <w:pPr>
              <w:rPr>
                <w:rFonts w:asciiTheme="majorHAnsi" w:hAnsiTheme="majorHAnsi" w:cstheme="majorHAnsi"/>
                <w:szCs w:val="22"/>
              </w:rPr>
            </w:pPr>
            <w:r w:rsidRPr="00B07E8E">
              <w:rPr>
                <w:rFonts w:asciiTheme="majorHAnsi" w:hAnsiTheme="majorHAnsi" w:cstheme="majorHAnsi"/>
                <w:szCs w:val="22"/>
              </w:rPr>
              <w:lastRenderedPageBreak/>
              <w:t>Boek communicatie</w:t>
            </w:r>
          </w:p>
          <w:p w14:paraId="2489E302" w14:textId="25FC36D0" w:rsidR="00FC678D" w:rsidRPr="00BB1FA1" w:rsidRDefault="00B07E8E" w:rsidP="000F224D">
            <w:pPr>
              <w:rPr>
                <w:rFonts w:asciiTheme="majorHAnsi" w:hAnsiTheme="majorHAnsi" w:cstheme="majorHAnsi"/>
                <w:b/>
                <w:szCs w:val="22"/>
              </w:rPr>
            </w:pPr>
            <w:r w:rsidRPr="00B07E8E">
              <w:rPr>
                <w:rFonts w:asciiTheme="majorHAnsi" w:hAnsiTheme="majorHAnsi" w:cstheme="majorHAnsi"/>
                <w:szCs w:val="22"/>
              </w:rPr>
              <w:t>Hoofdstuk 3</w:t>
            </w:r>
          </w:p>
        </w:tc>
      </w:tr>
      <w:tr w:rsidR="00FC678D" w:rsidRPr="00BB1FA1" w14:paraId="02FF8AD8" w14:textId="77777777" w:rsidTr="00FC678D">
        <w:tc>
          <w:tcPr>
            <w:tcW w:w="1978" w:type="dxa"/>
          </w:tcPr>
          <w:p w14:paraId="3AA72986" w14:textId="77777777" w:rsidR="00FC678D" w:rsidRPr="00BB1FA1" w:rsidRDefault="00FC678D" w:rsidP="000F224D">
            <w:pPr>
              <w:rPr>
                <w:rFonts w:asciiTheme="majorHAnsi" w:hAnsiTheme="majorHAnsi" w:cstheme="majorHAnsi"/>
                <w:szCs w:val="22"/>
              </w:rPr>
            </w:pPr>
            <w:r w:rsidRPr="00BB1FA1">
              <w:rPr>
                <w:rFonts w:asciiTheme="majorHAnsi" w:hAnsiTheme="majorHAnsi" w:cstheme="majorHAnsi"/>
                <w:szCs w:val="22"/>
              </w:rPr>
              <w:t>Medische vakken</w:t>
            </w:r>
          </w:p>
        </w:tc>
        <w:tc>
          <w:tcPr>
            <w:tcW w:w="2481" w:type="dxa"/>
          </w:tcPr>
          <w:p w14:paraId="39F0C9C7" w14:textId="51FEB633" w:rsidR="00FC678D" w:rsidRPr="00BB1FA1" w:rsidRDefault="00646B18" w:rsidP="000F224D">
            <w:pPr>
              <w:rPr>
                <w:rFonts w:asciiTheme="majorHAnsi" w:hAnsiTheme="majorHAnsi" w:cstheme="majorHAnsi"/>
                <w:szCs w:val="22"/>
              </w:rPr>
            </w:pPr>
            <w:r w:rsidRPr="00BB1FA1">
              <w:rPr>
                <w:rFonts w:asciiTheme="majorHAnsi" w:hAnsiTheme="majorHAnsi" w:cstheme="majorHAnsi"/>
                <w:szCs w:val="22"/>
              </w:rPr>
              <w:t>Hart en bloedvatenstelsel, temperatuur</w:t>
            </w:r>
          </w:p>
        </w:tc>
        <w:tc>
          <w:tcPr>
            <w:tcW w:w="6168" w:type="dxa"/>
          </w:tcPr>
          <w:p w14:paraId="7D4E2747"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3A45BD63" w14:textId="04FDE835"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31E7B56A" w14:textId="302C898E" w:rsidR="00063638" w:rsidRPr="00063638" w:rsidRDefault="00556DA0" w:rsidP="00007995">
            <w:pPr>
              <w:pStyle w:val="Lijstalinea"/>
              <w:numPr>
                <w:ilvl w:val="0"/>
                <w:numId w:val="42"/>
              </w:numPr>
              <w:rPr>
                <w:rFonts w:asciiTheme="majorHAnsi" w:hAnsiTheme="majorHAnsi" w:cstheme="majorHAnsi"/>
              </w:rPr>
            </w:pPr>
            <w:r>
              <w:t>in eigen woorden het hart en bloedvatenstelsel uitleggen</w:t>
            </w:r>
            <w:r w:rsidR="00063638">
              <w:t xml:space="preserve"> </w:t>
            </w:r>
          </w:p>
          <w:p w14:paraId="74B97736" w14:textId="0D5F62A7" w:rsidR="00556DA0" w:rsidRPr="00063638" w:rsidRDefault="00063638" w:rsidP="00007995">
            <w:pPr>
              <w:pStyle w:val="Lijstalinea"/>
              <w:numPr>
                <w:ilvl w:val="0"/>
                <w:numId w:val="42"/>
              </w:numPr>
              <w:rPr>
                <w:rFonts w:asciiTheme="majorHAnsi" w:hAnsiTheme="majorHAnsi" w:cstheme="majorHAnsi"/>
              </w:rPr>
            </w:pPr>
            <w:r>
              <w:t>Afwijkende waarden van hartslag benoemen</w:t>
            </w:r>
          </w:p>
          <w:p w14:paraId="1F5862E8" w14:textId="4E5F1F42" w:rsidR="00063638" w:rsidRPr="00063638" w:rsidRDefault="00063638" w:rsidP="00007995">
            <w:pPr>
              <w:pStyle w:val="Lijstalinea"/>
              <w:numPr>
                <w:ilvl w:val="0"/>
                <w:numId w:val="42"/>
              </w:numPr>
              <w:rPr>
                <w:rFonts w:asciiTheme="majorHAnsi" w:hAnsiTheme="majorHAnsi" w:cstheme="majorHAnsi"/>
              </w:rPr>
            </w:pPr>
            <w:r>
              <w:t>In eigen woorden de temperatuur regulatie uitleggen</w:t>
            </w:r>
          </w:p>
          <w:p w14:paraId="323F03BD" w14:textId="55603DCF" w:rsidR="00063638" w:rsidRPr="00556DA0" w:rsidRDefault="00063638" w:rsidP="00007995">
            <w:pPr>
              <w:pStyle w:val="Lijstalinea"/>
              <w:numPr>
                <w:ilvl w:val="0"/>
                <w:numId w:val="42"/>
              </w:numPr>
              <w:rPr>
                <w:rFonts w:asciiTheme="majorHAnsi" w:hAnsiTheme="majorHAnsi" w:cstheme="majorHAnsi"/>
              </w:rPr>
            </w:pPr>
            <w:r>
              <w:t>Uitleggen wat koorts is</w:t>
            </w:r>
          </w:p>
          <w:p w14:paraId="6579B7CC" w14:textId="77777777" w:rsidR="00FC678D" w:rsidRPr="00BB1FA1" w:rsidRDefault="00FC678D" w:rsidP="000F224D">
            <w:pPr>
              <w:rPr>
                <w:rFonts w:asciiTheme="majorHAnsi" w:hAnsiTheme="majorHAnsi" w:cstheme="majorHAnsi"/>
                <w:szCs w:val="22"/>
              </w:rPr>
            </w:pPr>
          </w:p>
        </w:tc>
        <w:tc>
          <w:tcPr>
            <w:tcW w:w="3260" w:type="dxa"/>
          </w:tcPr>
          <w:p w14:paraId="098D0B84" w14:textId="77777777" w:rsidR="00FC678D" w:rsidRPr="00BB1FA1" w:rsidRDefault="00FC678D" w:rsidP="000F224D">
            <w:pPr>
              <w:rPr>
                <w:rFonts w:asciiTheme="majorHAnsi" w:hAnsiTheme="majorHAnsi" w:cstheme="majorHAnsi"/>
                <w:szCs w:val="22"/>
              </w:rPr>
            </w:pPr>
          </w:p>
        </w:tc>
      </w:tr>
      <w:tr w:rsidR="00FC678D" w:rsidRPr="00BB1FA1" w14:paraId="14794DCA" w14:textId="59F089B3" w:rsidTr="00FC678D">
        <w:tc>
          <w:tcPr>
            <w:tcW w:w="1978" w:type="dxa"/>
          </w:tcPr>
          <w:p w14:paraId="207E2350" w14:textId="5C486CB3" w:rsidR="00FC678D" w:rsidRPr="00BB1FA1" w:rsidRDefault="00FC678D" w:rsidP="00FC678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7D94118B" w14:textId="77777777" w:rsidR="008D3444" w:rsidRPr="008D3444" w:rsidRDefault="008D3444" w:rsidP="008D3444">
            <w:pPr>
              <w:pBdr>
                <w:top w:val="nil"/>
                <w:left w:val="nil"/>
                <w:bottom w:val="nil"/>
                <w:right w:val="nil"/>
                <w:between w:val="nil"/>
              </w:pBdr>
              <w:rPr>
                <w:rFonts w:asciiTheme="majorHAnsi" w:hAnsiTheme="majorHAnsi" w:cstheme="majorHAnsi"/>
                <w:szCs w:val="22"/>
              </w:rPr>
            </w:pPr>
            <w:r w:rsidRPr="008D3444">
              <w:rPr>
                <w:rFonts w:asciiTheme="majorHAnsi" w:hAnsiTheme="majorHAnsi" w:cstheme="majorHAnsi"/>
                <w:szCs w:val="22"/>
              </w:rPr>
              <w:t xml:space="preserve">Dagmenu </w:t>
            </w:r>
          </w:p>
          <w:p w14:paraId="221D794D" w14:textId="123CBE6F" w:rsidR="00FC678D" w:rsidRPr="00BB1FA1" w:rsidRDefault="008D3444" w:rsidP="008D3444">
            <w:pPr>
              <w:rPr>
                <w:rFonts w:asciiTheme="majorHAnsi" w:hAnsiTheme="majorHAnsi" w:cstheme="majorHAnsi"/>
                <w:szCs w:val="22"/>
              </w:rPr>
            </w:pPr>
            <w:r w:rsidRPr="008D3444">
              <w:rPr>
                <w:rFonts w:asciiTheme="majorHAnsi" w:hAnsiTheme="majorHAnsi" w:cstheme="majorHAnsi"/>
                <w:szCs w:val="22"/>
              </w:rPr>
              <w:t xml:space="preserve">Groente en fruitkalender </w:t>
            </w:r>
          </w:p>
        </w:tc>
        <w:tc>
          <w:tcPr>
            <w:tcW w:w="6168" w:type="dxa"/>
          </w:tcPr>
          <w:p w14:paraId="67B88465" w14:textId="77777777" w:rsidR="00F77D68" w:rsidRPr="00F77D68" w:rsidRDefault="00F77D68" w:rsidP="00F77D68">
            <w:pPr>
              <w:rPr>
                <w:rFonts w:asciiTheme="majorHAnsi" w:hAnsiTheme="majorHAnsi" w:cstheme="majorHAnsi"/>
                <w:b/>
                <w:szCs w:val="22"/>
              </w:rPr>
            </w:pPr>
            <w:r w:rsidRPr="00F77D68">
              <w:rPr>
                <w:rFonts w:asciiTheme="majorHAnsi" w:hAnsiTheme="majorHAnsi" w:cstheme="majorHAnsi"/>
                <w:b/>
                <w:szCs w:val="22"/>
              </w:rPr>
              <w:t>Leerdoelen:</w:t>
            </w:r>
          </w:p>
          <w:p w14:paraId="2CBC0EF4" w14:textId="77777777" w:rsidR="00F77D68" w:rsidRPr="00F77D68" w:rsidRDefault="00F77D68" w:rsidP="00007995">
            <w:pPr>
              <w:numPr>
                <w:ilvl w:val="0"/>
                <w:numId w:val="62"/>
              </w:numPr>
              <w:rPr>
                <w:rFonts w:asciiTheme="majorHAnsi" w:hAnsiTheme="majorHAnsi" w:cstheme="majorHAnsi"/>
                <w:szCs w:val="22"/>
              </w:rPr>
            </w:pPr>
            <w:r w:rsidRPr="00F77D68">
              <w:rPr>
                <w:rFonts w:asciiTheme="majorHAnsi" w:hAnsiTheme="majorHAnsi" w:cstheme="majorHAnsi"/>
                <w:szCs w:val="22"/>
              </w:rPr>
              <w:t>De student kan een dagmenu voor een zorgvrager samenstellen.</w:t>
            </w:r>
          </w:p>
          <w:p w14:paraId="45966E92" w14:textId="77777777" w:rsidR="00F77D68" w:rsidRPr="00F77D68" w:rsidRDefault="00F77D68" w:rsidP="00007995">
            <w:pPr>
              <w:numPr>
                <w:ilvl w:val="0"/>
                <w:numId w:val="62"/>
              </w:numPr>
              <w:rPr>
                <w:rFonts w:asciiTheme="majorHAnsi" w:hAnsiTheme="majorHAnsi" w:cstheme="majorHAnsi"/>
                <w:szCs w:val="22"/>
              </w:rPr>
            </w:pPr>
            <w:r w:rsidRPr="00F77D68">
              <w:rPr>
                <w:rFonts w:asciiTheme="majorHAnsi" w:hAnsiTheme="majorHAnsi" w:cstheme="majorHAnsi"/>
                <w:szCs w:val="22"/>
              </w:rPr>
              <w:t>De student kan volgens de groente en fruitkalender een salade voor de zorgvrager klaarmaken.</w:t>
            </w:r>
          </w:p>
          <w:p w14:paraId="5FC34328" w14:textId="3688E18F" w:rsidR="00FC678D" w:rsidRPr="00BB1FA1" w:rsidRDefault="00FC678D" w:rsidP="00BB1FA1">
            <w:pPr>
              <w:rPr>
                <w:rFonts w:asciiTheme="majorHAnsi" w:hAnsiTheme="majorHAnsi" w:cstheme="majorHAnsi"/>
                <w:szCs w:val="22"/>
              </w:rPr>
            </w:pPr>
          </w:p>
        </w:tc>
        <w:tc>
          <w:tcPr>
            <w:tcW w:w="3260" w:type="dxa"/>
          </w:tcPr>
          <w:p w14:paraId="704404D3" w14:textId="77777777" w:rsidR="00FE0F44" w:rsidRPr="00FE0F44" w:rsidRDefault="00FE0F44" w:rsidP="00FE0F44">
            <w:pPr>
              <w:pStyle w:val="Geenafstand"/>
              <w:rPr>
                <w:rFonts w:asciiTheme="majorHAnsi" w:hAnsiTheme="majorHAnsi" w:cstheme="majorHAnsi"/>
                <w:szCs w:val="22"/>
              </w:rPr>
            </w:pPr>
            <w:hyperlink r:id="rId22" w:history="1">
              <w:r w:rsidRPr="00FE0F44">
                <w:rPr>
                  <w:rStyle w:val="Hyperlink"/>
                  <w:rFonts w:asciiTheme="majorHAnsi" w:hAnsiTheme="majorHAnsi" w:cstheme="majorHAnsi"/>
                  <w:szCs w:val="22"/>
                </w:rPr>
                <w:t>https://groentefruit.milieucentraal.nl/</w:t>
              </w:r>
            </w:hyperlink>
          </w:p>
          <w:p w14:paraId="7C7A067D" w14:textId="77777777" w:rsidR="00FE0F44" w:rsidRPr="00FE0F44" w:rsidRDefault="00FE0F44" w:rsidP="00FE0F44">
            <w:pPr>
              <w:pStyle w:val="Geenafstand"/>
              <w:rPr>
                <w:rFonts w:asciiTheme="majorHAnsi" w:hAnsiTheme="majorHAnsi" w:cstheme="majorHAnsi"/>
                <w:szCs w:val="22"/>
              </w:rPr>
            </w:pPr>
            <w:r w:rsidRPr="00FE0F44">
              <w:rPr>
                <w:rFonts w:asciiTheme="majorHAnsi" w:hAnsiTheme="majorHAnsi" w:cstheme="majorHAnsi"/>
                <w:szCs w:val="22"/>
              </w:rPr>
              <w:t xml:space="preserve"> PPT en uitleg</w:t>
            </w:r>
          </w:p>
          <w:p w14:paraId="60F43A9C" w14:textId="0AC8CDF4" w:rsidR="00FC678D" w:rsidRPr="00BB1FA1" w:rsidRDefault="00FC678D" w:rsidP="00FC678D">
            <w:pPr>
              <w:pStyle w:val="Geenafstand"/>
              <w:rPr>
                <w:rFonts w:asciiTheme="majorHAnsi" w:hAnsiTheme="majorHAnsi" w:cstheme="majorHAnsi"/>
                <w:szCs w:val="22"/>
              </w:rPr>
            </w:pPr>
          </w:p>
        </w:tc>
      </w:tr>
    </w:tbl>
    <w:p w14:paraId="4016411F" w14:textId="5F1C0334" w:rsidR="00F71E89" w:rsidRPr="00BB1FA1" w:rsidRDefault="00F71E89" w:rsidP="00F71E89">
      <w:pPr>
        <w:tabs>
          <w:tab w:val="left" w:pos="2055"/>
        </w:tabs>
        <w:rPr>
          <w:rFonts w:asciiTheme="majorHAnsi" w:hAnsiTheme="majorHAnsi" w:cstheme="majorHAnsi"/>
        </w:rPr>
      </w:pPr>
    </w:p>
    <w:p w14:paraId="49CCCB52" w14:textId="6C5C659A" w:rsidR="00F71E89" w:rsidRPr="00BB1FA1" w:rsidRDefault="00F71E89" w:rsidP="00F71E89">
      <w:pPr>
        <w:tabs>
          <w:tab w:val="left" w:pos="2055"/>
        </w:tabs>
        <w:rPr>
          <w:rFonts w:asciiTheme="majorHAnsi" w:hAnsiTheme="majorHAnsi" w:cstheme="majorHAnsi"/>
        </w:rPr>
      </w:pPr>
      <w:r w:rsidRPr="00BB1FA1">
        <w:rPr>
          <w:rFonts w:asciiTheme="majorHAnsi" w:hAnsiTheme="majorHAnsi" w:cstheme="majorHAnsi"/>
        </w:rPr>
        <w:tab/>
      </w:r>
    </w:p>
    <w:p w14:paraId="72B9F85E" w14:textId="77777777" w:rsidR="001F7608" w:rsidRDefault="001F7608">
      <w:pPr>
        <w:rPr>
          <w:rFonts w:asciiTheme="majorHAnsi" w:hAnsiTheme="majorHAnsi" w:cstheme="majorHAnsi"/>
          <w:b/>
        </w:rPr>
      </w:pPr>
      <w:r>
        <w:rPr>
          <w:rFonts w:asciiTheme="majorHAnsi" w:hAnsiTheme="majorHAnsi" w:cstheme="majorHAnsi"/>
          <w:b/>
        </w:rPr>
        <w:br w:type="page"/>
      </w:r>
    </w:p>
    <w:p w14:paraId="763F27F2" w14:textId="3BBD92EA" w:rsidR="008527D9" w:rsidRPr="00BB1FA1" w:rsidRDefault="008527D9" w:rsidP="001F7608">
      <w:pPr>
        <w:pStyle w:val="Kop2"/>
      </w:pPr>
      <w:bookmarkStart w:id="14" w:name="_Toc523836538"/>
      <w:r w:rsidRPr="00BB1FA1">
        <w:lastRenderedPageBreak/>
        <w:t>Week 6</w:t>
      </w:r>
      <w:bookmarkEnd w:id="14"/>
    </w:p>
    <w:p w14:paraId="4738FC49" w14:textId="2FC2B518" w:rsidR="00F71E89" w:rsidRPr="00BB1FA1" w:rsidRDefault="00F71E89" w:rsidP="008527D9">
      <w:pPr>
        <w:tabs>
          <w:tab w:val="left" w:pos="1035"/>
        </w:tabs>
        <w:jc w:val="center"/>
        <w:rPr>
          <w:rFonts w:asciiTheme="majorHAnsi" w:hAnsiTheme="majorHAnsi" w:cstheme="majorHAnsi"/>
        </w:rPr>
      </w:pPr>
    </w:p>
    <w:tbl>
      <w:tblPr>
        <w:tblStyle w:val="Tabelraster"/>
        <w:tblW w:w="0" w:type="auto"/>
        <w:tblLook w:val="04A0" w:firstRow="1" w:lastRow="0" w:firstColumn="1" w:lastColumn="0" w:noHBand="0" w:noVBand="1"/>
      </w:tblPr>
      <w:tblGrid>
        <w:gridCol w:w="1854"/>
        <w:gridCol w:w="2531"/>
        <w:gridCol w:w="5201"/>
        <w:gridCol w:w="4408"/>
      </w:tblGrid>
      <w:tr w:rsidR="00F71E89" w:rsidRPr="00BB1FA1" w14:paraId="019D7935" w14:textId="77777777" w:rsidTr="000F224D">
        <w:tc>
          <w:tcPr>
            <w:tcW w:w="13887" w:type="dxa"/>
            <w:gridSpan w:val="4"/>
            <w:shd w:val="clear" w:color="auto" w:fill="D99594" w:themeFill="accent2" w:themeFillTint="99"/>
          </w:tcPr>
          <w:p w14:paraId="70335BD3" w14:textId="5418B7C6" w:rsidR="00F71E89" w:rsidRPr="00BB1FA1" w:rsidRDefault="00BB4E9C" w:rsidP="000F224D">
            <w:pPr>
              <w:jc w:val="center"/>
              <w:rPr>
                <w:rFonts w:asciiTheme="majorHAnsi" w:hAnsiTheme="majorHAnsi" w:cstheme="majorHAnsi"/>
                <w:b/>
                <w:szCs w:val="22"/>
              </w:rPr>
            </w:pPr>
            <w:r w:rsidRPr="00BB1FA1">
              <w:rPr>
                <w:rFonts w:asciiTheme="majorHAnsi" w:hAnsiTheme="majorHAnsi" w:cstheme="majorHAnsi"/>
                <w:b/>
                <w:szCs w:val="22"/>
              </w:rPr>
              <w:t>Vitale functies in de gaten houden</w:t>
            </w:r>
          </w:p>
          <w:p w14:paraId="7D56AFA6" w14:textId="77777777" w:rsidR="00F71E89" w:rsidRPr="00BB1FA1" w:rsidRDefault="00F71E89" w:rsidP="000F224D">
            <w:pPr>
              <w:rPr>
                <w:rFonts w:asciiTheme="majorHAnsi" w:hAnsiTheme="majorHAnsi" w:cstheme="majorHAnsi"/>
                <w:b/>
                <w:szCs w:val="22"/>
              </w:rPr>
            </w:pPr>
          </w:p>
        </w:tc>
      </w:tr>
      <w:tr w:rsidR="00F71E89" w:rsidRPr="00BB1FA1" w14:paraId="2585FEC5" w14:textId="77777777" w:rsidTr="000F224D">
        <w:tc>
          <w:tcPr>
            <w:tcW w:w="1978" w:type="dxa"/>
            <w:shd w:val="clear" w:color="auto" w:fill="D99594" w:themeFill="accent2" w:themeFillTint="99"/>
          </w:tcPr>
          <w:p w14:paraId="113F8A26" w14:textId="77777777" w:rsidR="00F71E89" w:rsidRPr="00BB1FA1" w:rsidRDefault="00F71E89"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4DA38782" w14:textId="77777777" w:rsidR="00F71E89" w:rsidRPr="00BB1FA1" w:rsidRDefault="00F71E89"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159251F2" w14:textId="2963EB30" w:rsidR="00F71E89"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Leerdoelen</w:t>
            </w:r>
          </w:p>
        </w:tc>
        <w:tc>
          <w:tcPr>
            <w:tcW w:w="3260" w:type="dxa"/>
            <w:shd w:val="clear" w:color="auto" w:fill="D99594" w:themeFill="accent2" w:themeFillTint="99"/>
          </w:tcPr>
          <w:p w14:paraId="295E6644" w14:textId="77777777" w:rsidR="00F71E89" w:rsidRPr="00BB1FA1" w:rsidRDefault="00F71E89" w:rsidP="000F224D">
            <w:pPr>
              <w:rPr>
                <w:rFonts w:asciiTheme="majorHAnsi" w:hAnsiTheme="majorHAnsi" w:cstheme="majorHAnsi"/>
                <w:b/>
                <w:szCs w:val="22"/>
              </w:rPr>
            </w:pPr>
            <w:r w:rsidRPr="00BB1FA1">
              <w:rPr>
                <w:rFonts w:asciiTheme="majorHAnsi" w:hAnsiTheme="majorHAnsi" w:cstheme="majorHAnsi"/>
                <w:b/>
                <w:szCs w:val="22"/>
              </w:rPr>
              <w:t>Bronnen</w:t>
            </w:r>
          </w:p>
        </w:tc>
      </w:tr>
      <w:tr w:rsidR="00F71E89" w:rsidRPr="00BB1FA1" w14:paraId="4496D9DF" w14:textId="77777777" w:rsidTr="000F224D">
        <w:tc>
          <w:tcPr>
            <w:tcW w:w="1978" w:type="dxa"/>
          </w:tcPr>
          <w:p w14:paraId="208B8AA9"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Pr>
          <w:p w14:paraId="245326A0" w14:textId="24FE2FC4"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Vitale functies monitoren</w:t>
            </w:r>
          </w:p>
        </w:tc>
        <w:tc>
          <w:tcPr>
            <w:tcW w:w="6168" w:type="dxa"/>
          </w:tcPr>
          <w:p w14:paraId="28173F1E"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1EDD22DD" w14:textId="5C6D8B70"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4094825D" w14:textId="00862150" w:rsidR="00556DA0" w:rsidRPr="00556DA0" w:rsidRDefault="00556DA0" w:rsidP="00007995">
            <w:pPr>
              <w:pStyle w:val="Lijstalinea"/>
              <w:numPr>
                <w:ilvl w:val="0"/>
                <w:numId w:val="41"/>
              </w:numPr>
              <w:rPr>
                <w:rFonts w:asciiTheme="majorHAnsi" w:hAnsiTheme="majorHAnsi" w:cstheme="majorHAnsi"/>
              </w:rPr>
            </w:pPr>
            <w:r w:rsidRPr="00556DA0">
              <w:rPr>
                <w:rFonts w:asciiTheme="majorHAnsi" w:eastAsia="Times New Roman" w:hAnsiTheme="majorHAnsi" w:cstheme="majorHAnsi"/>
                <w:color w:val="222222"/>
              </w:rPr>
              <w:t>de ademhaling van een zorgvrager meten, interpreteren en actie ondernemen bij afwijkende waarden.</w:t>
            </w:r>
          </w:p>
          <w:p w14:paraId="6105184C" w14:textId="77777777" w:rsidR="00556DA0" w:rsidRPr="00556DA0" w:rsidRDefault="00556DA0" w:rsidP="00007995">
            <w:pPr>
              <w:pStyle w:val="Lijstalinea"/>
              <w:numPr>
                <w:ilvl w:val="0"/>
                <w:numId w:val="41"/>
              </w:numPr>
              <w:rPr>
                <w:rFonts w:asciiTheme="majorHAnsi" w:hAnsiTheme="majorHAnsi" w:cstheme="majorHAnsi"/>
              </w:rPr>
            </w:pPr>
            <w:r w:rsidRPr="00556DA0">
              <w:rPr>
                <w:rFonts w:asciiTheme="majorHAnsi" w:eastAsia="Times New Roman" w:hAnsiTheme="majorHAnsi" w:cstheme="majorHAnsi"/>
                <w:color w:val="222222"/>
              </w:rPr>
              <w:t>de bloeddruk van een zorgvrager meten, interpreteren en actie ondernemen bij afwijkende waarden.</w:t>
            </w:r>
          </w:p>
          <w:p w14:paraId="646FC5E9" w14:textId="77777777" w:rsidR="00556DA0" w:rsidRPr="00556DA0" w:rsidRDefault="00556DA0" w:rsidP="00007995">
            <w:pPr>
              <w:pStyle w:val="Lijstalinea"/>
              <w:numPr>
                <w:ilvl w:val="0"/>
                <w:numId w:val="41"/>
              </w:numPr>
              <w:rPr>
                <w:rFonts w:asciiTheme="majorHAnsi" w:hAnsiTheme="majorHAnsi" w:cstheme="majorHAnsi"/>
              </w:rPr>
            </w:pPr>
            <w:r w:rsidRPr="00556DA0">
              <w:rPr>
                <w:rFonts w:asciiTheme="majorHAnsi" w:eastAsia="Times New Roman" w:hAnsiTheme="majorHAnsi" w:cstheme="majorHAnsi"/>
                <w:color w:val="222222"/>
              </w:rPr>
              <w:t>de gegevens op de juiste manier registreren.</w:t>
            </w:r>
          </w:p>
          <w:p w14:paraId="718B2EF0" w14:textId="02EE2494" w:rsidR="00556DA0" w:rsidRPr="00556DA0" w:rsidRDefault="00556DA0" w:rsidP="00007995">
            <w:pPr>
              <w:pStyle w:val="Lijstalinea"/>
              <w:numPr>
                <w:ilvl w:val="0"/>
                <w:numId w:val="41"/>
              </w:numPr>
              <w:rPr>
                <w:rFonts w:asciiTheme="majorHAnsi" w:hAnsiTheme="majorHAnsi" w:cstheme="majorHAnsi"/>
              </w:rPr>
            </w:pPr>
            <w:r w:rsidRPr="00556DA0">
              <w:rPr>
                <w:rFonts w:asciiTheme="majorHAnsi" w:eastAsia="Times New Roman" w:hAnsiTheme="majorHAnsi" w:cstheme="majorHAnsi"/>
                <w:color w:val="222222"/>
              </w:rPr>
              <w:t>bij het bewaken van de vitale functies zorgvuldig omgaan met de eigenheid en privacy van de zorgvrager.</w:t>
            </w:r>
          </w:p>
          <w:p w14:paraId="24FD8891" w14:textId="77777777" w:rsidR="00F71E89" w:rsidRPr="00BB1FA1" w:rsidRDefault="00F71E89" w:rsidP="000F224D">
            <w:pPr>
              <w:rPr>
                <w:rFonts w:asciiTheme="majorHAnsi" w:hAnsiTheme="majorHAnsi" w:cstheme="majorHAnsi"/>
                <w:szCs w:val="22"/>
              </w:rPr>
            </w:pPr>
          </w:p>
        </w:tc>
        <w:tc>
          <w:tcPr>
            <w:tcW w:w="3260" w:type="dxa"/>
          </w:tcPr>
          <w:p w14:paraId="2D6CDE3F" w14:textId="77777777" w:rsidR="00F71E89" w:rsidRPr="00BB1FA1" w:rsidRDefault="00F71E89" w:rsidP="000F224D">
            <w:pPr>
              <w:rPr>
                <w:rFonts w:asciiTheme="majorHAnsi" w:hAnsiTheme="majorHAnsi" w:cstheme="majorHAnsi"/>
                <w:szCs w:val="22"/>
              </w:rPr>
            </w:pPr>
          </w:p>
        </w:tc>
      </w:tr>
      <w:tr w:rsidR="00F71E89" w:rsidRPr="00BB1FA1" w14:paraId="4C7A929B" w14:textId="77777777" w:rsidTr="000F224D">
        <w:tc>
          <w:tcPr>
            <w:tcW w:w="1978" w:type="dxa"/>
          </w:tcPr>
          <w:p w14:paraId="6A3128AF"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7AF2B842" w14:textId="72C6DF6D"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Ontwikkelingspsychologie</w:t>
            </w:r>
          </w:p>
        </w:tc>
        <w:tc>
          <w:tcPr>
            <w:tcW w:w="6168" w:type="dxa"/>
          </w:tcPr>
          <w:p w14:paraId="1AE24A0B" w14:textId="77777777" w:rsidR="00837D67" w:rsidRPr="00FD480D" w:rsidRDefault="00837D67" w:rsidP="00837D67">
            <w:pPr>
              <w:rPr>
                <w:rFonts w:asciiTheme="majorHAnsi" w:hAnsiTheme="majorHAnsi" w:cstheme="majorHAnsi"/>
                <w:szCs w:val="22"/>
              </w:rPr>
            </w:pPr>
            <w:r w:rsidRPr="00FD480D">
              <w:rPr>
                <w:rFonts w:asciiTheme="majorHAnsi" w:hAnsiTheme="majorHAnsi" w:cstheme="majorHAnsi"/>
                <w:szCs w:val="22"/>
              </w:rPr>
              <w:t>Leerdoel:</w:t>
            </w:r>
          </w:p>
          <w:p w14:paraId="763F3A6B" w14:textId="6A201209" w:rsidR="00837D67" w:rsidRPr="00FD480D" w:rsidRDefault="00837D67" w:rsidP="00837D67">
            <w:pPr>
              <w:rPr>
                <w:rFonts w:asciiTheme="majorHAnsi" w:hAnsiTheme="majorHAnsi" w:cstheme="majorHAnsi"/>
                <w:szCs w:val="22"/>
              </w:rPr>
            </w:pPr>
            <w:r w:rsidRPr="00FD480D">
              <w:rPr>
                <w:rFonts w:asciiTheme="majorHAnsi" w:hAnsiTheme="majorHAnsi" w:cstheme="majorHAnsi"/>
                <w:szCs w:val="22"/>
              </w:rPr>
              <w:t>De student kan:</w:t>
            </w:r>
          </w:p>
          <w:p w14:paraId="244388F7" w14:textId="530780A2" w:rsidR="00FD480D" w:rsidRDefault="0012490F" w:rsidP="00007995">
            <w:pPr>
              <w:pStyle w:val="paragraph"/>
              <w:numPr>
                <w:ilvl w:val="0"/>
                <w:numId w:val="50"/>
              </w:numPr>
              <w:textAlignment w:val="baseline"/>
              <w:rPr>
                <w:rStyle w:val="normaltextrun1"/>
                <w:rFonts w:asciiTheme="majorHAnsi" w:hAnsiTheme="majorHAnsi" w:cstheme="majorHAnsi"/>
                <w:color w:val="000000"/>
                <w:sz w:val="22"/>
                <w:szCs w:val="22"/>
              </w:rPr>
            </w:pPr>
            <w:r w:rsidRPr="00FD480D">
              <w:rPr>
                <w:rStyle w:val="normaltextrun1"/>
                <w:rFonts w:asciiTheme="majorHAnsi" w:hAnsiTheme="majorHAnsi" w:cstheme="majorHAnsi"/>
                <w:color w:val="000000"/>
                <w:sz w:val="22"/>
                <w:szCs w:val="22"/>
              </w:rPr>
              <w:t>de ontwikkelingsfasen van de mens</w:t>
            </w:r>
            <w:r w:rsidR="00FD480D">
              <w:rPr>
                <w:rStyle w:val="normaltextrun1"/>
                <w:rFonts w:asciiTheme="majorHAnsi" w:hAnsiTheme="majorHAnsi" w:cstheme="majorHAnsi"/>
                <w:color w:val="000000"/>
                <w:sz w:val="22"/>
                <w:szCs w:val="22"/>
              </w:rPr>
              <w:t xml:space="preserve"> benoemen</w:t>
            </w:r>
            <w:r w:rsidRPr="00FD480D">
              <w:rPr>
                <w:rStyle w:val="normaltextrun1"/>
                <w:rFonts w:asciiTheme="majorHAnsi" w:hAnsiTheme="majorHAnsi" w:cstheme="majorHAnsi"/>
                <w:color w:val="000000"/>
                <w:sz w:val="22"/>
                <w:szCs w:val="22"/>
              </w:rPr>
              <w:t>.</w:t>
            </w:r>
          </w:p>
          <w:p w14:paraId="516216DE" w14:textId="77777777" w:rsidR="00FD480D" w:rsidRDefault="00FD480D" w:rsidP="00007995">
            <w:pPr>
              <w:pStyle w:val="paragraph"/>
              <w:numPr>
                <w:ilvl w:val="0"/>
                <w:numId w:val="50"/>
              </w:numPr>
              <w:textAlignment w:val="baseline"/>
              <w:rPr>
                <w:rStyle w:val="eop"/>
                <w:rFonts w:asciiTheme="majorHAnsi" w:hAnsiTheme="majorHAnsi" w:cstheme="majorHAnsi"/>
                <w:sz w:val="22"/>
                <w:szCs w:val="22"/>
              </w:rPr>
            </w:pPr>
            <w:r>
              <w:rPr>
                <w:rStyle w:val="normaltextrun1"/>
                <w:rFonts w:asciiTheme="majorHAnsi" w:hAnsiTheme="majorHAnsi" w:cstheme="majorHAnsi"/>
                <w:color w:val="000000"/>
                <w:sz w:val="22"/>
                <w:szCs w:val="22"/>
              </w:rPr>
              <w:t>Uitleggen</w:t>
            </w:r>
            <w:r w:rsidR="0012490F" w:rsidRPr="00FD480D">
              <w:rPr>
                <w:rStyle w:val="normaltextrun1"/>
                <w:rFonts w:asciiTheme="majorHAnsi" w:hAnsiTheme="majorHAnsi" w:cstheme="majorHAnsi"/>
                <w:color w:val="000000"/>
                <w:sz w:val="22"/>
                <w:szCs w:val="22"/>
              </w:rPr>
              <w:t xml:space="preserve"> wat wordt bedoeld met de verschillende ontwikkelingsgebieden van de mens.</w:t>
            </w:r>
            <w:r w:rsidR="0012490F" w:rsidRPr="00FD480D">
              <w:rPr>
                <w:rStyle w:val="eop"/>
                <w:rFonts w:asciiTheme="majorHAnsi" w:hAnsiTheme="majorHAnsi" w:cstheme="majorHAnsi"/>
                <w:sz w:val="22"/>
                <w:szCs w:val="22"/>
              </w:rPr>
              <w:t> </w:t>
            </w:r>
          </w:p>
          <w:p w14:paraId="587FBBF0" w14:textId="4CC070BE" w:rsidR="0012490F" w:rsidRPr="00FD480D" w:rsidRDefault="0012490F" w:rsidP="00007995">
            <w:pPr>
              <w:pStyle w:val="paragraph"/>
              <w:numPr>
                <w:ilvl w:val="0"/>
                <w:numId w:val="50"/>
              </w:numPr>
              <w:textAlignment w:val="baseline"/>
              <w:rPr>
                <w:rFonts w:asciiTheme="majorHAnsi" w:hAnsiTheme="majorHAnsi" w:cstheme="majorHAnsi"/>
                <w:sz w:val="22"/>
                <w:szCs w:val="22"/>
              </w:rPr>
            </w:pPr>
            <w:r w:rsidRPr="00FD480D">
              <w:rPr>
                <w:rStyle w:val="normaltextrun1"/>
                <w:rFonts w:asciiTheme="majorHAnsi" w:hAnsiTheme="majorHAnsi" w:cstheme="majorHAnsi"/>
                <w:color w:val="000000"/>
                <w:sz w:val="22"/>
                <w:szCs w:val="22"/>
              </w:rPr>
              <w:t xml:space="preserve">benoemt de kenmerken van de ontwikkelingsgebieden van de </w:t>
            </w:r>
            <w:r w:rsidR="00FD480D">
              <w:rPr>
                <w:rStyle w:val="normaltextrun1"/>
                <w:rFonts w:asciiTheme="majorHAnsi" w:hAnsiTheme="majorHAnsi" w:cstheme="majorHAnsi"/>
                <w:color w:val="000000"/>
                <w:sz w:val="22"/>
                <w:szCs w:val="22"/>
              </w:rPr>
              <w:t xml:space="preserve">mens benoemen </w:t>
            </w:r>
            <w:r w:rsidRPr="00FD480D">
              <w:rPr>
                <w:rStyle w:val="normaltextrun1"/>
                <w:rFonts w:asciiTheme="majorHAnsi" w:hAnsiTheme="majorHAnsi" w:cstheme="majorHAnsi"/>
                <w:color w:val="000000"/>
                <w:sz w:val="22"/>
                <w:szCs w:val="22"/>
              </w:rPr>
              <w:t>.</w:t>
            </w:r>
          </w:p>
          <w:p w14:paraId="424D4320" w14:textId="77777777" w:rsidR="00FD480D" w:rsidRDefault="0012490F" w:rsidP="00007995">
            <w:pPr>
              <w:pStyle w:val="paragraph"/>
              <w:numPr>
                <w:ilvl w:val="0"/>
                <w:numId w:val="50"/>
              </w:numPr>
              <w:textAlignment w:val="baseline"/>
              <w:rPr>
                <w:rStyle w:val="normaltextrun1"/>
                <w:rFonts w:asciiTheme="majorHAnsi" w:hAnsiTheme="majorHAnsi" w:cstheme="majorHAnsi"/>
                <w:color w:val="000000"/>
                <w:sz w:val="22"/>
                <w:szCs w:val="22"/>
              </w:rPr>
            </w:pPr>
            <w:r w:rsidRPr="00FD480D">
              <w:rPr>
                <w:rStyle w:val="normaltextrun1"/>
                <w:rFonts w:asciiTheme="majorHAnsi" w:hAnsiTheme="majorHAnsi" w:cstheme="majorHAnsi"/>
                <w:color w:val="000000"/>
                <w:sz w:val="22"/>
                <w:szCs w:val="22"/>
              </w:rPr>
              <w:t xml:space="preserve">voorbeelden </w:t>
            </w:r>
            <w:r w:rsidR="00FD480D">
              <w:rPr>
                <w:rStyle w:val="normaltextrun1"/>
                <w:rFonts w:asciiTheme="majorHAnsi" w:hAnsiTheme="majorHAnsi" w:cstheme="majorHAnsi"/>
                <w:color w:val="000000"/>
                <w:sz w:val="22"/>
                <w:szCs w:val="22"/>
              </w:rPr>
              <w:t xml:space="preserve">geven </w:t>
            </w:r>
            <w:r w:rsidRPr="00FD480D">
              <w:rPr>
                <w:rStyle w:val="normaltextrun1"/>
                <w:rFonts w:asciiTheme="majorHAnsi" w:hAnsiTheme="majorHAnsi" w:cstheme="majorHAnsi"/>
                <w:color w:val="000000"/>
                <w:sz w:val="22"/>
                <w:szCs w:val="22"/>
              </w:rPr>
              <w:t xml:space="preserve">hoe men in de omgang rekening houdt  met de specifieke kenmerken en beleving van de </w:t>
            </w:r>
            <w:r w:rsidR="00FD480D">
              <w:rPr>
                <w:rStyle w:val="normaltextrun1"/>
                <w:rFonts w:asciiTheme="majorHAnsi" w:hAnsiTheme="majorHAnsi" w:cstheme="majorHAnsi"/>
                <w:color w:val="000000"/>
                <w:sz w:val="22"/>
                <w:szCs w:val="22"/>
              </w:rPr>
              <w:t>mens</w:t>
            </w:r>
          </w:p>
          <w:p w14:paraId="0DB4C9D7" w14:textId="7BF01DE2" w:rsidR="0012490F" w:rsidRPr="00FD480D" w:rsidRDefault="00FD480D" w:rsidP="00007995">
            <w:pPr>
              <w:pStyle w:val="paragraph"/>
              <w:numPr>
                <w:ilvl w:val="0"/>
                <w:numId w:val="50"/>
              </w:numPr>
              <w:textAlignment w:val="baseline"/>
              <w:rPr>
                <w:rFonts w:asciiTheme="majorHAnsi" w:hAnsiTheme="majorHAnsi" w:cstheme="majorHAnsi"/>
                <w:color w:val="000000"/>
                <w:sz w:val="22"/>
                <w:szCs w:val="22"/>
              </w:rPr>
            </w:pPr>
            <w:r>
              <w:rPr>
                <w:rStyle w:val="normaltextrun1"/>
                <w:rFonts w:asciiTheme="majorHAnsi" w:hAnsiTheme="majorHAnsi" w:cstheme="majorHAnsi"/>
                <w:color w:val="000000"/>
                <w:sz w:val="22"/>
                <w:szCs w:val="22"/>
              </w:rPr>
              <w:lastRenderedPageBreak/>
              <w:t>Uitleggen</w:t>
            </w:r>
            <w:r w:rsidR="0012490F" w:rsidRPr="00FD480D">
              <w:rPr>
                <w:rStyle w:val="normaltextrun1"/>
                <w:rFonts w:asciiTheme="majorHAnsi" w:hAnsiTheme="majorHAnsi" w:cstheme="majorHAnsi"/>
                <w:color w:val="000000"/>
                <w:sz w:val="22"/>
                <w:szCs w:val="22"/>
              </w:rPr>
              <w:t xml:space="preserve"> welke </w:t>
            </w:r>
            <w:r w:rsidR="0012490F" w:rsidRPr="00FD480D">
              <w:rPr>
                <w:rStyle w:val="normaltextrun1"/>
                <w:rFonts w:asciiTheme="majorHAnsi" w:hAnsiTheme="majorHAnsi" w:cstheme="majorHAnsi"/>
                <w:color w:val="222222"/>
                <w:sz w:val="22"/>
                <w:szCs w:val="22"/>
              </w:rPr>
              <w:t xml:space="preserve">verschillende factoren de ontwikkeling van </w:t>
            </w:r>
            <w:r w:rsidR="0012490F" w:rsidRPr="00FD480D">
              <w:rPr>
                <w:rStyle w:val="normaltextrun1"/>
                <w:rFonts w:asciiTheme="majorHAnsi" w:hAnsiTheme="majorHAnsi" w:cstheme="majorHAnsi"/>
                <w:color w:val="000000"/>
                <w:sz w:val="22"/>
                <w:szCs w:val="22"/>
              </w:rPr>
              <w:t xml:space="preserve">de </w:t>
            </w:r>
            <w:r w:rsidR="0012490F" w:rsidRPr="00FD480D">
              <w:rPr>
                <w:rStyle w:val="normaltextrun1"/>
                <w:rFonts w:asciiTheme="majorHAnsi" w:hAnsiTheme="majorHAnsi" w:cstheme="majorHAnsi"/>
                <w:color w:val="222222"/>
                <w:sz w:val="22"/>
                <w:szCs w:val="22"/>
              </w:rPr>
              <w:t>beïnvloeden. </w:t>
            </w:r>
            <w:r w:rsidR="0012490F" w:rsidRPr="00FD480D">
              <w:rPr>
                <w:rStyle w:val="eop"/>
                <w:rFonts w:asciiTheme="majorHAnsi" w:hAnsiTheme="majorHAnsi" w:cstheme="majorHAnsi"/>
                <w:sz w:val="22"/>
                <w:szCs w:val="22"/>
              </w:rPr>
              <w:t> </w:t>
            </w:r>
          </w:p>
          <w:p w14:paraId="1E9AA791" w14:textId="06F681DE" w:rsidR="0012490F" w:rsidRPr="00FD480D" w:rsidRDefault="0012490F" w:rsidP="00007995">
            <w:pPr>
              <w:pStyle w:val="paragraph"/>
              <w:numPr>
                <w:ilvl w:val="0"/>
                <w:numId w:val="50"/>
              </w:numPr>
              <w:textAlignment w:val="baseline"/>
              <w:rPr>
                <w:rFonts w:asciiTheme="majorHAnsi" w:hAnsiTheme="majorHAnsi" w:cstheme="majorHAnsi"/>
                <w:sz w:val="22"/>
                <w:szCs w:val="22"/>
              </w:rPr>
            </w:pPr>
            <w:r w:rsidRPr="00FD480D">
              <w:rPr>
                <w:rStyle w:val="normaltextrun1"/>
                <w:rFonts w:asciiTheme="majorHAnsi" w:hAnsiTheme="majorHAnsi" w:cstheme="majorHAnsi"/>
                <w:color w:val="000000"/>
                <w:sz w:val="22"/>
                <w:szCs w:val="22"/>
              </w:rPr>
              <w:t>de levensvragen die een rol spelen bij de volwassenen en ouderen</w:t>
            </w:r>
            <w:r w:rsidR="00FD480D">
              <w:rPr>
                <w:rStyle w:val="normaltextrun1"/>
                <w:rFonts w:asciiTheme="majorHAnsi" w:hAnsiTheme="majorHAnsi" w:cstheme="majorHAnsi"/>
                <w:color w:val="000000"/>
                <w:sz w:val="22"/>
                <w:szCs w:val="22"/>
              </w:rPr>
              <w:t xml:space="preserve"> benoemen</w:t>
            </w:r>
            <w:r w:rsidRPr="00FD480D">
              <w:rPr>
                <w:rStyle w:val="normaltextrun1"/>
                <w:rFonts w:asciiTheme="majorHAnsi" w:hAnsiTheme="majorHAnsi" w:cstheme="majorHAnsi"/>
                <w:color w:val="000000"/>
                <w:sz w:val="22"/>
                <w:szCs w:val="22"/>
              </w:rPr>
              <w:t>;</w:t>
            </w:r>
            <w:r w:rsidRPr="00FD480D">
              <w:rPr>
                <w:rStyle w:val="eop"/>
                <w:rFonts w:asciiTheme="majorHAnsi" w:hAnsiTheme="majorHAnsi" w:cstheme="majorHAnsi"/>
                <w:sz w:val="22"/>
                <w:szCs w:val="22"/>
              </w:rPr>
              <w:t> </w:t>
            </w:r>
          </w:p>
          <w:p w14:paraId="2E1B21FF" w14:textId="084C391F" w:rsidR="0012490F" w:rsidRPr="00FD480D" w:rsidRDefault="00FD480D" w:rsidP="00007995">
            <w:pPr>
              <w:pStyle w:val="paragraph"/>
              <w:numPr>
                <w:ilvl w:val="0"/>
                <w:numId w:val="50"/>
              </w:numPr>
              <w:textAlignment w:val="baseline"/>
              <w:rPr>
                <w:rFonts w:asciiTheme="majorHAnsi" w:hAnsiTheme="majorHAnsi" w:cstheme="majorHAnsi"/>
                <w:sz w:val="22"/>
                <w:szCs w:val="22"/>
              </w:rPr>
            </w:pPr>
            <w:r>
              <w:rPr>
                <w:rStyle w:val="normaltextrun1"/>
                <w:rFonts w:asciiTheme="majorHAnsi" w:hAnsiTheme="majorHAnsi" w:cstheme="majorHAnsi"/>
                <w:color w:val="000000"/>
                <w:sz w:val="22"/>
                <w:szCs w:val="22"/>
              </w:rPr>
              <w:t xml:space="preserve">uitleggen </w:t>
            </w:r>
            <w:r w:rsidR="0012490F" w:rsidRPr="00FD480D">
              <w:rPr>
                <w:rStyle w:val="normaltextrun1"/>
                <w:rFonts w:asciiTheme="majorHAnsi" w:hAnsiTheme="majorHAnsi" w:cstheme="majorHAnsi"/>
                <w:color w:val="000000"/>
                <w:sz w:val="22"/>
                <w:szCs w:val="22"/>
              </w:rPr>
              <w:t xml:space="preserve">welke </w:t>
            </w:r>
            <w:r w:rsidR="0012490F" w:rsidRPr="00FD480D">
              <w:rPr>
                <w:rStyle w:val="normaltextrun1"/>
                <w:rFonts w:asciiTheme="majorHAnsi" w:hAnsiTheme="majorHAnsi" w:cstheme="majorHAnsi"/>
                <w:color w:val="222222"/>
                <w:sz w:val="22"/>
                <w:szCs w:val="22"/>
              </w:rPr>
              <w:t xml:space="preserve">verschillende factoren de ontwikkeling van </w:t>
            </w:r>
            <w:r w:rsidR="0012490F" w:rsidRPr="00FD480D">
              <w:rPr>
                <w:rStyle w:val="normaltextrun1"/>
                <w:rFonts w:asciiTheme="majorHAnsi" w:hAnsiTheme="majorHAnsi" w:cstheme="majorHAnsi"/>
                <w:color w:val="000000"/>
                <w:sz w:val="22"/>
                <w:szCs w:val="22"/>
              </w:rPr>
              <w:t xml:space="preserve">de volwassenen en ouderen </w:t>
            </w:r>
            <w:r w:rsidR="0012490F" w:rsidRPr="00FD480D">
              <w:rPr>
                <w:rStyle w:val="normaltextrun1"/>
                <w:rFonts w:asciiTheme="majorHAnsi" w:hAnsiTheme="majorHAnsi" w:cstheme="majorHAnsi"/>
                <w:color w:val="222222"/>
                <w:sz w:val="22"/>
                <w:szCs w:val="22"/>
              </w:rPr>
              <w:t>beïnvloeden;</w:t>
            </w:r>
            <w:r w:rsidR="0012490F" w:rsidRPr="00FD480D">
              <w:rPr>
                <w:rStyle w:val="eop"/>
                <w:rFonts w:asciiTheme="majorHAnsi" w:hAnsiTheme="majorHAnsi" w:cstheme="majorHAnsi"/>
                <w:sz w:val="22"/>
                <w:szCs w:val="22"/>
              </w:rPr>
              <w:t> </w:t>
            </w:r>
          </w:p>
          <w:p w14:paraId="61F3EF94" w14:textId="53293479" w:rsidR="0012490F" w:rsidRPr="00FD480D" w:rsidRDefault="00FD480D" w:rsidP="00007995">
            <w:pPr>
              <w:pStyle w:val="paragraph"/>
              <w:numPr>
                <w:ilvl w:val="0"/>
                <w:numId w:val="50"/>
              </w:numPr>
              <w:textAlignment w:val="baseline"/>
              <w:rPr>
                <w:rFonts w:asciiTheme="majorHAnsi" w:hAnsiTheme="majorHAnsi" w:cstheme="majorHAnsi"/>
                <w:sz w:val="22"/>
                <w:szCs w:val="22"/>
              </w:rPr>
            </w:pPr>
            <w:r>
              <w:rPr>
                <w:rStyle w:val="normaltextrun1"/>
                <w:rFonts w:asciiTheme="majorHAnsi" w:hAnsiTheme="majorHAnsi" w:cstheme="majorHAnsi"/>
                <w:color w:val="222222"/>
                <w:sz w:val="22"/>
                <w:szCs w:val="22"/>
              </w:rPr>
              <w:t>uitleggen</w:t>
            </w:r>
            <w:r w:rsidR="0012490F" w:rsidRPr="00FD480D">
              <w:rPr>
                <w:rStyle w:val="normaltextrun1"/>
                <w:rFonts w:asciiTheme="majorHAnsi" w:hAnsiTheme="majorHAnsi" w:cstheme="majorHAnsi"/>
                <w:color w:val="222222"/>
                <w:sz w:val="22"/>
                <w:szCs w:val="22"/>
              </w:rPr>
              <w:t xml:space="preserve"> hoe verschillen tussen generaties ontstaan aan de hand van  voorbeelden;</w:t>
            </w:r>
            <w:r w:rsidR="0012490F" w:rsidRPr="00FD480D">
              <w:rPr>
                <w:rStyle w:val="eop"/>
                <w:rFonts w:asciiTheme="majorHAnsi" w:hAnsiTheme="majorHAnsi" w:cstheme="majorHAnsi"/>
                <w:sz w:val="22"/>
                <w:szCs w:val="22"/>
              </w:rPr>
              <w:t> </w:t>
            </w:r>
          </w:p>
          <w:p w14:paraId="663AE697" w14:textId="08B64B0A" w:rsidR="0012490F" w:rsidRPr="00FD480D" w:rsidRDefault="0012490F" w:rsidP="00007995">
            <w:pPr>
              <w:pStyle w:val="paragraph"/>
              <w:numPr>
                <w:ilvl w:val="0"/>
                <w:numId w:val="50"/>
              </w:numPr>
              <w:textAlignment w:val="baseline"/>
              <w:rPr>
                <w:rFonts w:asciiTheme="majorHAnsi" w:hAnsiTheme="majorHAnsi" w:cstheme="majorHAnsi"/>
                <w:sz w:val="22"/>
                <w:szCs w:val="22"/>
              </w:rPr>
            </w:pPr>
            <w:r w:rsidRPr="00FD480D">
              <w:rPr>
                <w:rStyle w:val="normaltextrun1"/>
                <w:rFonts w:asciiTheme="majorHAnsi" w:hAnsiTheme="majorHAnsi" w:cstheme="majorHAnsi"/>
                <w:color w:val="222222"/>
                <w:sz w:val="22"/>
                <w:szCs w:val="22"/>
              </w:rPr>
              <w:t>voorbeelden van de rolverandering bij chronisch zieken</w:t>
            </w:r>
            <w:r w:rsidR="00FD480D">
              <w:rPr>
                <w:rStyle w:val="normaltextrun1"/>
                <w:rFonts w:asciiTheme="majorHAnsi" w:hAnsiTheme="majorHAnsi" w:cstheme="majorHAnsi"/>
                <w:color w:val="222222"/>
                <w:sz w:val="22"/>
                <w:szCs w:val="22"/>
              </w:rPr>
              <w:t xml:space="preserve"> geven</w:t>
            </w:r>
            <w:r w:rsidRPr="00FD480D">
              <w:rPr>
                <w:rStyle w:val="normaltextrun1"/>
                <w:rFonts w:asciiTheme="majorHAnsi" w:hAnsiTheme="majorHAnsi" w:cstheme="majorHAnsi"/>
                <w:color w:val="222222"/>
                <w:sz w:val="22"/>
                <w:szCs w:val="22"/>
              </w:rPr>
              <w:t>.</w:t>
            </w:r>
            <w:r w:rsidRPr="00FD480D">
              <w:rPr>
                <w:rStyle w:val="eop"/>
                <w:rFonts w:asciiTheme="majorHAnsi" w:hAnsiTheme="majorHAnsi" w:cstheme="majorHAnsi"/>
                <w:sz w:val="22"/>
                <w:szCs w:val="22"/>
              </w:rPr>
              <w:t> </w:t>
            </w:r>
          </w:p>
          <w:p w14:paraId="4C93B164" w14:textId="77777777" w:rsidR="00F71E89" w:rsidRPr="00FD480D" w:rsidRDefault="00F71E89" w:rsidP="00FD480D">
            <w:pPr>
              <w:rPr>
                <w:rFonts w:asciiTheme="majorHAnsi" w:hAnsiTheme="majorHAnsi" w:cstheme="majorHAnsi"/>
                <w:szCs w:val="22"/>
              </w:rPr>
            </w:pPr>
          </w:p>
        </w:tc>
        <w:tc>
          <w:tcPr>
            <w:tcW w:w="3260" w:type="dxa"/>
          </w:tcPr>
          <w:p w14:paraId="74FD3769" w14:textId="77777777" w:rsidR="00FD480D" w:rsidRPr="00702E91" w:rsidRDefault="00FD480D" w:rsidP="000F224D">
            <w:pPr>
              <w:rPr>
                <w:rFonts w:asciiTheme="majorHAnsi" w:hAnsiTheme="majorHAnsi" w:cstheme="majorHAnsi"/>
                <w:szCs w:val="22"/>
              </w:rPr>
            </w:pPr>
            <w:r w:rsidRPr="00702E91">
              <w:rPr>
                <w:rFonts w:asciiTheme="majorHAnsi" w:hAnsiTheme="majorHAnsi" w:cstheme="majorHAnsi"/>
                <w:szCs w:val="22"/>
              </w:rPr>
              <w:lastRenderedPageBreak/>
              <w:t>Boek kennismaken met de zorg</w:t>
            </w:r>
          </w:p>
          <w:p w14:paraId="59091514" w14:textId="2A08CCAC" w:rsidR="00F71E89" w:rsidRPr="00702E91" w:rsidRDefault="00FD480D" w:rsidP="000F224D">
            <w:pPr>
              <w:rPr>
                <w:rFonts w:asciiTheme="majorHAnsi" w:hAnsiTheme="majorHAnsi" w:cstheme="majorHAnsi"/>
                <w:szCs w:val="22"/>
              </w:rPr>
            </w:pPr>
            <w:r w:rsidRPr="00702E91">
              <w:rPr>
                <w:rFonts w:asciiTheme="majorHAnsi" w:hAnsiTheme="majorHAnsi" w:cstheme="majorHAnsi"/>
                <w:szCs w:val="22"/>
              </w:rPr>
              <w:t>Hoofdstuk 9</w:t>
            </w:r>
          </w:p>
        </w:tc>
      </w:tr>
      <w:tr w:rsidR="00F71E89" w:rsidRPr="00BB1FA1" w14:paraId="70644A67" w14:textId="77777777" w:rsidTr="000F224D">
        <w:tc>
          <w:tcPr>
            <w:tcW w:w="1978" w:type="dxa"/>
          </w:tcPr>
          <w:p w14:paraId="15572532"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Medische vakken</w:t>
            </w:r>
          </w:p>
        </w:tc>
        <w:tc>
          <w:tcPr>
            <w:tcW w:w="2481" w:type="dxa"/>
          </w:tcPr>
          <w:p w14:paraId="001DFC0F" w14:textId="77777777" w:rsidR="007E04C7" w:rsidRDefault="00646B18" w:rsidP="000F224D">
            <w:pPr>
              <w:rPr>
                <w:rFonts w:asciiTheme="majorHAnsi" w:hAnsiTheme="majorHAnsi" w:cstheme="majorHAnsi"/>
                <w:szCs w:val="22"/>
              </w:rPr>
            </w:pPr>
            <w:r w:rsidRPr="00BB1FA1">
              <w:rPr>
                <w:rFonts w:asciiTheme="majorHAnsi" w:hAnsiTheme="majorHAnsi" w:cstheme="majorHAnsi"/>
                <w:szCs w:val="22"/>
              </w:rPr>
              <w:t>Hart en bloedvatenstelsel</w:t>
            </w:r>
          </w:p>
          <w:p w14:paraId="4B3A9D52" w14:textId="7C2DB24C"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ademhaling</w:t>
            </w:r>
          </w:p>
        </w:tc>
        <w:tc>
          <w:tcPr>
            <w:tcW w:w="6168" w:type="dxa"/>
          </w:tcPr>
          <w:p w14:paraId="19BFC7C8"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6D5FF542" w14:textId="42E4A2C2"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5844B2AF" w14:textId="6530A727" w:rsidR="007E04C7" w:rsidRPr="007E04C7" w:rsidRDefault="007E04C7" w:rsidP="00007995">
            <w:pPr>
              <w:pStyle w:val="Lijstalinea"/>
              <w:numPr>
                <w:ilvl w:val="0"/>
                <w:numId w:val="53"/>
              </w:numPr>
              <w:rPr>
                <w:rFonts w:asciiTheme="majorHAnsi" w:hAnsiTheme="majorHAnsi" w:cstheme="majorHAnsi"/>
              </w:rPr>
            </w:pPr>
            <w:r>
              <w:t>uitleggen hoe de anatomie en fysiologie is van het ademhalingsstelsel</w:t>
            </w:r>
          </w:p>
          <w:p w14:paraId="16897DD4" w14:textId="5173748D" w:rsidR="007E04C7" w:rsidRPr="007E04C7" w:rsidRDefault="007E04C7" w:rsidP="00007995">
            <w:pPr>
              <w:pStyle w:val="Lijstalinea"/>
              <w:numPr>
                <w:ilvl w:val="0"/>
                <w:numId w:val="53"/>
              </w:numPr>
              <w:rPr>
                <w:rFonts w:asciiTheme="majorHAnsi" w:hAnsiTheme="majorHAnsi" w:cstheme="majorHAnsi"/>
              </w:rPr>
            </w:pPr>
            <w:r>
              <w:t>Afwijkende waarden in de ademhaling benoemen en uitleggen</w:t>
            </w:r>
          </w:p>
          <w:p w14:paraId="554B1EB0" w14:textId="09E238A4" w:rsidR="007E04C7" w:rsidRPr="007E04C7" w:rsidRDefault="007E04C7" w:rsidP="00007995">
            <w:pPr>
              <w:pStyle w:val="Lijstalinea"/>
              <w:numPr>
                <w:ilvl w:val="0"/>
                <w:numId w:val="53"/>
              </w:numPr>
              <w:rPr>
                <w:rFonts w:asciiTheme="majorHAnsi" w:hAnsiTheme="majorHAnsi" w:cstheme="majorHAnsi"/>
              </w:rPr>
            </w:pPr>
            <w:r>
              <w:t xml:space="preserve">Uitleggen wat de normale bloeddruk is </w:t>
            </w:r>
          </w:p>
          <w:p w14:paraId="46A39D41" w14:textId="22CD9C44" w:rsidR="007E04C7" w:rsidRPr="007E04C7" w:rsidRDefault="007E04C7" w:rsidP="00007995">
            <w:pPr>
              <w:pStyle w:val="Lijstalinea"/>
              <w:numPr>
                <w:ilvl w:val="0"/>
                <w:numId w:val="53"/>
              </w:numPr>
              <w:rPr>
                <w:rFonts w:asciiTheme="majorHAnsi" w:hAnsiTheme="majorHAnsi" w:cstheme="majorHAnsi"/>
              </w:rPr>
            </w:pPr>
            <w:r>
              <w:t>Afwijkende waarden van de bloeddruk herkennen</w:t>
            </w:r>
          </w:p>
          <w:p w14:paraId="22B2286F" w14:textId="77777777" w:rsidR="00F71E89" w:rsidRPr="00BB1FA1" w:rsidRDefault="00F71E89" w:rsidP="000F224D">
            <w:pPr>
              <w:rPr>
                <w:rFonts w:asciiTheme="majorHAnsi" w:hAnsiTheme="majorHAnsi" w:cstheme="majorHAnsi"/>
                <w:szCs w:val="22"/>
              </w:rPr>
            </w:pPr>
          </w:p>
        </w:tc>
        <w:tc>
          <w:tcPr>
            <w:tcW w:w="3260" w:type="dxa"/>
          </w:tcPr>
          <w:p w14:paraId="27C5F567" w14:textId="77777777" w:rsidR="00F71E89" w:rsidRPr="00BB1FA1" w:rsidRDefault="00F71E89" w:rsidP="000F224D">
            <w:pPr>
              <w:rPr>
                <w:rFonts w:asciiTheme="majorHAnsi" w:hAnsiTheme="majorHAnsi" w:cstheme="majorHAnsi"/>
                <w:szCs w:val="22"/>
              </w:rPr>
            </w:pPr>
          </w:p>
        </w:tc>
      </w:tr>
      <w:tr w:rsidR="00F71E89" w:rsidRPr="00BB1FA1" w14:paraId="5C65B1EB" w14:textId="77777777" w:rsidTr="000F224D">
        <w:tc>
          <w:tcPr>
            <w:tcW w:w="1978" w:type="dxa"/>
          </w:tcPr>
          <w:p w14:paraId="52875764"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5D10DACF" w14:textId="77777777" w:rsidR="001D69BA" w:rsidRPr="001D69BA" w:rsidRDefault="001D69BA" w:rsidP="001D69BA">
            <w:pPr>
              <w:pBdr>
                <w:top w:val="nil"/>
                <w:left w:val="nil"/>
                <w:bottom w:val="nil"/>
                <w:right w:val="nil"/>
                <w:between w:val="nil"/>
              </w:pBdr>
              <w:spacing w:after="160" w:line="259" w:lineRule="auto"/>
              <w:rPr>
                <w:rFonts w:asciiTheme="majorHAnsi" w:hAnsiTheme="majorHAnsi" w:cstheme="majorHAnsi"/>
                <w:szCs w:val="22"/>
              </w:rPr>
            </w:pPr>
            <w:r w:rsidRPr="001D69BA">
              <w:rPr>
                <w:rFonts w:asciiTheme="majorHAnsi" w:hAnsiTheme="majorHAnsi" w:cstheme="majorHAnsi"/>
                <w:szCs w:val="22"/>
              </w:rPr>
              <w:t xml:space="preserve">Verzorgen van textiel </w:t>
            </w:r>
          </w:p>
          <w:p w14:paraId="2D30687A" w14:textId="77777777" w:rsidR="00F71E89" w:rsidRPr="00BB1FA1" w:rsidRDefault="00F71E89" w:rsidP="000F224D">
            <w:pPr>
              <w:rPr>
                <w:rFonts w:asciiTheme="majorHAnsi" w:hAnsiTheme="majorHAnsi" w:cstheme="majorHAnsi"/>
                <w:szCs w:val="22"/>
              </w:rPr>
            </w:pPr>
          </w:p>
        </w:tc>
        <w:tc>
          <w:tcPr>
            <w:tcW w:w="6168" w:type="dxa"/>
          </w:tcPr>
          <w:p w14:paraId="6D536AA3" w14:textId="77777777" w:rsidR="003F782F" w:rsidRPr="003F782F" w:rsidRDefault="003F782F" w:rsidP="003F782F">
            <w:pPr>
              <w:rPr>
                <w:rFonts w:asciiTheme="majorHAnsi" w:hAnsiTheme="majorHAnsi" w:cstheme="majorHAnsi"/>
                <w:b/>
                <w:szCs w:val="22"/>
              </w:rPr>
            </w:pPr>
            <w:r w:rsidRPr="003F782F">
              <w:rPr>
                <w:rFonts w:asciiTheme="majorHAnsi" w:hAnsiTheme="majorHAnsi" w:cstheme="majorHAnsi"/>
                <w:b/>
                <w:szCs w:val="22"/>
              </w:rPr>
              <w:t>Leerdoelen:</w:t>
            </w:r>
          </w:p>
          <w:p w14:paraId="342EDCC3" w14:textId="77777777" w:rsidR="003F782F" w:rsidRPr="003F782F" w:rsidRDefault="003F782F" w:rsidP="00007995">
            <w:pPr>
              <w:numPr>
                <w:ilvl w:val="0"/>
                <w:numId w:val="63"/>
              </w:numPr>
              <w:rPr>
                <w:rFonts w:asciiTheme="majorHAnsi" w:hAnsiTheme="majorHAnsi" w:cstheme="majorHAnsi"/>
                <w:szCs w:val="22"/>
              </w:rPr>
            </w:pPr>
            <w:r w:rsidRPr="003F782F">
              <w:rPr>
                <w:rFonts w:asciiTheme="majorHAnsi" w:hAnsiTheme="majorHAnsi" w:cstheme="majorHAnsi"/>
                <w:szCs w:val="22"/>
              </w:rPr>
              <w:t>De student kan werken volgens richtlijnen, protocollen en voorschriften bij het onderhouden van textiel.</w:t>
            </w:r>
          </w:p>
          <w:p w14:paraId="04D7EDE6" w14:textId="77777777" w:rsidR="003F782F" w:rsidRPr="003F782F" w:rsidRDefault="003F782F" w:rsidP="00007995">
            <w:pPr>
              <w:numPr>
                <w:ilvl w:val="0"/>
                <w:numId w:val="63"/>
              </w:numPr>
              <w:rPr>
                <w:rFonts w:asciiTheme="majorHAnsi" w:hAnsiTheme="majorHAnsi" w:cstheme="majorHAnsi"/>
                <w:szCs w:val="22"/>
              </w:rPr>
            </w:pPr>
            <w:r w:rsidRPr="003F782F">
              <w:rPr>
                <w:rFonts w:asciiTheme="majorHAnsi" w:hAnsiTheme="majorHAnsi" w:cstheme="majorHAnsi"/>
                <w:szCs w:val="22"/>
              </w:rPr>
              <w:t>De student ondersteunt de zorgvrager bij het verzorgen van textiel volgens richtlijnen van de organisatie en afspraken uit het zorgplan.</w:t>
            </w:r>
          </w:p>
          <w:p w14:paraId="3524DF4C" w14:textId="6ACE47D9" w:rsidR="00F71E89" w:rsidRPr="003F782F" w:rsidRDefault="003F782F" w:rsidP="00007995">
            <w:pPr>
              <w:pStyle w:val="Lijstalinea"/>
              <w:numPr>
                <w:ilvl w:val="0"/>
                <w:numId w:val="63"/>
              </w:numPr>
              <w:rPr>
                <w:rFonts w:asciiTheme="majorHAnsi" w:hAnsiTheme="majorHAnsi" w:cstheme="majorHAnsi"/>
              </w:rPr>
            </w:pPr>
            <w:r w:rsidRPr="003F782F">
              <w:rPr>
                <w:rFonts w:asciiTheme="majorHAnsi" w:hAnsiTheme="majorHAnsi" w:cstheme="majorHAnsi"/>
              </w:rPr>
              <w:lastRenderedPageBreak/>
              <w:t>De student kan uitleggen wat het verschil is tussen een samenstellingsetiket en het behandelingsetiket.</w:t>
            </w:r>
          </w:p>
        </w:tc>
        <w:tc>
          <w:tcPr>
            <w:tcW w:w="3260" w:type="dxa"/>
          </w:tcPr>
          <w:p w14:paraId="62972B51" w14:textId="16622A18" w:rsidR="00F71E89" w:rsidRPr="00BB1FA1" w:rsidRDefault="000628F5" w:rsidP="000F224D">
            <w:pPr>
              <w:pStyle w:val="Geenafstand"/>
              <w:rPr>
                <w:rFonts w:asciiTheme="majorHAnsi" w:hAnsiTheme="majorHAnsi" w:cstheme="majorHAnsi"/>
                <w:szCs w:val="22"/>
              </w:rPr>
            </w:pPr>
            <w:hyperlink r:id="rId23" w:history="1">
              <w:r w:rsidRPr="0038016D">
                <w:rPr>
                  <w:rStyle w:val="Hyperlink"/>
                  <w:rFonts w:ascii="Times New Roman" w:hAnsi="Times New Roman" w:cs="Times New Roman"/>
                  <w:szCs w:val="22"/>
                </w:rPr>
                <w:t>https://www.wasmachines.nl/nieuws/betekenis-van-de-wassymbolen-op-het-waslabel/</w:t>
              </w:r>
            </w:hyperlink>
          </w:p>
        </w:tc>
      </w:tr>
    </w:tbl>
    <w:p w14:paraId="2FB2C7FF" w14:textId="1BFCAB01" w:rsidR="00F71E89" w:rsidRPr="00BB1FA1" w:rsidRDefault="00F71E89" w:rsidP="00F71E89">
      <w:pPr>
        <w:tabs>
          <w:tab w:val="left" w:pos="1035"/>
        </w:tabs>
        <w:rPr>
          <w:rFonts w:asciiTheme="majorHAnsi" w:hAnsiTheme="majorHAnsi" w:cstheme="majorHAnsi"/>
        </w:rPr>
      </w:pPr>
    </w:p>
    <w:p w14:paraId="44F65B9F" w14:textId="3B70F387" w:rsidR="00F71E89" w:rsidRPr="00BB1FA1" w:rsidRDefault="00F71E89" w:rsidP="00F71E89">
      <w:pPr>
        <w:tabs>
          <w:tab w:val="left" w:pos="1035"/>
        </w:tabs>
        <w:rPr>
          <w:rFonts w:asciiTheme="majorHAnsi" w:hAnsiTheme="majorHAnsi" w:cstheme="majorHAnsi"/>
        </w:rPr>
      </w:pPr>
      <w:r w:rsidRPr="00BB1FA1">
        <w:rPr>
          <w:rFonts w:asciiTheme="majorHAnsi" w:hAnsiTheme="majorHAnsi" w:cstheme="majorHAnsi"/>
        </w:rPr>
        <w:tab/>
      </w:r>
    </w:p>
    <w:p w14:paraId="54C6B697" w14:textId="5D9A44CF" w:rsidR="008527D9" w:rsidRPr="00BB1FA1" w:rsidRDefault="008527D9" w:rsidP="001F7608">
      <w:pPr>
        <w:pStyle w:val="Kop2"/>
      </w:pPr>
      <w:bookmarkStart w:id="15" w:name="_Toc523836539"/>
      <w:r w:rsidRPr="00BB1FA1">
        <w:t>Week 7</w:t>
      </w:r>
      <w:bookmarkEnd w:id="15"/>
    </w:p>
    <w:p w14:paraId="6E61D3A7" w14:textId="0337E0B6" w:rsidR="00F71E89" w:rsidRPr="00BB1FA1" w:rsidRDefault="00F71E89" w:rsidP="008527D9">
      <w:pPr>
        <w:tabs>
          <w:tab w:val="left" w:pos="1875"/>
        </w:tabs>
        <w:jc w:val="center"/>
        <w:rPr>
          <w:rFonts w:asciiTheme="majorHAnsi" w:hAnsiTheme="majorHAnsi" w:cstheme="majorHAnsi"/>
        </w:rPr>
      </w:pPr>
    </w:p>
    <w:tbl>
      <w:tblPr>
        <w:tblStyle w:val="Tabelraster"/>
        <w:tblW w:w="0" w:type="auto"/>
        <w:tblLook w:val="04A0" w:firstRow="1" w:lastRow="0" w:firstColumn="1" w:lastColumn="0" w:noHBand="0" w:noVBand="1"/>
      </w:tblPr>
      <w:tblGrid>
        <w:gridCol w:w="1978"/>
        <w:gridCol w:w="2481"/>
        <w:gridCol w:w="6168"/>
        <w:gridCol w:w="3260"/>
      </w:tblGrid>
      <w:tr w:rsidR="00F71E89" w:rsidRPr="00BB1FA1" w14:paraId="7622211E" w14:textId="77777777" w:rsidTr="000F224D">
        <w:tc>
          <w:tcPr>
            <w:tcW w:w="13887" w:type="dxa"/>
            <w:gridSpan w:val="4"/>
            <w:shd w:val="clear" w:color="auto" w:fill="D99594" w:themeFill="accent2" w:themeFillTint="99"/>
          </w:tcPr>
          <w:p w14:paraId="3A01A34E" w14:textId="558FF75E" w:rsidR="00F71E89" w:rsidRPr="00BB1FA1" w:rsidRDefault="00BB4E9C" w:rsidP="000F224D">
            <w:pPr>
              <w:jc w:val="center"/>
              <w:rPr>
                <w:rFonts w:asciiTheme="majorHAnsi" w:hAnsiTheme="majorHAnsi" w:cstheme="majorHAnsi"/>
                <w:b/>
                <w:szCs w:val="22"/>
              </w:rPr>
            </w:pPr>
            <w:r w:rsidRPr="00BB1FA1">
              <w:rPr>
                <w:rFonts w:asciiTheme="majorHAnsi" w:hAnsiTheme="majorHAnsi" w:cstheme="majorHAnsi"/>
                <w:b/>
                <w:szCs w:val="22"/>
              </w:rPr>
              <w:t>Wie verzorg ik?</w:t>
            </w:r>
          </w:p>
          <w:p w14:paraId="6BE2C811" w14:textId="77777777" w:rsidR="00F71E89" w:rsidRPr="00BB1FA1" w:rsidRDefault="00F71E89" w:rsidP="000F224D">
            <w:pPr>
              <w:rPr>
                <w:rFonts w:asciiTheme="majorHAnsi" w:hAnsiTheme="majorHAnsi" w:cstheme="majorHAnsi"/>
                <w:b/>
                <w:szCs w:val="22"/>
              </w:rPr>
            </w:pPr>
          </w:p>
        </w:tc>
      </w:tr>
      <w:tr w:rsidR="00F71E89" w:rsidRPr="00BB1FA1" w14:paraId="765082CA" w14:textId="77777777" w:rsidTr="000F224D">
        <w:tc>
          <w:tcPr>
            <w:tcW w:w="1978" w:type="dxa"/>
            <w:shd w:val="clear" w:color="auto" w:fill="D99594" w:themeFill="accent2" w:themeFillTint="99"/>
          </w:tcPr>
          <w:p w14:paraId="165D804D" w14:textId="77777777" w:rsidR="00F71E89" w:rsidRPr="00BB1FA1" w:rsidRDefault="00F71E89"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1C0FBBF4" w14:textId="77777777" w:rsidR="00F71E89" w:rsidRPr="00BB1FA1" w:rsidRDefault="00F71E89"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22AA390A" w14:textId="030B21F2" w:rsidR="00F71E89"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Leerdoelen</w:t>
            </w:r>
          </w:p>
        </w:tc>
        <w:tc>
          <w:tcPr>
            <w:tcW w:w="3260" w:type="dxa"/>
            <w:shd w:val="clear" w:color="auto" w:fill="D99594" w:themeFill="accent2" w:themeFillTint="99"/>
          </w:tcPr>
          <w:p w14:paraId="775AED5A" w14:textId="77777777" w:rsidR="00F71E89" w:rsidRPr="00BB1FA1" w:rsidRDefault="00F71E89" w:rsidP="000F224D">
            <w:pPr>
              <w:rPr>
                <w:rFonts w:asciiTheme="majorHAnsi" w:hAnsiTheme="majorHAnsi" w:cstheme="majorHAnsi"/>
                <w:b/>
                <w:szCs w:val="22"/>
              </w:rPr>
            </w:pPr>
            <w:r w:rsidRPr="00BB1FA1">
              <w:rPr>
                <w:rFonts w:asciiTheme="majorHAnsi" w:hAnsiTheme="majorHAnsi" w:cstheme="majorHAnsi"/>
                <w:b/>
                <w:szCs w:val="22"/>
              </w:rPr>
              <w:t>Bronnen</w:t>
            </w:r>
          </w:p>
        </w:tc>
      </w:tr>
      <w:tr w:rsidR="00F71E89" w:rsidRPr="00BB1FA1" w14:paraId="41CF4DFF" w14:textId="77777777" w:rsidTr="000F224D">
        <w:tc>
          <w:tcPr>
            <w:tcW w:w="1978" w:type="dxa"/>
          </w:tcPr>
          <w:p w14:paraId="09B66B35"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Pr>
          <w:p w14:paraId="363B926B" w14:textId="392572EB"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Doelgroepen in de zorg</w:t>
            </w:r>
          </w:p>
        </w:tc>
        <w:tc>
          <w:tcPr>
            <w:tcW w:w="6168" w:type="dxa"/>
          </w:tcPr>
          <w:p w14:paraId="534186C7" w14:textId="77777777" w:rsidR="00837D67" w:rsidRPr="00317116" w:rsidRDefault="00837D67" w:rsidP="00317116">
            <w:pPr>
              <w:rPr>
                <w:rFonts w:asciiTheme="majorHAnsi" w:hAnsiTheme="majorHAnsi" w:cstheme="majorHAnsi"/>
              </w:rPr>
            </w:pPr>
            <w:r w:rsidRPr="00317116">
              <w:rPr>
                <w:rFonts w:asciiTheme="majorHAnsi" w:hAnsiTheme="majorHAnsi" w:cstheme="majorHAnsi"/>
              </w:rPr>
              <w:t>Leerdoel:</w:t>
            </w:r>
          </w:p>
          <w:p w14:paraId="0A3935C2" w14:textId="77777777" w:rsidR="00317116" w:rsidRPr="00317116" w:rsidRDefault="00837D67" w:rsidP="00317116">
            <w:pPr>
              <w:rPr>
                <w:rFonts w:asciiTheme="majorHAnsi" w:hAnsiTheme="majorHAnsi" w:cstheme="majorHAnsi"/>
              </w:rPr>
            </w:pPr>
            <w:r w:rsidRPr="00317116">
              <w:rPr>
                <w:rFonts w:asciiTheme="majorHAnsi" w:hAnsiTheme="majorHAnsi" w:cstheme="majorHAnsi"/>
              </w:rPr>
              <w:t>De student kan:</w:t>
            </w:r>
          </w:p>
          <w:p w14:paraId="29781955" w14:textId="6ECAC85A" w:rsidR="00317116" w:rsidRPr="00317116" w:rsidRDefault="00317116" w:rsidP="00007995">
            <w:pPr>
              <w:pStyle w:val="Lijstalinea"/>
              <w:numPr>
                <w:ilvl w:val="0"/>
                <w:numId w:val="43"/>
              </w:numPr>
              <w:rPr>
                <w:rFonts w:asciiTheme="majorHAnsi" w:eastAsia="Times New Roman" w:hAnsiTheme="majorHAnsi" w:cstheme="majorHAnsi"/>
                <w:color w:val="222222"/>
                <w:szCs w:val="22"/>
              </w:rPr>
            </w:pPr>
            <w:r w:rsidRPr="00317116">
              <w:rPr>
                <w:rFonts w:asciiTheme="majorHAnsi" w:eastAsia="Times New Roman" w:hAnsiTheme="majorHAnsi" w:cstheme="majorHAnsi"/>
                <w:color w:val="222222"/>
                <w:szCs w:val="22"/>
              </w:rPr>
              <w:t>uitleggen hoe de kijk op gezondheid de afgelopen decennia is veranderd.</w:t>
            </w:r>
          </w:p>
          <w:p w14:paraId="1DFD4019" w14:textId="72C85BA2" w:rsidR="00317116" w:rsidRPr="00317116" w:rsidRDefault="00317116" w:rsidP="00007995">
            <w:pPr>
              <w:pStyle w:val="Lijstalinea"/>
              <w:numPr>
                <w:ilvl w:val="0"/>
                <w:numId w:val="43"/>
              </w:numPr>
              <w:rPr>
                <w:rFonts w:asciiTheme="majorHAnsi" w:eastAsia="Times New Roman" w:hAnsiTheme="majorHAnsi" w:cstheme="majorHAnsi"/>
                <w:color w:val="222222"/>
                <w:szCs w:val="22"/>
              </w:rPr>
            </w:pPr>
            <w:r w:rsidRPr="00317116">
              <w:rPr>
                <w:rFonts w:asciiTheme="majorHAnsi" w:eastAsia="Times New Roman" w:hAnsiTheme="majorHAnsi" w:cstheme="majorHAnsi"/>
                <w:color w:val="222222"/>
                <w:szCs w:val="22"/>
              </w:rPr>
              <w:t>de zes dimensies van de nieuwe definitie van gezondheid benoemen.  </w:t>
            </w:r>
          </w:p>
          <w:p w14:paraId="48D40542" w14:textId="69F28D72" w:rsidR="00317116" w:rsidRPr="00317116" w:rsidRDefault="00317116" w:rsidP="00007995">
            <w:pPr>
              <w:pStyle w:val="Lijstalinea"/>
              <w:numPr>
                <w:ilvl w:val="0"/>
                <w:numId w:val="43"/>
              </w:numPr>
              <w:rPr>
                <w:rFonts w:asciiTheme="majorHAnsi" w:eastAsia="Times New Roman" w:hAnsiTheme="majorHAnsi" w:cstheme="majorHAnsi"/>
                <w:color w:val="222222"/>
                <w:szCs w:val="22"/>
              </w:rPr>
            </w:pPr>
            <w:r w:rsidRPr="00317116">
              <w:rPr>
                <w:rFonts w:asciiTheme="majorHAnsi" w:eastAsia="Times New Roman" w:hAnsiTheme="majorHAnsi" w:cstheme="majorHAnsi"/>
                <w:color w:val="222222"/>
                <w:szCs w:val="22"/>
              </w:rPr>
              <w:t>aangeven hoe de wisselwerking tussen geest, lichaam en omgevingsfactoren werkt bij een ziekte of aandoening.</w:t>
            </w:r>
          </w:p>
          <w:p w14:paraId="12A461FB" w14:textId="691343FA" w:rsidR="00317116" w:rsidRPr="00317116" w:rsidRDefault="00317116" w:rsidP="00007995">
            <w:pPr>
              <w:pStyle w:val="Lijstalinea"/>
              <w:numPr>
                <w:ilvl w:val="0"/>
                <w:numId w:val="43"/>
              </w:numPr>
              <w:rPr>
                <w:rFonts w:asciiTheme="majorHAnsi" w:eastAsia="Times New Roman" w:hAnsiTheme="majorHAnsi" w:cstheme="majorHAnsi"/>
                <w:color w:val="222222"/>
                <w:szCs w:val="22"/>
              </w:rPr>
            </w:pPr>
            <w:r w:rsidRPr="00317116">
              <w:rPr>
                <w:rFonts w:asciiTheme="majorHAnsi" w:eastAsia="Times New Roman" w:hAnsiTheme="majorHAnsi" w:cstheme="majorHAnsi"/>
                <w:color w:val="222222"/>
                <w:szCs w:val="22"/>
              </w:rPr>
              <w:t>minimaal vier verschillende factoren noemen die ziekte veroorzaken.</w:t>
            </w:r>
          </w:p>
          <w:p w14:paraId="3F08ACE5" w14:textId="6487E5FC" w:rsidR="00317116" w:rsidRPr="00E25784" w:rsidRDefault="00317116" w:rsidP="00007995">
            <w:pPr>
              <w:pStyle w:val="Lijstalinea"/>
              <w:numPr>
                <w:ilvl w:val="0"/>
                <w:numId w:val="43"/>
              </w:numPr>
              <w:rPr>
                <w:rFonts w:asciiTheme="majorHAnsi" w:hAnsiTheme="majorHAnsi" w:cstheme="majorHAnsi"/>
                <w:szCs w:val="22"/>
              </w:rPr>
            </w:pPr>
            <w:r w:rsidRPr="00317116">
              <w:rPr>
                <w:rFonts w:asciiTheme="majorHAnsi" w:eastAsia="Times New Roman" w:hAnsiTheme="majorHAnsi" w:cstheme="majorHAnsi"/>
                <w:color w:val="222222"/>
                <w:szCs w:val="22"/>
              </w:rPr>
              <w:t>uitleggen wat jouw visie op ziekte en gezondheid is.</w:t>
            </w:r>
          </w:p>
          <w:p w14:paraId="64AFE963" w14:textId="38D68C77" w:rsidR="00E25784" w:rsidRPr="00E25784" w:rsidRDefault="00E25784" w:rsidP="00007995">
            <w:pPr>
              <w:numPr>
                <w:ilvl w:val="0"/>
                <w:numId w:val="43"/>
              </w:numPr>
              <w:spacing w:before="100" w:beforeAutospacing="1" w:after="100" w:afterAutospacing="1" w:line="360" w:lineRule="atLeast"/>
              <w:rPr>
                <w:rFonts w:asciiTheme="majorHAnsi" w:eastAsia="Times New Roman" w:hAnsiTheme="majorHAnsi" w:cstheme="majorHAnsi"/>
                <w:color w:val="222222"/>
                <w:szCs w:val="22"/>
              </w:rPr>
            </w:pPr>
            <w:r w:rsidRPr="00E25784">
              <w:rPr>
                <w:rFonts w:asciiTheme="majorHAnsi" w:eastAsia="Times New Roman" w:hAnsiTheme="majorHAnsi" w:cstheme="majorHAnsi"/>
                <w:color w:val="222222"/>
                <w:szCs w:val="22"/>
              </w:rPr>
              <w:t>verschillen noemen tussen verschillende groepen ouderen.</w:t>
            </w:r>
          </w:p>
          <w:p w14:paraId="4B995A93" w14:textId="0F018B1B" w:rsidR="00E25784" w:rsidRPr="00E25784" w:rsidRDefault="00E25784" w:rsidP="00007995">
            <w:pPr>
              <w:numPr>
                <w:ilvl w:val="0"/>
                <w:numId w:val="43"/>
              </w:numPr>
              <w:spacing w:before="100" w:beforeAutospacing="1" w:after="100" w:afterAutospacing="1" w:line="360" w:lineRule="atLeast"/>
              <w:rPr>
                <w:rFonts w:asciiTheme="majorHAnsi" w:eastAsia="Times New Roman" w:hAnsiTheme="majorHAnsi" w:cstheme="majorHAnsi"/>
                <w:color w:val="222222"/>
                <w:szCs w:val="22"/>
              </w:rPr>
            </w:pPr>
            <w:r w:rsidRPr="00E25784">
              <w:rPr>
                <w:rFonts w:asciiTheme="majorHAnsi" w:eastAsia="Times New Roman" w:hAnsiTheme="majorHAnsi" w:cstheme="majorHAnsi"/>
                <w:color w:val="222222"/>
                <w:szCs w:val="22"/>
              </w:rPr>
              <w:t>uitleggen wat wordt bedoeld met het levensperspectief van ouderen.</w:t>
            </w:r>
          </w:p>
          <w:p w14:paraId="55348A8C" w14:textId="7FD76DD1" w:rsidR="00E25784" w:rsidRPr="00E25784" w:rsidRDefault="00E25784" w:rsidP="00007995">
            <w:pPr>
              <w:numPr>
                <w:ilvl w:val="0"/>
                <w:numId w:val="43"/>
              </w:numPr>
              <w:spacing w:before="100" w:beforeAutospacing="1" w:after="100" w:afterAutospacing="1" w:line="360" w:lineRule="atLeast"/>
              <w:rPr>
                <w:rFonts w:asciiTheme="majorHAnsi" w:eastAsia="Times New Roman" w:hAnsiTheme="majorHAnsi" w:cstheme="majorHAnsi"/>
                <w:color w:val="222222"/>
                <w:szCs w:val="22"/>
              </w:rPr>
            </w:pPr>
            <w:r w:rsidRPr="00E25784">
              <w:rPr>
                <w:rFonts w:asciiTheme="majorHAnsi" w:eastAsia="Times New Roman" w:hAnsiTheme="majorHAnsi" w:cstheme="majorHAnsi"/>
                <w:color w:val="222222"/>
                <w:szCs w:val="22"/>
              </w:rPr>
              <w:t>het belang van het kennen van de levensloop van de oudere zorgvrager uitleggen.</w:t>
            </w:r>
          </w:p>
          <w:p w14:paraId="266CD542" w14:textId="161D37A7" w:rsidR="00F71E89" w:rsidRPr="00E25784" w:rsidRDefault="00E25784" w:rsidP="00007995">
            <w:pPr>
              <w:numPr>
                <w:ilvl w:val="0"/>
                <w:numId w:val="43"/>
              </w:numPr>
              <w:spacing w:before="100" w:beforeAutospacing="1" w:after="100" w:afterAutospacing="1" w:line="360" w:lineRule="atLeast"/>
              <w:rPr>
                <w:rFonts w:asciiTheme="majorHAnsi" w:eastAsia="Times New Roman" w:hAnsiTheme="majorHAnsi" w:cstheme="majorHAnsi"/>
                <w:color w:val="222222"/>
                <w:szCs w:val="22"/>
              </w:rPr>
            </w:pPr>
            <w:r w:rsidRPr="00E25784">
              <w:rPr>
                <w:rFonts w:asciiTheme="majorHAnsi" w:eastAsia="Times New Roman" w:hAnsiTheme="majorHAnsi" w:cstheme="majorHAnsi"/>
                <w:color w:val="222222"/>
                <w:szCs w:val="22"/>
              </w:rPr>
              <w:lastRenderedPageBreak/>
              <w:t>uitleggen hoe het lichamelijk, psychisch en sociaal functioneren bij het ouder worden verandert.</w:t>
            </w:r>
          </w:p>
        </w:tc>
        <w:tc>
          <w:tcPr>
            <w:tcW w:w="3260" w:type="dxa"/>
          </w:tcPr>
          <w:p w14:paraId="41F705CF" w14:textId="11AB87FA" w:rsidR="000B6BEE" w:rsidRDefault="00317116" w:rsidP="000F224D">
            <w:pPr>
              <w:rPr>
                <w:rFonts w:asciiTheme="majorHAnsi" w:hAnsiTheme="majorHAnsi" w:cstheme="majorHAnsi"/>
                <w:szCs w:val="22"/>
              </w:rPr>
            </w:pPr>
            <w:r>
              <w:rPr>
                <w:rFonts w:asciiTheme="majorHAnsi" w:hAnsiTheme="majorHAnsi" w:cstheme="majorHAnsi"/>
                <w:szCs w:val="22"/>
              </w:rPr>
              <w:lastRenderedPageBreak/>
              <w:t xml:space="preserve">Boek </w:t>
            </w:r>
            <w:r w:rsidR="000B6BEE">
              <w:rPr>
                <w:rFonts w:asciiTheme="majorHAnsi" w:hAnsiTheme="majorHAnsi" w:cstheme="majorHAnsi"/>
                <w:szCs w:val="22"/>
              </w:rPr>
              <w:t xml:space="preserve">Kennismaken met de zorg </w:t>
            </w:r>
          </w:p>
          <w:p w14:paraId="383E1C45" w14:textId="4D0114D5" w:rsidR="00F71E89" w:rsidRPr="00BB1FA1" w:rsidRDefault="000B6BEE" w:rsidP="000F224D">
            <w:pPr>
              <w:rPr>
                <w:rFonts w:asciiTheme="majorHAnsi" w:hAnsiTheme="majorHAnsi" w:cstheme="majorHAnsi"/>
                <w:szCs w:val="22"/>
              </w:rPr>
            </w:pPr>
            <w:r>
              <w:rPr>
                <w:rFonts w:asciiTheme="majorHAnsi" w:hAnsiTheme="majorHAnsi" w:cstheme="majorHAnsi"/>
                <w:szCs w:val="22"/>
              </w:rPr>
              <w:t>Hoofdstuk 8</w:t>
            </w:r>
            <w:r w:rsidR="00E25784">
              <w:rPr>
                <w:rFonts w:asciiTheme="majorHAnsi" w:hAnsiTheme="majorHAnsi" w:cstheme="majorHAnsi"/>
                <w:szCs w:val="22"/>
              </w:rPr>
              <w:t xml:space="preserve"> en 10</w:t>
            </w:r>
          </w:p>
        </w:tc>
      </w:tr>
      <w:tr w:rsidR="00F71E89" w:rsidRPr="00BB1FA1" w14:paraId="58C15568" w14:textId="77777777" w:rsidTr="000F224D">
        <w:tc>
          <w:tcPr>
            <w:tcW w:w="1978" w:type="dxa"/>
          </w:tcPr>
          <w:p w14:paraId="48EFFBB0"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399776CA" w14:textId="11B142C2"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Begeleiden bij eigen regie</w:t>
            </w:r>
          </w:p>
        </w:tc>
        <w:tc>
          <w:tcPr>
            <w:tcW w:w="6168" w:type="dxa"/>
          </w:tcPr>
          <w:p w14:paraId="4F2D05BC"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08019235" w14:textId="69B41CB2" w:rsidR="0012490F" w:rsidRPr="0012490F" w:rsidRDefault="00837D67" w:rsidP="0012490F">
            <w:pPr>
              <w:rPr>
                <w:rFonts w:asciiTheme="majorHAnsi" w:hAnsiTheme="majorHAnsi" w:cstheme="majorHAnsi"/>
                <w:szCs w:val="22"/>
              </w:rPr>
            </w:pPr>
            <w:r w:rsidRPr="00BB1FA1">
              <w:rPr>
                <w:rFonts w:asciiTheme="majorHAnsi" w:hAnsiTheme="majorHAnsi" w:cstheme="majorHAnsi"/>
                <w:szCs w:val="22"/>
              </w:rPr>
              <w:t>De student kan:</w:t>
            </w:r>
          </w:p>
          <w:p w14:paraId="3F52B925" w14:textId="77777777" w:rsidR="0012490F" w:rsidRPr="0012490F" w:rsidRDefault="0012490F" w:rsidP="00007995">
            <w:pPr>
              <w:pStyle w:val="Default"/>
              <w:numPr>
                <w:ilvl w:val="0"/>
                <w:numId w:val="49"/>
              </w:numPr>
              <w:spacing w:after="20"/>
              <w:rPr>
                <w:rFonts w:asciiTheme="majorHAnsi" w:hAnsiTheme="majorHAnsi" w:cstheme="majorHAnsi"/>
                <w:sz w:val="22"/>
                <w:szCs w:val="22"/>
              </w:rPr>
            </w:pPr>
            <w:r w:rsidRPr="0012490F">
              <w:rPr>
                <w:rFonts w:asciiTheme="majorHAnsi" w:hAnsiTheme="majorHAnsi" w:cstheme="majorHAnsi"/>
                <w:sz w:val="22"/>
                <w:szCs w:val="22"/>
              </w:rPr>
              <w:t xml:space="preserve">uitleggen wat eigen regie is, op lichamelijk, sociaal, psychisch en maatschappelijk gebied; </w:t>
            </w:r>
          </w:p>
          <w:p w14:paraId="63959BA1" w14:textId="0EA83949" w:rsidR="0012490F" w:rsidRPr="0012490F" w:rsidRDefault="0012490F" w:rsidP="00007995">
            <w:pPr>
              <w:pStyle w:val="Default"/>
              <w:numPr>
                <w:ilvl w:val="0"/>
                <w:numId w:val="49"/>
              </w:numPr>
              <w:spacing w:after="20"/>
              <w:rPr>
                <w:rFonts w:asciiTheme="majorHAnsi" w:hAnsiTheme="majorHAnsi" w:cstheme="majorHAnsi"/>
                <w:sz w:val="22"/>
                <w:szCs w:val="22"/>
              </w:rPr>
            </w:pPr>
            <w:r w:rsidRPr="0012490F">
              <w:rPr>
                <w:rFonts w:asciiTheme="majorHAnsi" w:hAnsiTheme="majorHAnsi" w:cstheme="majorHAnsi"/>
                <w:sz w:val="22"/>
                <w:szCs w:val="22"/>
              </w:rPr>
              <w:t xml:space="preserve">anderen stimuleren om handelingen en activiteiten zoveel mogelijk zelf uit te voeren; </w:t>
            </w:r>
          </w:p>
          <w:p w14:paraId="7D804B7F" w14:textId="4CF33169" w:rsidR="0012490F" w:rsidRPr="0012490F" w:rsidRDefault="0012490F" w:rsidP="00007995">
            <w:pPr>
              <w:pStyle w:val="Default"/>
              <w:numPr>
                <w:ilvl w:val="0"/>
                <w:numId w:val="49"/>
              </w:numPr>
              <w:spacing w:after="20"/>
              <w:rPr>
                <w:rFonts w:asciiTheme="majorHAnsi" w:hAnsiTheme="majorHAnsi" w:cstheme="majorHAnsi"/>
                <w:sz w:val="22"/>
                <w:szCs w:val="22"/>
              </w:rPr>
            </w:pPr>
            <w:r w:rsidRPr="0012490F">
              <w:rPr>
                <w:rFonts w:asciiTheme="majorHAnsi" w:hAnsiTheme="majorHAnsi" w:cstheme="majorHAnsi"/>
                <w:sz w:val="22"/>
                <w:szCs w:val="22"/>
              </w:rPr>
              <w:t xml:space="preserve">vier elementen van zelfregie benoemen. </w:t>
            </w:r>
          </w:p>
          <w:p w14:paraId="3DDD4970" w14:textId="03F53BF2" w:rsidR="0012490F" w:rsidRPr="0012490F" w:rsidRDefault="0012490F" w:rsidP="00007995">
            <w:pPr>
              <w:pStyle w:val="Default"/>
              <w:numPr>
                <w:ilvl w:val="0"/>
                <w:numId w:val="49"/>
              </w:numPr>
              <w:rPr>
                <w:rFonts w:asciiTheme="majorHAnsi" w:hAnsiTheme="majorHAnsi" w:cstheme="majorHAnsi"/>
                <w:sz w:val="22"/>
                <w:szCs w:val="22"/>
              </w:rPr>
            </w:pPr>
            <w:r w:rsidRPr="0012490F">
              <w:rPr>
                <w:rFonts w:asciiTheme="majorHAnsi" w:hAnsiTheme="majorHAnsi" w:cstheme="majorHAnsi"/>
                <w:sz w:val="22"/>
                <w:szCs w:val="22"/>
              </w:rPr>
              <w:t xml:space="preserve">een adviesgesprek toepassen in een simulatiesetting </w:t>
            </w:r>
          </w:p>
          <w:p w14:paraId="7A064A2A" w14:textId="77777777" w:rsidR="0012490F" w:rsidRPr="00BB1FA1" w:rsidRDefault="0012490F" w:rsidP="00837D67">
            <w:pPr>
              <w:rPr>
                <w:rFonts w:asciiTheme="majorHAnsi" w:hAnsiTheme="majorHAnsi" w:cstheme="majorHAnsi"/>
                <w:szCs w:val="22"/>
              </w:rPr>
            </w:pPr>
          </w:p>
          <w:p w14:paraId="02B4F3C9" w14:textId="77777777" w:rsidR="00F71E89" w:rsidRPr="00BB1FA1" w:rsidRDefault="00F71E89" w:rsidP="000F224D">
            <w:pPr>
              <w:pStyle w:val="Geenafstand"/>
              <w:rPr>
                <w:rFonts w:asciiTheme="majorHAnsi" w:hAnsiTheme="majorHAnsi" w:cstheme="majorHAnsi"/>
                <w:szCs w:val="22"/>
              </w:rPr>
            </w:pPr>
          </w:p>
        </w:tc>
        <w:tc>
          <w:tcPr>
            <w:tcW w:w="3260" w:type="dxa"/>
          </w:tcPr>
          <w:p w14:paraId="3C290CDC" w14:textId="77777777" w:rsidR="0012490F" w:rsidRPr="0012490F" w:rsidRDefault="0012490F" w:rsidP="000F224D">
            <w:pPr>
              <w:rPr>
                <w:rFonts w:asciiTheme="majorHAnsi" w:hAnsiTheme="majorHAnsi" w:cstheme="majorHAnsi"/>
                <w:szCs w:val="22"/>
              </w:rPr>
            </w:pPr>
            <w:r w:rsidRPr="0012490F">
              <w:rPr>
                <w:rFonts w:asciiTheme="majorHAnsi" w:hAnsiTheme="majorHAnsi" w:cstheme="majorHAnsi"/>
                <w:szCs w:val="22"/>
              </w:rPr>
              <w:t>Boek Begeleiden in de zorg</w:t>
            </w:r>
          </w:p>
          <w:p w14:paraId="72F915AC" w14:textId="0FD7F008" w:rsidR="00F71E89" w:rsidRPr="00BB1FA1" w:rsidRDefault="0012490F" w:rsidP="000F224D">
            <w:pPr>
              <w:rPr>
                <w:rFonts w:asciiTheme="majorHAnsi" w:hAnsiTheme="majorHAnsi" w:cstheme="majorHAnsi"/>
                <w:b/>
                <w:szCs w:val="22"/>
              </w:rPr>
            </w:pPr>
            <w:r w:rsidRPr="0012490F">
              <w:rPr>
                <w:rFonts w:asciiTheme="majorHAnsi" w:hAnsiTheme="majorHAnsi" w:cstheme="majorHAnsi"/>
                <w:szCs w:val="22"/>
              </w:rPr>
              <w:t>Hoofdstuk 2</w:t>
            </w:r>
          </w:p>
        </w:tc>
      </w:tr>
      <w:tr w:rsidR="00F71E89" w:rsidRPr="00BB1FA1" w14:paraId="2B98B434" w14:textId="77777777" w:rsidTr="000F224D">
        <w:tc>
          <w:tcPr>
            <w:tcW w:w="1978" w:type="dxa"/>
          </w:tcPr>
          <w:p w14:paraId="0BF6532C"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Medische vakken</w:t>
            </w:r>
          </w:p>
        </w:tc>
        <w:tc>
          <w:tcPr>
            <w:tcW w:w="2481" w:type="dxa"/>
          </w:tcPr>
          <w:p w14:paraId="03E1710A" w14:textId="2AD749D7"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Geriatrische zorgvrager</w:t>
            </w:r>
          </w:p>
        </w:tc>
        <w:tc>
          <w:tcPr>
            <w:tcW w:w="6168" w:type="dxa"/>
          </w:tcPr>
          <w:p w14:paraId="7E6ED72B"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7D418B8C" w14:textId="44F0AC5A"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6010D5C1" w14:textId="7A45B2CE" w:rsidR="007E04C7" w:rsidRPr="002E478C" w:rsidRDefault="002E478C" w:rsidP="00007995">
            <w:pPr>
              <w:pStyle w:val="Lijstalinea"/>
              <w:numPr>
                <w:ilvl w:val="0"/>
                <w:numId w:val="54"/>
              </w:numPr>
              <w:rPr>
                <w:rFonts w:asciiTheme="majorHAnsi" w:hAnsiTheme="majorHAnsi" w:cstheme="majorHAnsi"/>
              </w:rPr>
            </w:pPr>
            <w:r>
              <w:t>de lichamelijke aspecten bij ouderen benoemen</w:t>
            </w:r>
          </w:p>
          <w:p w14:paraId="5EE9928D" w14:textId="56041A33" w:rsidR="002E478C" w:rsidRPr="007E04C7" w:rsidRDefault="002E478C" w:rsidP="00007995">
            <w:pPr>
              <w:pStyle w:val="Lijstalinea"/>
              <w:numPr>
                <w:ilvl w:val="0"/>
                <w:numId w:val="54"/>
              </w:numPr>
              <w:rPr>
                <w:rFonts w:asciiTheme="majorHAnsi" w:hAnsiTheme="majorHAnsi" w:cstheme="majorHAnsi"/>
              </w:rPr>
            </w:pPr>
            <w:r>
              <w:t>De veel voorkomende gezondheidsproblemen uitleggen</w:t>
            </w:r>
          </w:p>
          <w:p w14:paraId="7ABA4CFE" w14:textId="77777777" w:rsidR="00F71E89" w:rsidRPr="00BB1FA1" w:rsidRDefault="00F71E89" w:rsidP="000F224D">
            <w:pPr>
              <w:rPr>
                <w:rFonts w:asciiTheme="majorHAnsi" w:hAnsiTheme="majorHAnsi" w:cstheme="majorHAnsi"/>
                <w:szCs w:val="22"/>
              </w:rPr>
            </w:pPr>
          </w:p>
        </w:tc>
        <w:tc>
          <w:tcPr>
            <w:tcW w:w="3260" w:type="dxa"/>
          </w:tcPr>
          <w:p w14:paraId="5B60395D" w14:textId="77777777" w:rsidR="002E478C" w:rsidRDefault="002E478C" w:rsidP="000F224D">
            <w:pPr>
              <w:rPr>
                <w:rFonts w:asciiTheme="majorHAnsi" w:hAnsiTheme="majorHAnsi" w:cstheme="majorHAnsi"/>
                <w:szCs w:val="22"/>
              </w:rPr>
            </w:pPr>
            <w:r>
              <w:rPr>
                <w:rFonts w:asciiTheme="majorHAnsi" w:hAnsiTheme="majorHAnsi" w:cstheme="majorHAnsi"/>
                <w:szCs w:val="22"/>
              </w:rPr>
              <w:t xml:space="preserve">Boek kennismaken met de zorg </w:t>
            </w:r>
          </w:p>
          <w:p w14:paraId="5828AD99" w14:textId="551351B2" w:rsidR="00F71E89" w:rsidRPr="00BB1FA1" w:rsidRDefault="002E478C" w:rsidP="000F224D">
            <w:pPr>
              <w:rPr>
                <w:rFonts w:asciiTheme="majorHAnsi" w:hAnsiTheme="majorHAnsi" w:cstheme="majorHAnsi"/>
                <w:szCs w:val="22"/>
              </w:rPr>
            </w:pPr>
            <w:r>
              <w:rPr>
                <w:rFonts w:asciiTheme="majorHAnsi" w:hAnsiTheme="majorHAnsi" w:cstheme="majorHAnsi"/>
                <w:szCs w:val="22"/>
              </w:rPr>
              <w:t>Hoofdstuk 10</w:t>
            </w:r>
          </w:p>
        </w:tc>
      </w:tr>
      <w:tr w:rsidR="00F71E89" w:rsidRPr="00BB1FA1" w14:paraId="6E54C849" w14:textId="77777777" w:rsidTr="000F224D">
        <w:tc>
          <w:tcPr>
            <w:tcW w:w="1978" w:type="dxa"/>
          </w:tcPr>
          <w:p w14:paraId="1C45FEC4"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0283B8D0" w14:textId="7969EFD1" w:rsidR="00646B18" w:rsidRPr="00646B18" w:rsidRDefault="00646B18" w:rsidP="00646B18">
            <w:pPr>
              <w:pBdr>
                <w:top w:val="nil"/>
                <w:left w:val="nil"/>
                <w:bottom w:val="nil"/>
                <w:right w:val="nil"/>
                <w:between w:val="nil"/>
              </w:pBdr>
              <w:spacing w:after="160" w:line="259" w:lineRule="auto"/>
              <w:rPr>
                <w:rFonts w:asciiTheme="majorHAnsi" w:hAnsiTheme="majorHAnsi" w:cstheme="majorHAnsi"/>
                <w:szCs w:val="22"/>
              </w:rPr>
            </w:pPr>
            <w:r w:rsidRPr="00646B18">
              <w:rPr>
                <w:rFonts w:asciiTheme="majorHAnsi" w:hAnsiTheme="majorHAnsi" w:cstheme="majorHAnsi"/>
                <w:szCs w:val="22"/>
              </w:rPr>
              <w:t>Regie</w:t>
            </w:r>
            <w:r w:rsidR="006E61A0">
              <w:rPr>
                <w:rFonts w:asciiTheme="majorHAnsi" w:hAnsiTheme="majorHAnsi" w:cstheme="majorHAnsi"/>
                <w:szCs w:val="22"/>
              </w:rPr>
              <w:t xml:space="preserve"> voeren</w:t>
            </w:r>
          </w:p>
          <w:p w14:paraId="444B70CE" w14:textId="77777777" w:rsidR="00F71E89" w:rsidRPr="00BB1FA1" w:rsidRDefault="00F71E89" w:rsidP="000F224D">
            <w:pPr>
              <w:rPr>
                <w:rFonts w:asciiTheme="majorHAnsi" w:hAnsiTheme="majorHAnsi" w:cstheme="majorHAnsi"/>
                <w:szCs w:val="22"/>
              </w:rPr>
            </w:pPr>
          </w:p>
        </w:tc>
        <w:tc>
          <w:tcPr>
            <w:tcW w:w="6168" w:type="dxa"/>
          </w:tcPr>
          <w:p w14:paraId="02A9959F"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3EDDA730" w14:textId="228BE0FD"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44F2E36C" w14:textId="77777777" w:rsidR="00A83D9C" w:rsidRPr="00BB1FA1" w:rsidRDefault="00A83D9C" w:rsidP="00007995">
            <w:pPr>
              <w:pStyle w:val="Geenafstand"/>
              <w:numPr>
                <w:ilvl w:val="0"/>
                <w:numId w:val="32"/>
              </w:numPr>
              <w:rPr>
                <w:rFonts w:asciiTheme="majorHAnsi" w:hAnsiTheme="majorHAnsi" w:cstheme="majorHAnsi"/>
                <w:szCs w:val="22"/>
              </w:rPr>
            </w:pPr>
            <w:r w:rsidRPr="00BB1FA1">
              <w:rPr>
                <w:rFonts w:asciiTheme="majorHAnsi" w:hAnsiTheme="majorHAnsi" w:cstheme="majorHAnsi"/>
                <w:szCs w:val="22"/>
              </w:rPr>
              <w:t>een zorgvrager begeleiden bij regie over huishouden’</w:t>
            </w:r>
          </w:p>
          <w:p w14:paraId="1D33733E" w14:textId="057F5A04" w:rsidR="00F71E89" w:rsidRPr="00074483" w:rsidRDefault="00A83D9C" w:rsidP="00007995">
            <w:pPr>
              <w:pStyle w:val="Geenafstand"/>
              <w:numPr>
                <w:ilvl w:val="0"/>
                <w:numId w:val="32"/>
              </w:numPr>
              <w:rPr>
                <w:rFonts w:asciiTheme="majorHAnsi" w:hAnsiTheme="majorHAnsi" w:cstheme="majorHAnsi"/>
                <w:szCs w:val="22"/>
              </w:rPr>
            </w:pPr>
            <w:r w:rsidRPr="00BB1FA1">
              <w:rPr>
                <w:rFonts w:asciiTheme="majorHAnsi" w:hAnsiTheme="majorHAnsi" w:cstheme="majorHAnsi"/>
                <w:szCs w:val="22"/>
              </w:rPr>
              <w:t>een zorgvrager bij het vergroten van de eigen regie bij wonen en huishouden begeleiding op maat geven.</w:t>
            </w:r>
          </w:p>
        </w:tc>
        <w:tc>
          <w:tcPr>
            <w:tcW w:w="3260" w:type="dxa"/>
          </w:tcPr>
          <w:p w14:paraId="59D8D449" w14:textId="415B4C27" w:rsidR="00F71E89" w:rsidRPr="00BB1FA1" w:rsidRDefault="00672639" w:rsidP="000F224D">
            <w:pPr>
              <w:pStyle w:val="Geenafstand"/>
              <w:rPr>
                <w:rFonts w:asciiTheme="majorHAnsi" w:hAnsiTheme="majorHAnsi" w:cstheme="majorHAnsi"/>
                <w:szCs w:val="22"/>
              </w:rPr>
            </w:pPr>
            <w:r>
              <w:rPr>
                <w:rFonts w:asciiTheme="majorHAnsi" w:hAnsiTheme="majorHAnsi" w:cstheme="majorHAnsi"/>
                <w:szCs w:val="22"/>
              </w:rPr>
              <w:t>PPT en uitleg</w:t>
            </w:r>
          </w:p>
        </w:tc>
      </w:tr>
    </w:tbl>
    <w:p w14:paraId="773B5FDA" w14:textId="0A6F6427" w:rsidR="00F71E89" w:rsidRPr="00BB1FA1" w:rsidRDefault="00F71E89" w:rsidP="00F71E89">
      <w:pPr>
        <w:tabs>
          <w:tab w:val="left" w:pos="1875"/>
        </w:tabs>
        <w:rPr>
          <w:rFonts w:asciiTheme="majorHAnsi" w:hAnsiTheme="majorHAnsi" w:cstheme="majorHAnsi"/>
        </w:rPr>
      </w:pPr>
    </w:p>
    <w:p w14:paraId="21167718" w14:textId="77777777" w:rsidR="001F7608" w:rsidRDefault="001F7608">
      <w:pPr>
        <w:rPr>
          <w:rFonts w:asciiTheme="majorHAnsi" w:hAnsiTheme="majorHAnsi" w:cstheme="majorHAnsi"/>
          <w:b/>
        </w:rPr>
      </w:pPr>
      <w:r>
        <w:rPr>
          <w:rFonts w:asciiTheme="majorHAnsi" w:hAnsiTheme="majorHAnsi" w:cstheme="majorHAnsi"/>
          <w:b/>
        </w:rPr>
        <w:br w:type="page"/>
      </w:r>
    </w:p>
    <w:p w14:paraId="4776836B" w14:textId="70F9253D" w:rsidR="008527D9" w:rsidRPr="00BB1FA1" w:rsidRDefault="008527D9" w:rsidP="001F7608">
      <w:pPr>
        <w:pStyle w:val="Kop2"/>
      </w:pPr>
      <w:bookmarkStart w:id="16" w:name="_Toc523836540"/>
      <w:r w:rsidRPr="00BB1FA1">
        <w:lastRenderedPageBreak/>
        <w:t>Week 8</w:t>
      </w:r>
      <w:bookmarkEnd w:id="16"/>
    </w:p>
    <w:p w14:paraId="74A1FA16" w14:textId="4877746C" w:rsidR="00F71E89" w:rsidRPr="00BB1FA1" w:rsidRDefault="00F71E89" w:rsidP="008527D9">
      <w:pPr>
        <w:tabs>
          <w:tab w:val="left" w:pos="1875"/>
        </w:tabs>
        <w:jc w:val="center"/>
        <w:rPr>
          <w:rFonts w:asciiTheme="majorHAnsi" w:hAnsiTheme="majorHAnsi" w:cstheme="majorHAnsi"/>
        </w:rPr>
      </w:pPr>
    </w:p>
    <w:tbl>
      <w:tblPr>
        <w:tblStyle w:val="Tabelraster"/>
        <w:tblW w:w="0" w:type="auto"/>
        <w:tblLook w:val="04A0" w:firstRow="1" w:lastRow="0" w:firstColumn="1" w:lastColumn="0" w:noHBand="0" w:noVBand="1"/>
      </w:tblPr>
      <w:tblGrid>
        <w:gridCol w:w="1978"/>
        <w:gridCol w:w="2481"/>
        <w:gridCol w:w="6168"/>
        <w:gridCol w:w="3260"/>
      </w:tblGrid>
      <w:tr w:rsidR="00F71E89" w:rsidRPr="00BB1FA1" w14:paraId="7CFB0A2D" w14:textId="77777777" w:rsidTr="000F224D">
        <w:tc>
          <w:tcPr>
            <w:tcW w:w="13887" w:type="dxa"/>
            <w:gridSpan w:val="4"/>
            <w:shd w:val="clear" w:color="auto" w:fill="D99594" w:themeFill="accent2" w:themeFillTint="99"/>
          </w:tcPr>
          <w:p w14:paraId="05040B18" w14:textId="274A980F" w:rsidR="00F71E89" w:rsidRPr="00BB1FA1" w:rsidRDefault="00BB4E9C" w:rsidP="000F224D">
            <w:pPr>
              <w:jc w:val="center"/>
              <w:rPr>
                <w:rFonts w:asciiTheme="majorHAnsi" w:hAnsiTheme="majorHAnsi" w:cstheme="majorHAnsi"/>
                <w:b/>
                <w:szCs w:val="22"/>
              </w:rPr>
            </w:pPr>
            <w:r w:rsidRPr="00BB1FA1">
              <w:rPr>
                <w:rFonts w:asciiTheme="majorHAnsi" w:hAnsiTheme="majorHAnsi" w:cstheme="majorHAnsi"/>
                <w:b/>
                <w:szCs w:val="22"/>
              </w:rPr>
              <w:t>Verzorgen van oudere zorgvrager</w:t>
            </w:r>
          </w:p>
          <w:p w14:paraId="072A4DE5" w14:textId="77777777" w:rsidR="00F71E89" w:rsidRPr="00BB1FA1" w:rsidRDefault="00F71E89" w:rsidP="000F224D">
            <w:pPr>
              <w:rPr>
                <w:rFonts w:asciiTheme="majorHAnsi" w:hAnsiTheme="majorHAnsi" w:cstheme="majorHAnsi"/>
                <w:b/>
                <w:szCs w:val="22"/>
              </w:rPr>
            </w:pPr>
          </w:p>
        </w:tc>
      </w:tr>
      <w:tr w:rsidR="00F71E89" w:rsidRPr="00BB1FA1" w14:paraId="773E55E3" w14:textId="77777777" w:rsidTr="000F224D">
        <w:tc>
          <w:tcPr>
            <w:tcW w:w="1978" w:type="dxa"/>
            <w:shd w:val="clear" w:color="auto" w:fill="D99594" w:themeFill="accent2" w:themeFillTint="99"/>
          </w:tcPr>
          <w:p w14:paraId="45C26532" w14:textId="77777777" w:rsidR="00F71E89" w:rsidRPr="00BB1FA1" w:rsidRDefault="00F71E89"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4DB10AF3" w14:textId="77777777" w:rsidR="00F71E89" w:rsidRPr="00BB1FA1" w:rsidRDefault="00F71E89"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1BFDF9AD" w14:textId="78E3466F" w:rsidR="00F71E89"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Leerdoelen</w:t>
            </w:r>
          </w:p>
        </w:tc>
        <w:tc>
          <w:tcPr>
            <w:tcW w:w="3260" w:type="dxa"/>
            <w:shd w:val="clear" w:color="auto" w:fill="D99594" w:themeFill="accent2" w:themeFillTint="99"/>
          </w:tcPr>
          <w:p w14:paraId="79601CD0" w14:textId="77777777" w:rsidR="00F71E89" w:rsidRPr="00BB1FA1" w:rsidRDefault="00F71E89" w:rsidP="000F224D">
            <w:pPr>
              <w:rPr>
                <w:rFonts w:asciiTheme="majorHAnsi" w:hAnsiTheme="majorHAnsi" w:cstheme="majorHAnsi"/>
                <w:b/>
                <w:szCs w:val="22"/>
              </w:rPr>
            </w:pPr>
            <w:r w:rsidRPr="00BB1FA1">
              <w:rPr>
                <w:rFonts w:asciiTheme="majorHAnsi" w:hAnsiTheme="majorHAnsi" w:cstheme="majorHAnsi"/>
                <w:b/>
                <w:szCs w:val="22"/>
              </w:rPr>
              <w:t>Bronnen</w:t>
            </w:r>
          </w:p>
        </w:tc>
      </w:tr>
      <w:tr w:rsidR="00F71E89" w:rsidRPr="00BB1FA1" w14:paraId="74509BCF" w14:textId="77777777" w:rsidTr="000F224D">
        <w:tc>
          <w:tcPr>
            <w:tcW w:w="1978" w:type="dxa"/>
          </w:tcPr>
          <w:p w14:paraId="2D71EF42"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Pr>
          <w:p w14:paraId="06F49251" w14:textId="700937B6"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Benaderingswijze ( PDL, belevingsgerichte zorg)</w:t>
            </w:r>
          </w:p>
        </w:tc>
        <w:tc>
          <w:tcPr>
            <w:tcW w:w="6168" w:type="dxa"/>
          </w:tcPr>
          <w:p w14:paraId="0F5A9124"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207EBCA4" w14:textId="7F09A3B6"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2FDA70BC" w14:textId="78972AE5" w:rsidR="00E25784" w:rsidRPr="008C7A56" w:rsidRDefault="00E25784" w:rsidP="00007995">
            <w:pPr>
              <w:pStyle w:val="Lijstalinea"/>
              <w:numPr>
                <w:ilvl w:val="0"/>
                <w:numId w:val="44"/>
              </w:numPr>
              <w:rPr>
                <w:rStyle w:val="nhloinline"/>
                <w:rFonts w:asciiTheme="majorHAnsi" w:hAnsiTheme="majorHAnsi" w:cstheme="majorHAnsi"/>
              </w:rPr>
            </w:pPr>
            <w:r w:rsidRPr="00E25784">
              <w:rPr>
                <w:rStyle w:val="nhloinline"/>
                <w:rFonts w:asciiTheme="majorHAnsi" w:hAnsiTheme="majorHAnsi" w:cstheme="majorHAnsi"/>
                <w:color w:val="222222"/>
                <w:szCs w:val="22"/>
              </w:rPr>
              <w:t>specifieke zorg bieden aan zorgvragers meteen psychogeriatrisch probleem</w:t>
            </w:r>
          </w:p>
          <w:p w14:paraId="5A5594E4" w14:textId="726CCA2C" w:rsidR="008C7A56" w:rsidRPr="008C7A56" w:rsidRDefault="008C7A56" w:rsidP="00007995">
            <w:pPr>
              <w:pStyle w:val="Lijstalinea"/>
              <w:numPr>
                <w:ilvl w:val="0"/>
                <w:numId w:val="44"/>
              </w:numPr>
              <w:rPr>
                <w:rStyle w:val="nhloinline"/>
                <w:rFonts w:asciiTheme="majorHAnsi" w:hAnsiTheme="majorHAnsi" w:cstheme="majorHAnsi"/>
              </w:rPr>
            </w:pPr>
            <w:r>
              <w:rPr>
                <w:rStyle w:val="nhloinline"/>
                <w:color w:val="222222"/>
                <w:szCs w:val="22"/>
              </w:rPr>
              <w:t xml:space="preserve">Uitleggen wat </w:t>
            </w:r>
            <w:proofErr w:type="spellStart"/>
            <w:r>
              <w:rPr>
                <w:rStyle w:val="nhloinline"/>
                <w:color w:val="222222"/>
                <w:szCs w:val="22"/>
              </w:rPr>
              <w:t>RealiteitsOriëntatie</w:t>
            </w:r>
            <w:proofErr w:type="spellEnd"/>
            <w:r>
              <w:rPr>
                <w:rStyle w:val="nhloinline"/>
                <w:color w:val="222222"/>
                <w:szCs w:val="22"/>
              </w:rPr>
              <w:t xml:space="preserve"> Benadering is</w:t>
            </w:r>
          </w:p>
          <w:p w14:paraId="5294F17F" w14:textId="6ED4A608" w:rsidR="008C7A56" w:rsidRPr="008C7A56" w:rsidRDefault="008C7A56" w:rsidP="00007995">
            <w:pPr>
              <w:pStyle w:val="Lijstalinea"/>
              <w:numPr>
                <w:ilvl w:val="0"/>
                <w:numId w:val="44"/>
              </w:numPr>
              <w:rPr>
                <w:rStyle w:val="nhloinline"/>
                <w:rFonts w:asciiTheme="majorHAnsi" w:hAnsiTheme="majorHAnsi" w:cstheme="majorHAnsi"/>
              </w:rPr>
            </w:pPr>
            <w:r>
              <w:rPr>
                <w:rStyle w:val="nhloinline"/>
                <w:color w:val="222222"/>
                <w:szCs w:val="22"/>
              </w:rPr>
              <w:t xml:space="preserve">Uitleggen wat </w:t>
            </w:r>
            <w:proofErr w:type="spellStart"/>
            <w:r>
              <w:rPr>
                <w:rStyle w:val="nhloinline"/>
                <w:color w:val="222222"/>
                <w:szCs w:val="22"/>
              </w:rPr>
              <w:t>Validation</w:t>
            </w:r>
            <w:proofErr w:type="spellEnd"/>
            <w:r>
              <w:rPr>
                <w:rStyle w:val="nhloinline"/>
                <w:color w:val="222222"/>
                <w:szCs w:val="22"/>
              </w:rPr>
              <w:t xml:space="preserve"> is</w:t>
            </w:r>
          </w:p>
          <w:p w14:paraId="6EF26D7A" w14:textId="70B03BB8" w:rsidR="008C7A56" w:rsidRPr="008C7A56" w:rsidRDefault="008C7A56" w:rsidP="00007995">
            <w:pPr>
              <w:pStyle w:val="Lijstalinea"/>
              <w:numPr>
                <w:ilvl w:val="0"/>
                <w:numId w:val="44"/>
              </w:numPr>
              <w:rPr>
                <w:rStyle w:val="nhloinline"/>
                <w:rFonts w:asciiTheme="majorHAnsi" w:hAnsiTheme="majorHAnsi" w:cstheme="majorHAnsi"/>
              </w:rPr>
            </w:pPr>
            <w:r>
              <w:rPr>
                <w:rStyle w:val="nhloinline"/>
                <w:color w:val="222222"/>
                <w:szCs w:val="22"/>
              </w:rPr>
              <w:t>Uitleggen wat reminiscentie is</w:t>
            </w:r>
          </w:p>
          <w:p w14:paraId="3C90D315" w14:textId="222B5DCD" w:rsidR="008C7A56" w:rsidRPr="008C7A56" w:rsidRDefault="008C7A56" w:rsidP="00007995">
            <w:pPr>
              <w:pStyle w:val="Lijstalinea"/>
              <w:numPr>
                <w:ilvl w:val="0"/>
                <w:numId w:val="44"/>
              </w:numPr>
              <w:rPr>
                <w:rStyle w:val="nhloinline"/>
                <w:rFonts w:asciiTheme="majorHAnsi" w:hAnsiTheme="majorHAnsi" w:cstheme="majorHAnsi"/>
              </w:rPr>
            </w:pPr>
            <w:r>
              <w:rPr>
                <w:rStyle w:val="nhloinline"/>
                <w:color w:val="222222"/>
                <w:szCs w:val="22"/>
              </w:rPr>
              <w:t xml:space="preserve">Uitleggen wat </w:t>
            </w:r>
            <w:proofErr w:type="spellStart"/>
            <w:r>
              <w:rPr>
                <w:rStyle w:val="nhloinline"/>
                <w:color w:val="222222"/>
                <w:szCs w:val="22"/>
              </w:rPr>
              <w:t>snoezelen</w:t>
            </w:r>
            <w:proofErr w:type="spellEnd"/>
            <w:r>
              <w:rPr>
                <w:rStyle w:val="nhloinline"/>
                <w:color w:val="222222"/>
                <w:szCs w:val="22"/>
              </w:rPr>
              <w:t xml:space="preserve"> inhoudt</w:t>
            </w:r>
          </w:p>
          <w:p w14:paraId="74BA3ADD" w14:textId="535E9706" w:rsidR="008C7A56" w:rsidRPr="00E25784" w:rsidRDefault="008C7A56" w:rsidP="00007995">
            <w:pPr>
              <w:pStyle w:val="Lijstalinea"/>
              <w:numPr>
                <w:ilvl w:val="0"/>
                <w:numId w:val="44"/>
              </w:numPr>
              <w:rPr>
                <w:rFonts w:asciiTheme="majorHAnsi" w:hAnsiTheme="majorHAnsi" w:cstheme="majorHAnsi"/>
              </w:rPr>
            </w:pPr>
            <w:r>
              <w:rPr>
                <w:rStyle w:val="nhloinline"/>
                <w:color w:val="222222"/>
                <w:szCs w:val="22"/>
              </w:rPr>
              <w:t>Uitleggen wat PDL is</w:t>
            </w:r>
          </w:p>
          <w:p w14:paraId="6F9DF102" w14:textId="77777777" w:rsidR="00F71E89" w:rsidRPr="00BB1FA1" w:rsidRDefault="00F71E89" w:rsidP="000F224D">
            <w:pPr>
              <w:rPr>
                <w:rFonts w:asciiTheme="majorHAnsi" w:hAnsiTheme="majorHAnsi" w:cstheme="majorHAnsi"/>
                <w:szCs w:val="22"/>
              </w:rPr>
            </w:pPr>
          </w:p>
        </w:tc>
        <w:tc>
          <w:tcPr>
            <w:tcW w:w="3260" w:type="dxa"/>
          </w:tcPr>
          <w:p w14:paraId="08D3B86E" w14:textId="77777777" w:rsidR="00E25784" w:rsidRDefault="00E25784" w:rsidP="000F224D">
            <w:pPr>
              <w:rPr>
                <w:rFonts w:asciiTheme="majorHAnsi" w:hAnsiTheme="majorHAnsi" w:cstheme="majorHAnsi"/>
                <w:szCs w:val="22"/>
              </w:rPr>
            </w:pPr>
            <w:r>
              <w:rPr>
                <w:rFonts w:asciiTheme="majorHAnsi" w:hAnsiTheme="majorHAnsi" w:cstheme="majorHAnsi"/>
                <w:szCs w:val="22"/>
              </w:rPr>
              <w:t>Boek verpleeg en verzorgingshuis</w:t>
            </w:r>
          </w:p>
          <w:p w14:paraId="1933D3CA" w14:textId="5E690C4C" w:rsidR="00F71E89" w:rsidRPr="00BB1FA1" w:rsidRDefault="00E25784" w:rsidP="000F224D">
            <w:pPr>
              <w:rPr>
                <w:rFonts w:asciiTheme="majorHAnsi" w:hAnsiTheme="majorHAnsi" w:cstheme="majorHAnsi"/>
                <w:szCs w:val="22"/>
              </w:rPr>
            </w:pPr>
            <w:r>
              <w:rPr>
                <w:rFonts w:asciiTheme="majorHAnsi" w:hAnsiTheme="majorHAnsi" w:cstheme="majorHAnsi"/>
                <w:szCs w:val="22"/>
              </w:rPr>
              <w:t>Hoofdstuk 4</w:t>
            </w:r>
          </w:p>
        </w:tc>
      </w:tr>
      <w:tr w:rsidR="00F71E89" w:rsidRPr="00BB1FA1" w14:paraId="7F61268B" w14:textId="77777777" w:rsidTr="000F224D">
        <w:tc>
          <w:tcPr>
            <w:tcW w:w="1978" w:type="dxa"/>
          </w:tcPr>
          <w:p w14:paraId="53765394"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7D712682" w14:textId="1B64998D"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Omgaan met agressie bij dementie</w:t>
            </w:r>
          </w:p>
        </w:tc>
        <w:tc>
          <w:tcPr>
            <w:tcW w:w="6168" w:type="dxa"/>
          </w:tcPr>
          <w:p w14:paraId="38C8079A"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6CD860BB" w14:textId="7A2D9367"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417CD99E" w14:textId="134FE289" w:rsidR="00BD5D5D" w:rsidRPr="00BD5D5D" w:rsidRDefault="00BD5D5D" w:rsidP="00007995">
            <w:pPr>
              <w:pStyle w:val="Lijstalinea"/>
              <w:numPr>
                <w:ilvl w:val="0"/>
                <w:numId w:val="51"/>
              </w:numPr>
              <w:rPr>
                <w:rFonts w:asciiTheme="majorHAnsi" w:hAnsiTheme="majorHAnsi" w:cstheme="majorHAnsi"/>
              </w:rPr>
            </w:pPr>
            <w:r>
              <w:t>Oorzaken benoemen van agressief gedrag bij zorgvragers met dementie</w:t>
            </w:r>
          </w:p>
          <w:p w14:paraId="7AB25D1C" w14:textId="3723A271" w:rsidR="00BD5D5D" w:rsidRPr="00BD5D5D" w:rsidRDefault="00BD5D5D" w:rsidP="00007995">
            <w:pPr>
              <w:pStyle w:val="Lijstalinea"/>
              <w:numPr>
                <w:ilvl w:val="0"/>
                <w:numId w:val="51"/>
              </w:numPr>
              <w:rPr>
                <w:rFonts w:asciiTheme="majorHAnsi" w:hAnsiTheme="majorHAnsi" w:cstheme="majorHAnsi"/>
              </w:rPr>
            </w:pPr>
            <w:r>
              <w:t>Aangeven hoe agressie kan voorkomen</w:t>
            </w:r>
          </w:p>
          <w:p w14:paraId="6D1B9BFE" w14:textId="6AF470A7" w:rsidR="00BD5D5D" w:rsidRPr="00BD5D5D" w:rsidRDefault="00BD5D5D" w:rsidP="00007995">
            <w:pPr>
              <w:pStyle w:val="Lijstalinea"/>
              <w:numPr>
                <w:ilvl w:val="0"/>
                <w:numId w:val="51"/>
              </w:numPr>
              <w:rPr>
                <w:rFonts w:asciiTheme="majorHAnsi" w:hAnsiTheme="majorHAnsi" w:cstheme="majorHAnsi"/>
              </w:rPr>
            </w:pPr>
            <w:r>
              <w:t>Vertellen hoe je moet reageren op agressie</w:t>
            </w:r>
          </w:p>
          <w:p w14:paraId="3E92A69C" w14:textId="5720811D" w:rsidR="00BD5D5D" w:rsidRPr="00BD5D5D" w:rsidRDefault="00BD5D5D" w:rsidP="00007995">
            <w:pPr>
              <w:pStyle w:val="Lijstalinea"/>
              <w:numPr>
                <w:ilvl w:val="0"/>
                <w:numId w:val="51"/>
              </w:numPr>
              <w:rPr>
                <w:rFonts w:asciiTheme="majorHAnsi" w:hAnsiTheme="majorHAnsi" w:cstheme="majorHAnsi"/>
              </w:rPr>
            </w:pPr>
            <w:r>
              <w:t>Verschillende technieken benoemen die je kan toepassen bij agressie</w:t>
            </w:r>
          </w:p>
          <w:p w14:paraId="78DF4FF2" w14:textId="77777777" w:rsidR="00F71E89" w:rsidRPr="00BB1FA1" w:rsidRDefault="00F71E89" w:rsidP="000F224D">
            <w:pPr>
              <w:pStyle w:val="Geenafstand"/>
              <w:rPr>
                <w:rFonts w:asciiTheme="majorHAnsi" w:hAnsiTheme="majorHAnsi" w:cstheme="majorHAnsi"/>
                <w:szCs w:val="22"/>
              </w:rPr>
            </w:pPr>
          </w:p>
        </w:tc>
        <w:tc>
          <w:tcPr>
            <w:tcW w:w="3260" w:type="dxa"/>
          </w:tcPr>
          <w:p w14:paraId="022FF95E" w14:textId="77777777" w:rsidR="00BD5D5D" w:rsidRPr="00BD5D5D" w:rsidRDefault="00BD5D5D" w:rsidP="000F224D">
            <w:pPr>
              <w:rPr>
                <w:rFonts w:asciiTheme="majorHAnsi" w:hAnsiTheme="majorHAnsi" w:cstheme="majorHAnsi"/>
                <w:szCs w:val="22"/>
              </w:rPr>
            </w:pPr>
            <w:r w:rsidRPr="00BD5D5D">
              <w:rPr>
                <w:rFonts w:asciiTheme="majorHAnsi" w:hAnsiTheme="majorHAnsi" w:cstheme="majorHAnsi"/>
                <w:szCs w:val="22"/>
              </w:rPr>
              <w:t>Boek verpleeg en verzorgingshuis</w:t>
            </w:r>
          </w:p>
          <w:p w14:paraId="2A0AE788" w14:textId="25F1096D" w:rsidR="00F71E89" w:rsidRPr="00BB1FA1" w:rsidRDefault="00BD5D5D" w:rsidP="000F224D">
            <w:pPr>
              <w:rPr>
                <w:rFonts w:asciiTheme="majorHAnsi" w:hAnsiTheme="majorHAnsi" w:cstheme="majorHAnsi"/>
                <w:b/>
                <w:szCs w:val="22"/>
              </w:rPr>
            </w:pPr>
            <w:r w:rsidRPr="00BD5D5D">
              <w:rPr>
                <w:rFonts w:asciiTheme="majorHAnsi" w:hAnsiTheme="majorHAnsi" w:cstheme="majorHAnsi"/>
                <w:szCs w:val="22"/>
              </w:rPr>
              <w:t>Hoofdstuk 4</w:t>
            </w:r>
          </w:p>
        </w:tc>
      </w:tr>
      <w:tr w:rsidR="00F71E89" w:rsidRPr="00BB1FA1" w14:paraId="48664D5C" w14:textId="77777777" w:rsidTr="000F224D">
        <w:tc>
          <w:tcPr>
            <w:tcW w:w="1978" w:type="dxa"/>
          </w:tcPr>
          <w:p w14:paraId="4D10900A"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Medische vakken</w:t>
            </w:r>
          </w:p>
        </w:tc>
        <w:tc>
          <w:tcPr>
            <w:tcW w:w="2481" w:type="dxa"/>
          </w:tcPr>
          <w:p w14:paraId="0F72BF0E" w14:textId="6175B74E"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Psychogeriatrie</w:t>
            </w:r>
            <w:r w:rsidR="002E478C">
              <w:rPr>
                <w:rFonts w:asciiTheme="majorHAnsi" w:hAnsiTheme="majorHAnsi" w:cstheme="majorHAnsi"/>
                <w:szCs w:val="22"/>
              </w:rPr>
              <w:t xml:space="preserve"> en psychische problemen bij ouderen</w:t>
            </w:r>
          </w:p>
        </w:tc>
        <w:tc>
          <w:tcPr>
            <w:tcW w:w="6168" w:type="dxa"/>
          </w:tcPr>
          <w:p w14:paraId="7727CE65"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4D25E988" w14:textId="6131FDFE"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55E9DB6E" w14:textId="010B02AC" w:rsidR="002E478C" w:rsidRPr="002E478C" w:rsidRDefault="002E478C" w:rsidP="00007995">
            <w:pPr>
              <w:pStyle w:val="Lijstalinea"/>
              <w:numPr>
                <w:ilvl w:val="0"/>
                <w:numId w:val="55"/>
              </w:numPr>
              <w:rPr>
                <w:rFonts w:asciiTheme="majorHAnsi" w:hAnsiTheme="majorHAnsi" w:cstheme="majorHAnsi"/>
              </w:rPr>
            </w:pPr>
            <w:r>
              <w:t>Verschillende vormen van dementie ( neurocognitieve stoornissen) uitleggen</w:t>
            </w:r>
          </w:p>
          <w:p w14:paraId="6B5CE94C" w14:textId="42B094C7" w:rsidR="002E478C" w:rsidRPr="002E478C" w:rsidRDefault="002E478C" w:rsidP="00007995">
            <w:pPr>
              <w:pStyle w:val="Lijstalinea"/>
              <w:numPr>
                <w:ilvl w:val="0"/>
                <w:numId w:val="55"/>
              </w:numPr>
              <w:rPr>
                <w:rFonts w:asciiTheme="majorHAnsi" w:hAnsiTheme="majorHAnsi" w:cstheme="majorHAnsi"/>
              </w:rPr>
            </w:pPr>
            <w:r>
              <w:t>De fase van dementie uitleggen</w:t>
            </w:r>
          </w:p>
          <w:p w14:paraId="0B48765B" w14:textId="599A944A" w:rsidR="002E478C" w:rsidRPr="002E478C" w:rsidRDefault="002E478C" w:rsidP="00007995">
            <w:pPr>
              <w:pStyle w:val="Lijstalinea"/>
              <w:numPr>
                <w:ilvl w:val="0"/>
                <w:numId w:val="55"/>
              </w:numPr>
              <w:rPr>
                <w:rFonts w:asciiTheme="majorHAnsi" w:hAnsiTheme="majorHAnsi" w:cstheme="majorHAnsi"/>
              </w:rPr>
            </w:pPr>
            <w:r>
              <w:t>Uitleggen wat oorzaken en symptomen zijn van een depressie en delier</w:t>
            </w:r>
          </w:p>
          <w:p w14:paraId="40183362" w14:textId="77777777" w:rsidR="00F71E89" w:rsidRPr="00BB1FA1" w:rsidRDefault="00F71E89" w:rsidP="000F224D">
            <w:pPr>
              <w:rPr>
                <w:rFonts w:asciiTheme="majorHAnsi" w:hAnsiTheme="majorHAnsi" w:cstheme="majorHAnsi"/>
                <w:szCs w:val="22"/>
              </w:rPr>
            </w:pPr>
          </w:p>
        </w:tc>
        <w:tc>
          <w:tcPr>
            <w:tcW w:w="3260" w:type="dxa"/>
          </w:tcPr>
          <w:p w14:paraId="0FBF3F89" w14:textId="77777777" w:rsidR="002E478C" w:rsidRDefault="002E478C" w:rsidP="000F224D">
            <w:pPr>
              <w:rPr>
                <w:rFonts w:asciiTheme="majorHAnsi" w:hAnsiTheme="majorHAnsi" w:cstheme="majorHAnsi"/>
                <w:szCs w:val="22"/>
              </w:rPr>
            </w:pPr>
            <w:r>
              <w:rPr>
                <w:rFonts w:asciiTheme="majorHAnsi" w:hAnsiTheme="majorHAnsi" w:cstheme="majorHAnsi"/>
                <w:szCs w:val="22"/>
              </w:rPr>
              <w:lastRenderedPageBreak/>
              <w:t>Boek Verpleeg en verzorgingshuis</w:t>
            </w:r>
          </w:p>
          <w:p w14:paraId="7B781263" w14:textId="54C9A25B" w:rsidR="00F71E89" w:rsidRPr="00BB1FA1" w:rsidRDefault="002E478C" w:rsidP="000F224D">
            <w:pPr>
              <w:rPr>
                <w:rFonts w:asciiTheme="majorHAnsi" w:hAnsiTheme="majorHAnsi" w:cstheme="majorHAnsi"/>
                <w:szCs w:val="22"/>
              </w:rPr>
            </w:pPr>
            <w:r>
              <w:rPr>
                <w:rFonts w:asciiTheme="majorHAnsi" w:hAnsiTheme="majorHAnsi" w:cstheme="majorHAnsi"/>
                <w:szCs w:val="22"/>
              </w:rPr>
              <w:t>Hoofdstuk 4 en hoofdstuk 5</w:t>
            </w:r>
          </w:p>
        </w:tc>
      </w:tr>
      <w:tr w:rsidR="00F71E89" w:rsidRPr="00BB1FA1" w14:paraId="5EB8F74C" w14:textId="77777777" w:rsidTr="000F224D">
        <w:tc>
          <w:tcPr>
            <w:tcW w:w="1978" w:type="dxa"/>
          </w:tcPr>
          <w:p w14:paraId="17B2A3C2" w14:textId="77777777" w:rsidR="00F71E89" w:rsidRPr="00BB1FA1" w:rsidRDefault="00F71E89" w:rsidP="000F224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3B40FB14" w14:textId="3437802B" w:rsidR="00F71E89" w:rsidRPr="00BB1FA1" w:rsidRDefault="00646B18" w:rsidP="000F224D">
            <w:pPr>
              <w:rPr>
                <w:rFonts w:asciiTheme="majorHAnsi" w:hAnsiTheme="majorHAnsi" w:cstheme="majorHAnsi"/>
                <w:szCs w:val="22"/>
              </w:rPr>
            </w:pPr>
            <w:r w:rsidRPr="00BB1FA1">
              <w:rPr>
                <w:rFonts w:asciiTheme="majorHAnsi" w:hAnsiTheme="majorHAnsi" w:cstheme="majorHAnsi"/>
                <w:szCs w:val="22"/>
              </w:rPr>
              <w:t>Dieetleer</w:t>
            </w:r>
          </w:p>
        </w:tc>
        <w:tc>
          <w:tcPr>
            <w:tcW w:w="6168" w:type="dxa"/>
          </w:tcPr>
          <w:p w14:paraId="104FA7EE" w14:textId="6795DE0C"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r w:rsidR="002B736B">
              <w:rPr>
                <w:rFonts w:asciiTheme="majorHAnsi" w:hAnsiTheme="majorHAnsi" w:cstheme="majorHAnsi"/>
                <w:szCs w:val="22"/>
              </w:rPr>
              <w:t>en</w:t>
            </w:r>
            <w:r w:rsidRPr="00BB1FA1">
              <w:rPr>
                <w:rFonts w:asciiTheme="majorHAnsi" w:hAnsiTheme="majorHAnsi" w:cstheme="majorHAnsi"/>
                <w:szCs w:val="22"/>
              </w:rPr>
              <w:t>:</w:t>
            </w:r>
          </w:p>
          <w:p w14:paraId="5AEA0CC2" w14:textId="192B2036"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6D2A6AE2" w14:textId="705184C2" w:rsidR="002B736B" w:rsidRPr="000041BF" w:rsidRDefault="00007995" w:rsidP="00007995">
            <w:pPr>
              <w:pStyle w:val="Geenafstand"/>
              <w:numPr>
                <w:ilvl w:val="0"/>
                <w:numId w:val="64"/>
              </w:numPr>
              <w:rPr>
                <w:rFonts w:asciiTheme="majorHAnsi" w:hAnsiTheme="majorHAnsi" w:cstheme="majorHAnsi"/>
              </w:rPr>
            </w:pPr>
            <w:r>
              <w:rPr>
                <w:rFonts w:asciiTheme="majorHAnsi" w:hAnsiTheme="majorHAnsi" w:cstheme="majorHAnsi"/>
              </w:rPr>
              <w:t>V</w:t>
            </w:r>
            <w:r w:rsidR="002B736B" w:rsidRPr="000041BF">
              <w:rPr>
                <w:rFonts w:asciiTheme="majorHAnsi" w:hAnsiTheme="majorHAnsi" w:cstheme="majorHAnsi"/>
              </w:rPr>
              <w:t xml:space="preserve">oorlichting en adviezen geven over verschillende diëten. </w:t>
            </w:r>
          </w:p>
          <w:p w14:paraId="46ED118C" w14:textId="0F53440F" w:rsidR="00F71E89" w:rsidRPr="002B736B" w:rsidRDefault="002B736B" w:rsidP="00007995">
            <w:pPr>
              <w:pStyle w:val="Lijstalinea"/>
              <w:numPr>
                <w:ilvl w:val="0"/>
                <w:numId w:val="64"/>
              </w:numPr>
              <w:rPr>
                <w:rFonts w:asciiTheme="majorHAnsi" w:hAnsiTheme="majorHAnsi" w:cstheme="majorHAnsi"/>
              </w:rPr>
            </w:pPr>
            <w:r w:rsidRPr="000041BF">
              <w:rPr>
                <w:rFonts w:asciiTheme="majorHAnsi" w:hAnsiTheme="majorHAnsi" w:cstheme="majorHAnsi"/>
              </w:rPr>
              <w:t>In groepjes PPT over diëten presenteren.</w:t>
            </w:r>
          </w:p>
        </w:tc>
        <w:tc>
          <w:tcPr>
            <w:tcW w:w="3260" w:type="dxa"/>
          </w:tcPr>
          <w:p w14:paraId="0FC6F530" w14:textId="0C21B200" w:rsidR="00F71E89" w:rsidRPr="00BB1FA1" w:rsidRDefault="000041BF" w:rsidP="000F224D">
            <w:pPr>
              <w:pStyle w:val="Geenafstand"/>
              <w:rPr>
                <w:rFonts w:asciiTheme="majorHAnsi" w:hAnsiTheme="majorHAnsi" w:cstheme="majorHAnsi"/>
                <w:szCs w:val="22"/>
              </w:rPr>
            </w:pPr>
            <w:r>
              <w:rPr>
                <w:rFonts w:asciiTheme="majorHAnsi" w:hAnsiTheme="majorHAnsi" w:cstheme="majorHAnsi"/>
                <w:szCs w:val="22"/>
              </w:rPr>
              <w:t>PPT en uitleg</w:t>
            </w:r>
          </w:p>
        </w:tc>
      </w:tr>
    </w:tbl>
    <w:p w14:paraId="619D40DF" w14:textId="7E35D467" w:rsidR="008527D9" w:rsidRPr="00BB1FA1" w:rsidRDefault="008527D9" w:rsidP="00F71E89">
      <w:pPr>
        <w:tabs>
          <w:tab w:val="left" w:pos="1875"/>
        </w:tabs>
        <w:rPr>
          <w:rFonts w:asciiTheme="majorHAnsi" w:hAnsiTheme="majorHAnsi" w:cstheme="majorHAnsi"/>
        </w:rPr>
      </w:pPr>
    </w:p>
    <w:p w14:paraId="597AD97E" w14:textId="77777777" w:rsidR="001F7608" w:rsidRDefault="001F7608">
      <w:pPr>
        <w:rPr>
          <w:rFonts w:asciiTheme="majorHAnsi" w:hAnsiTheme="majorHAnsi" w:cstheme="majorHAnsi"/>
          <w:b/>
        </w:rPr>
      </w:pPr>
      <w:r>
        <w:rPr>
          <w:rFonts w:asciiTheme="majorHAnsi" w:hAnsiTheme="majorHAnsi" w:cstheme="majorHAnsi"/>
          <w:b/>
        </w:rPr>
        <w:br w:type="page"/>
      </w:r>
      <w:bookmarkStart w:id="17" w:name="_GoBack"/>
      <w:bookmarkEnd w:id="17"/>
    </w:p>
    <w:p w14:paraId="75D98FD5" w14:textId="51CDA68A" w:rsidR="008527D9" w:rsidRPr="00BB1FA1" w:rsidRDefault="008527D9" w:rsidP="001F7608">
      <w:pPr>
        <w:pStyle w:val="Kop2"/>
      </w:pPr>
      <w:bookmarkStart w:id="18" w:name="_Toc523836541"/>
      <w:r w:rsidRPr="00BB1FA1">
        <w:lastRenderedPageBreak/>
        <w:t>Week 9</w:t>
      </w:r>
      <w:bookmarkEnd w:id="18"/>
    </w:p>
    <w:tbl>
      <w:tblPr>
        <w:tblStyle w:val="Tabelraster"/>
        <w:tblW w:w="0" w:type="auto"/>
        <w:tblLook w:val="04A0" w:firstRow="1" w:lastRow="0" w:firstColumn="1" w:lastColumn="0" w:noHBand="0" w:noVBand="1"/>
      </w:tblPr>
      <w:tblGrid>
        <w:gridCol w:w="1978"/>
        <w:gridCol w:w="2481"/>
        <w:gridCol w:w="6168"/>
        <w:gridCol w:w="3260"/>
      </w:tblGrid>
      <w:tr w:rsidR="008527D9" w:rsidRPr="00BB1FA1" w14:paraId="42CE7386" w14:textId="77777777" w:rsidTr="000F224D">
        <w:tc>
          <w:tcPr>
            <w:tcW w:w="13887" w:type="dxa"/>
            <w:gridSpan w:val="4"/>
            <w:shd w:val="clear" w:color="auto" w:fill="D99594" w:themeFill="accent2" w:themeFillTint="99"/>
          </w:tcPr>
          <w:p w14:paraId="366FDB36" w14:textId="272145CE" w:rsidR="008527D9" w:rsidRPr="00BB1FA1" w:rsidRDefault="00AB066C" w:rsidP="000F224D">
            <w:pPr>
              <w:jc w:val="center"/>
              <w:rPr>
                <w:rFonts w:asciiTheme="majorHAnsi" w:hAnsiTheme="majorHAnsi" w:cstheme="majorHAnsi"/>
                <w:b/>
                <w:szCs w:val="22"/>
              </w:rPr>
            </w:pPr>
            <w:r w:rsidRPr="00BB1FA1">
              <w:rPr>
                <w:rFonts w:asciiTheme="majorHAnsi" w:hAnsiTheme="majorHAnsi" w:cstheme="majorHAnsi"/>
                <w:b/>
                <w:szCs w:val="22"/>
              </w:rPr>
              <w:t>Zorg voor zorgvrager met CVA of Parkinson</w:t>
            </w:r>
          </w:p>
          <w:p w14:paraId="7C3971C4" w14:textId="77777777" w:rsidR="008527D9" w:rsidRPr="00BB1FA1" w:rsidRDefault="008527D9" w:rsidP="000F224D">
            <w:pPr>
              <w:rPr>
                <w:rFonts w:asciiTheme="majorHAnsi" w:hAnsiTheme="majorHAnsi" w:cstheme="majorHAnsi"/>
                <w:b/>
                <w:szCs w:val="22"/>
              </w:rPr>
            </w:pPr>
          </w:p>
        </w:tc>
      </w:tr>
      <w:tr w:rsidR="008527D9" w:rsidRPr="00BB1FA1" w14:paraId="4FF73423" w14:textId="77777777" w:rsidTr="000F224D">
        <w:tc>
          <w:tcPr>
            <w:tcW w:w="1978" w:type="dxa"/>
            <w:shd w:val="clear" w:color="auto" w:fill="D99594" w:themeFill="accent2" w:themeFillTint="99"/>
          </w:tcPr>
          <w:p w14:paraId="0532B752" w14:textId="77777777" w:rsidR="008527D9" w:rsidRPr="00BB1FA1" w:rsidRDefault="008527D9"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05AF7DE3" w14:textId="77777777" w:rsidR="008527D9" w:rsidRPr="00BB1FA1" w:rsidRDefault="008527D9"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387D30AD" w14:textId="478A19F6" w:rsidR="008527D9"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Leerdoelen</w:t>
            </w:r>
          </w:p>
        </w:tc>
        <w:tc>
          <w:tcPr>
            <w:tcW w:w="3260" w:type="dxa"/>
            <w:shd w:val="clear" w:color="auto" w:fill="D99594" w:themeFill="accent2" w:themeFillTint="99"/>
          </w:tcPr>
          <w:p w14:paraId="35C13411" w14:textId="77777777" w:rsidR="008527D9" w:rsidRPr="00BB1FA1" w:rsidRDefault="008527D9" w:rsidP="000F224D">
            <w:pPr>
              <w:rPr>
                <w:rFonts w:asciiTheme="majorHAnsi" w:hAnsiTheme="majorHAnsi" w:cstheme="majorHAnsi"/>
                <w:b/>
                <w:szCs w:val="22"/>
              </w:rPr>
            </w:pPr>
            <w:r w:rsidRPr="00BB1FA1">
              <w:rPr>
                <w:rFonts w:asciiTheme="majorHAnsi" w:hAnsiTheme="majorHAnsi" w:cstheme="majorHAnsi"/>
                <w:b/>
                <w:szCs w:val="22"/>
              </w:rPr>
              <w:t>Bronnen</w:t>
            </w:r>
          </w:p>
        </w:tc>
      </w:tr>
      <w:tr w:rsidR="008527D9" w:rsidRPr="00BB1FA1" w14:paraId="3DBA1A07" w14:textId="77777777" w:rsidTr="000F224D">
        <w:tc>
          <w:tcPr>
            <w:tcW w:w="1978" w:type="dxa"/>
          </w:tcPr>
          <w:p w14:paraId="5997F2E3" w14:textId="77777777" w:rsidR="008527D9" w:rsidRPr="00BB1FA1" w:rsidRDefault="008527D9"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Pr>
          <w:p w14:paraId="354DD5F1" w14:textId="23B040DB" w:rsidR="008527D9" w:rsidRPr="00BB1FA1" w:rsidRDefault="00646B18" w:rsidP="000F224D">
            <w:pPr>
              <w:rPr>
                <w:rFonts w:asciiTheme="majorHAnsi" w:hAnsiTheme="majorHAnsi" w:cstheme="majorHAnsi"/>
                <w:szCs w:val="22"/>
              </w:rPr>
            </w:pPr>
            <w:r w:rsidRPr="00BB1FA1">
              <w:rPr>
                <w:rFonts w:asciiTheme="majorHAnsi" w:hAnsiTheme="majorHAnsi" w:cstheme="majorHAnsi"/>
                <w:szCs w:val="22"/>
              </w:rPr>
              <w:t>Zorg bij CVA, Parkinson</w:t>
            </w:r>
          </w:p>
        </w:tc>
        <w:tc>
          <w:tcPr>
            <w:tcW w:w="6168" w:type="dxa"/>
          </w:tcPr>
          <w:p w14:paraId="64074C0A"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06FD14F2" w14:textId="33EFEFC4"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16CDF7AA" w14:textId="14A12733" w:rsidR="008C7A56" w:rsidRPr="008C7A56" w:rsidRDefault="008C7A56" w:rsidP="00007995">
            <w:pPr>
              <w:pStyle w:val="Lijstalinea"/>
              <w:numPr>
                <w:ilvl w:val="0"/>
                <w:numId w:val="45"/>
              </w:numPr>
              <w:rPr>
                <w:rFonts w:asciiTheme="majorHAnsi" w:hAnsiTheme="majorHAnsi" w:cstheme="majorHAnsi"/>
              </w:rPr>
            </w:pPr>
            <w:r>
              <w:t xml:space="preserve">uitleggen wat ketenzorg is bij zorgvragers met een CVA </w:t>
            </w:r>
          </w:p>
          <w:p w14:paraId="6410C730" w14:textId="74E2CCF8" w:rsidR="008C7A56" w:rsidRPr="008C7A56" w:rsidRDefault="008C7A56" w:rsidP="00007995">
            <w:pPr>
              <w:pStyle w:val="Lijstalinea"/>
              <w:numPr>
                <w:ilvl w:val="0"/>
                <w:numId w:val="45"/>
              </w:numPr>
              <w:rPr>
                <w:rFonts w:asciiTheme="majorHAnsi" w:hAnsiTheme="majorHAnsi" w:cstheme="majorHAnsi"/>
              </w:rPr>
            </w:pPr>
            <w:r>
              <w:t>Aan de hand van de verschijnselen bij een CVA zorg op maat leveren</w:t>
            </w:r>
          </w:p>
          <w:p w14:paraId="3BDE4D6A" w14:textId="0AB2FE8B" w:rsidR="008C7A56" w:rsidRPr="008C7A56" w:rsidRDefault="008C7A56" w:rsidP="00007995">
            <w:pPr>
              <w:pStyle w:val="Lijstalinea"/>
              <w:numPr>
                <w:ilvl w:val="0"/>
                <w:numId w:val="45"/>
              </w:numPr>
              <w:rPr>
                <w:rFonts w:asciiTheme="majorHAnsi" w:hAnsiTheme="majorHAnsi" w:cstheme="majorHAnsi"/>
              </w:rPr>
            </w:pPr>
            <w:r>
              <w:t xml:space="preserve">In een oefensituatie zorg verlenen bij obstipatie </w:t>
            </w:r>
          </w:p>
          <w:p w14:paraId="0FDBDCD0" w14:textId="2FAC83A6" w:rsidR="008C7A56" w:rsidRPr="008C7A56" w:rsidRDefault="008C7A56" w:rsidP="00007995">
            <w:pPr>
              <w:pStyle w:val="Lijstalinea"/>
              <w:numPr>
                <w:ilvl w:val="0"/>
                <w:numId w:val="45"/>
              </w:numPr>
              <w:rPr>
                <w:rFonts w:asciiTheme="majorHAnsi" w:hAnsiTheme="majorHAnsi" w:cstheme="majorHAnsi"/>
              </w:rPr>
            </w:pPr>
            <w:r>
              <w:t>In een oefensituatie een klysma toedienen</w:t>
            </w:r>
          </w:p>
          <w:p w14:paraId="08434742" w14:textId="11CCEC4C" w:rsidR="008C7A56" w:rsidRPr="008C7A56" w:rsidRDefault="008C7A56" w:rsidP="00007995">
            <w:pPr>
              <w:pStyle w:val="Lijstalinea"/>
              <w:numPr>
                <w:ilvl w:val="0"/>
                <w:numId w:val="45"/>
              </w:numPr>
              <w:rPr>
                <w:rFonts w:asciiTheme="majorHAnsi" w:hAnsiTheme="majorHAnsi" w:cstheme="majorHAnsi"/>
              </w:rPr>
            </w:pPr>
            <w:r>
              <w:t>Aan de hand van de verschijnselen bij de ziekte van Parkinson zorg op maat leveren</w:t>
            </w:r>
          </w:p>
          <w:p w14:paraId="06155279" w14:textId="77777777" w:rsidR="008527D9" w:rsidRPr="00BB1FA1" w:rsidRDefault="008527D9" w:rsidP="000F224D">
            <w:pPr>
              <w:rPr>
                <w:rFonts w:asciiTheme="majorHAnsi" w:hAnsiTheme="majorHAnsi" w:cstheme="majorHAnsi"/>
                <w:szCs w:val="22"/>
              </w:rPr>
            </w:pPr>
          </w:p>
        </w:tc>
        <w:tc>
          <w:tcPr>
            <w:tcW w:w="3260" w:type="dxa"/>
          </w:tcPr>
          <w:p w14:paraId="3C266EB3" w14:textId="77777777" w:rsidR="008C7A56" w:rsidRDefault="008C7A56" w:rsidP="000F224D">
            <w:pPr>
              <w:rPr>
                <w:rFonts w:asciiTheme="majorHAnsi" w:hAnsiTheme="majorHAnsi" w:cstheme="majorHAnsi"/>
                <w:szCs w:val="22"/>
              </w:rPr>
            </w:pPr>
            <w:r>
              <w:rPr>
                <w:rFonts w:asciiTheme="majorHAnsi" w:hAnsiTheme="majorHAnsi" w:cstheme="majorHAnsi"/>
                <w:szCs w:val="22"/>
              </w:rPr>
              <w:t>Boek thuiszorg</w:t>
            </w:r>
          </w:p>
          <w:p w14:paraId="7B09B037" w14:textId="4539EB6D" w:rsidR="008527D9" w:rsidRPr="00BB1FA1" w:rsidRDefault="008C7A56" w:rsidP="000F224D">
            <w:pPr>
              <w:rPr>
                <w:rFonts w:asciiTheme="majorHAnsi" w:hAnsiTheme="majorHAnsi" w:cstheme="majorHAnsi"/>
                <w:szCs w:val="22"/>
              </w:rPr>
            </w:pPr>
            <w:r>
              <w:rPr>
                <w:rFonts w:asciiTheme="majorHAnsi" w:hAnsiTheme="majorHAnsi" w:cstheme="majorHAnsi"/>
                <w:szCs w:val="22"/>
              </w:rPr>
              <w:t>Hoofdstuk 13</w:t>
            </w:r>
          </w:p>
        </w:tc>
      </w:tr>
      <w:tr w:rsidR="008527D9" w:rsidRPr="00BB1FA1" w14:paraId="09629B6D" w14:textId="77777777" w:rsidTr="000F224D">
        <w:tc>
          <w:tcPr>
            <w:tcW w:w="1978" w:type="dxa"/>
          </w:tcPr>
          <w:p w14:paraId="278555B0" w14:textId="77777777" w:rsidR="008527D9" w:rsidRPr="00BB1FA1" w:rsidRDefault="008527D9"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4134FDEE" w14:textId="1E80A457" w:rsidR="008527D9" w:rsidRPr="00BB1FA1" w:rsidRDefault="00B11F3B" w:rsidP="000F224D">
            <w:pPr>
              <w:rPr>
                <w:rFonts w:asciiTheme="majorHAnsi" w:hAnsiTheme="majorHAnsi" w:cstheme="majorHAnsi"/>
                <w:szCs w:val="22"/>
              </w:rPr>
            </w:pPr>
            <w:r>
              <w:t>Begeleiden bij verwerking ziekte en behandeling</w:t>
            </w:r>
          </w:p>
        </w:tc>
        <w:tc>
          <w:tcPr>
            <w:tcW w:w="6168" w:type="dxa"/>
          </w:tcPr>
          <w:p w14:paraId="72D3E23A"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459AB71E" w14:textId="2B035678"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3A18F217" w14:textId="3C7A5492" w:rsidR="00BD5D5D" w:rsidRPr="00BD5D5D" w:rsidRDefault="00BD5D5D" w:rsidP="00007995">
            <w:pPr>
              <w:pStyle w:val="Lijstalinea"/>
              <w:numPr>
                <w:ilvl w:val="0"/>
                <w:numId w:val="52"/>
              </w:numPr>
              <w:rPr>
                <w:rFonts w:asciiTheme="majorHAnsi" w:hAnsiTheme="majorHAnsi" w:cstheme="majorHAnsi"/>
              </w:rPr>
            </w:pPr>
            <w:r>
              <w:t>Uitleggen wat een verliessituatie is en kan hierbij voorbeelden geven</w:t>
            </w:r>
          </w:p>
          <w:p w14:paraId="3C0B29D3" w14:textId="4745548D" w:rsidR="00BD5D5D" w:rsidRPr="00BD5D5D" w:rsidRDefault="00BD5D5D" w:rsidP="00007995">
            <w:pPr>
              <w:pStyle w:val="Lijstalinea"/>
              <w:numPr>
                <w:ilvl w:val="0"/>
                <w:numId w:val="52"/>
              </w:numPr>
              <w:rPr>
                <w:rFonts w:asciiTheme="majorHAnsi" w:hAnsiTheme="majorHAnsi" w:cstheme="majorHAnsi"/>
              </w:rPr>
            </w:pPr>
            <w:r>
              <w:t>Verschillende coping strategieën  herkennen en hierop de begeleiding afstemmen</w:t>
            </w:r>
          </w:p>
          <w:p w14:paraId="49C9861B" w14:textId="6B82B06E" w:rsidR="00BD5D5D" w:rsidRPr="00BD5D5D" w:rsidRDefault="00BD5D5D" w:rsidP="00007995">
            <w:pPr>
              <w:pStyle w:val="Lijstalinea"/>
              <w:numPr>
                <w:ilvl w:val="0"/>
                <w:numId w:val="52"/>
              </w:numPr>
              <w:rPr>
                <w:rFonts w:asciiTheme="majorHAnsi" w:hAnsiTheme="majorHAnsi" w:cstheme="majorHAnsi"/>
              </w:rPr>
            </w:pPr>
            <w:r>
              <w:t>De zorgvrager observeren bij het omgaan met zijn ziekte, beperking of verlies en de begeleiding en communicatie hierop afstemmen</w:t>
            </w:r>
          </w:p>
          <w:p w14:paraId="0FB76666" w14:textId="334CF440" w:rsidR="00BD5D5D" w:rsidRPr="00BD5D5D" w:rsidRDefault="00BD5D5D" w:rsidP="00007995">
            <w:pPr>
              <w:pStyle w:val="Lijstalinea"/>
              <w:numPr>
                <w:ilvl w:val="0"/>
                <w:numId w:val="52"/>
              </w:numPr>
              <w:rPr>
                <w:rFonts w:asciiTheme="majorHAnsi" w:hAnsiTheme="majorHAnsi" w:cstheme="majorHAnsi"/>
              </w:rPr>
            </w:pPr>
            <w:r>
              <w:t>Tijdig andere deskundige inschakelen</w:t>
            </w:r>
          </w:p>
          <w:p w14:paraId="2A430BCD" w14:textId="72886173" w:rsidR="00BD5D5D" w:rsidRPr="00BD5D5D" w:rsidRDefault="00BD5D5D" w:rsidP="00007995">
            <w:pPr>
              <w:pStyle w:val="Lijstalinea"/>
              <w:numPr>
                <w:ilvl w:val="0"/>
                <w:numId w:val="52"/>
              </w:numPr>
              <w:rPr>
                <w:rFonts w:asciiTheme="majorHAnsi" w:hAnsiTheme="majorHAnsi" w:cstheme="majorHAnsi"/>
              </w:rPr>
            </w:pPr>
            <w:r>
              <w:t>Het verwerkingsproces volgens de 3 A’s herkennen en hierin begeleiden</w:t>
            </w:r>
          </w:p>
          <w:p w14:paraId="750F72FC" w14:textId="6B315B75" w:rsidR="00BD5D5D" w:rsidRPr="00BD5D5D" w:rsidRDefault="00BD5D5D" w:rsidP="00007995">
            <w:pPr>
              <w:pStyle w:val="Lijstalinea"/>
              <w:numPr>
                <w:ilvl w:val="0"/>
                <w:numId w:val="52"/>
              </w:numPr>
              <w:rPr>
                <w:rFonts w:asciiTheme="majorHAnsi" w:hAnsiTheme="majorHAnsi" w:cstheme="majorHAnsi"/>
              </w:rPr>
            </w:pPr>
            <w:r>
              <w:t>Professioneel omgaan met eigen emoties</w:t>
            </w:r>
          </w:p>
          <w:p w14:paraId="5F8E856C" w14:textId="505D9BFB" w:rsidR="00BD5D5D" w:rsidRPr="007E04C7" w:rsidRDefault="007E04C7" w:rsidP="00007995">
            <w:pPr>
              <w:pStyle w:val="Lijstalinea"/>
              <w:numPr>
                <w:ilvl w:val="0"/>
                <w:numId w:val="52"/>
              </w:numPr>
              <w:rPr>
                <w:rFonts w:asciiTheme="majorHAnsi" w:hAnsiTheme="majorHAnsi" w:cstheme="majorHAnsi"/>
              </w:rPr>
            </w:pPr>
            <w:r>
              <w:t>Ondersteuning bieden waarbij de zorgvrager zichzelf kan zijn door bevestiging van diens identiteit en door het respecteren van diens levensinvulling</w:t>
            </w:r>
          </w:p>
          <w:p w14:paraId="3235D084" w14:textId="51FC029F" w:rsidR="007E04C7" w:rsidRPr="00BD5D5D" w:rsidRDefault="007E04C7" w:rsidP="00007995">
            <w:pPr>
              <w:pStyle w:val="Lijstalinea"/>
              <w:numPr>
                <w:ilvl w:val="0"/>
                <w:numId w:val="52"/>
              </w:numPr>
              <w:rPr>
                <w:rFonts w:asciiTheme="majorHAnsi" w:hAnsiTheme="majorHAnsi" w:cstheme="majorHAnsi"/>
              </w:rPr>
            </w:pPr>
            <w:r>
              <w:lastRenderedPageBreak/>
              <w:t xml:space="preserve">Ondersteunt en betrekt de naastbetrokkenen bij de begeleiding van de zorgvrager </w:t>
            </w:r>
          </w:p>
          <w:p w14:paraId="28FE67C2" w14:textId="77777777" w:rsidR="008527D9" w:rsidRPr="00BB1FA1" w:rsidRDefault="008527D9" w:rsidP="000F224D">
            <w:pPr>
              <w:pStyle w:val="Geenafstand"/>
              <w:rPr>
                <w:rFonts w:asciiTheme="majorHAnsi" w:hAnsiTheme="majorHAnsi" w:cstheme="majorHAnsi"/>
                <w:szCs w:val="22"/>
              </w:rPr>
            </w:pPr>
          </w:p>
        </w:tc>
        <w:tc>
          <w:tcPr>
            <w:tcW w:w="3260" w:type="dxa"/>
          </w:tcPr>
          <w:p w14:paraId="16980E9D" w14:textId="77777777" w:rsidR="007E04C7" w:rsidRPr="007E04C7" w:rsidRDefault="007E04C7" w:rsidP="000F224D">
            <w:pPr>
              <w:rPr>
                <w:rFonts w:asciiTheme="majorHAnsi" w:hAnsiTheme="majorHAnsi" w:cstheme="majorHAnsi"/>
                <w:szCs w:val="22"/>
              </w:rPr>
            </w:pPr>
            <w:r w:rsidRPr="007E04C7">
              <w:rPr>
                <w:rFonts w:asciiTheme="majorHAnsi" w:hAnsiTheme="majorHAnsi" w:cstheme="majorHAnsi"/>
                <w:szCs w:val="22"/>
              </w:rPr>
              <w:lastRenderedPageBreak/>
              <w:t>Boek Begeleiden in de zorg</w:t>
            </w:r>
          </w:p>
          <w:p w14:paraId="42DF3E37" w14:textId="0B386094" w:rsidR="008527D9" w:rsidRPr="00BB1FA1" w:rsidRDefault="007E04C7" w:rsidP="000F224D">
            <w:pPr>
              <w:rPr>
                <w:rFonts w:asciiTheme="majorHAnsi" w:hAnsiTheme="majorHAnsi" w:cstheme="majorHAnsi"/>
                <w:b/>
                <w:szCs w:val="22"/>
              </w:rPr>
            </w:pPr>
            <w:r w:rsidRPr="007E04C7">
              <w:rPr>
                <w:rFonts w:asciiTheme="majorHAnsi" w:hAnsiTheme="majorHAnsi" w:cstheme="majorHAnsi"/>
                <w:szCs w:val="22"/>
              </w:rPr>
              <w:t>Hoofdstuk 6</w:t>
            </w:r>
          </w:p>
        </w:tc>
      </w:tr>
      <w:tr w:rsidR="008527D9" w:rsidRPr="00BB1FA1" w14:paraId="0381EB6B" w14:textId="77777777" w:rsidTr="000F224D">
        <w:tc>
          <w:tcPr>
            <w:tcW w:w="1978" w:type="dxa"/>
          </w:tcPr>
          <w:p w14:paraId="26F1571A" w14:textId="77777777" w:rsidR="008527D9" w:rsidRPr="00BB1FA1" w:rsidRDefault="008527D9" w:rsidP="000F224D">
            <w:pPr>
              <w:rPr>
                <w:rFonts w:asciiTheme="majorHAnsi" w:hAnsiTheme="majorHAnsi" w:cstheme="majorHAnsi"/>
                <w:szCs w:val="22"/>
              </w:rPr>
            </w:pPr>
            <w:r w:rsidRPr="00BB1FA1">
              <w:rPr>
                <w:rFonts w:asciiTheme="majorHAnsi" w:hAnsiTheme="majorHAnsi" w:cstheme="majorHAnsi"/>
                <w:szCs w:val="22"/>
              </w:rPr>
              <w:t>Medische vakken</w:t>
            </w:r>
          </w:p>
        </w:tc>
        <w:tc>
          <w:tcPr>
            <w:tcW w:w="2481" w:type="dxa"/>
          </w:tcPr>
          <w:p w14:paraId="3EA11AE7" w14:textId="77777777" w:rsidR="00646B18" w:rsidRPr="00646B18" w:rsidRDefault="00646B18" w:rsidP="00646B18">
            <w:pPr>
              <w:pBdr>
                <w:top w:val="nil"/>
                <w:left w:val="nil"/>
                <w:bottom w:val="nil"/>
                <w:right w:val="nil"/>
                <w:between w:val="nil"/>
              </w:pBdr>
              <w:spacing w:after="160" w:line="259" w:lineRule="auto"/>
              <w:rPr>
                <w:rFonts w:asciiTheme="majorHAnsi" w:hAnsiTheme="majorHAnsi" w:cstheme="majorHAnsi"/>
                <w:szCs w:val="22"/>
              </w:rPr>
            </w:pPr>
            <w:r w:rsidRPr="00646B18">
              <w:rPr>
                <w:rFonts w:asciiTheme="majorHAnsi" w:hAnsiTheme="majorHAnsi" w:cstheme="majorHAnsi"/>
                <w:szCs w:val="22"/>
              </w:rPr>
              <w:t xml:space="preserve">Ziekten aan zenuwstelsel </w:t>
            </w:r>
          </w:p>
          <w:p w14:paraId="13A74442" w14:textId="4591F4C5" w:rsidR="008527D9" w:rsidRPr="00BB1FA1" w:rsidRDefault="00646B18" w:rsidP="00646B18">
            <w:pPr>
              <w:rPr>
                <w:rFonts w:asciiTheme="majorHAnsi" w:hAnsiTheme="majorHAnsi" w:cstheme="majorHAnsi"/>
                <w:szCs w:val="22"/>
              </w:rPr>
            </w:pPr>
            <w:r w:rsidRPr="00BB1FA1">
              <w:rPr>
                <w:rFonts w:asciiTheme="majorHAnsi" w:eastAsia="Calibri" w:hAnsiTheme="majorHAnsi" w:cstheme="majorHAnsi"/>
                <w:szCs w:val="22"/>
                <w:lang w:eastAsia="nl-NL"/>
              </w:rPr>
              <w:t>( CVA, Parkinson)</w:t>
            </w:r>
          </w:p>
        </w:tc>
        <w:tc>
          <w:tcPr>
            <w:tcW w:w="6168" w:type="dxa"/>
          </w:tcPr>
          <w:p w14:paraId="6455CD95"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4ABCC83C" w14:textId="7C0611FC"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0FECEAE8" w14:textId="00E1937F" w:rsidR="002E478C" w:rsidRPr="002E478C" w:rsidRDefault="002E478C" w:rsidP="00007995">
            <w:pPr>
              <w:pStyle w:val="Lijstalinea"/>
              <w:numPr>
                <w:ilvl w:val="0"/>
                <w:numId w:val="56"/>
              </w:numPr>
              <w:rPr>
                <w:rFonts w:asciiTheme="majorHAnsi" w:hAnsiTheme="majorHAnsi" w:cstheme="majorHAnsi"/>
              </w:rPr>
            </w:pPr>
            <w:r>
              <w:t>Uitleggen wat oorzaken en verschijnselen zijn bij een zorgvrager met een CVA</w:t>
            </w:r>
          </w:p>
          <w:p w14:paraId="68E40D2E" w14:textId="48B6076B" w:rsidR="002E478C" w:rsidRPr="002E478C" w:rsidRDefault="002E478C" w:rsidP="00007995">
            <w:pPr>
              <w:pStyle w:val="Lijstalinea"/>
              <w:numPr>
                <w:ilvl w:val="0"/>
                <w:numId w:val="56"/>
              </w:numPr>
              <w:rPr>
                <w:rFonts w:asciiTheme="majorHAnsi" w:hAnsiTheme="majorHAnsi" w:cstheme="majorHAnsi"/>
              </w:rPr>
            </w:pPr>
            <w:r>
              <w:t>Vertellen welke behandeling er is bij een zorgvrager met een CVA</w:t>
            </w:r>
          </w:p>
          <w:p w14:paraId="59957C65" w14:textId="0A4767A5" w:rsidR="002E478C" w:rsidRPr="002E478C" w:rsidRDefault="002E478C" w:rsidP="00007995">
            <w:pPr>
              <w:pStyle w:val="Lijstalinea"/>
              <w:numPr>
                <w:ilvl w:val="0"/>
                <w:numId w:val="56"/>
              </w:numPr>
              <w:rPr>
                <w:rFonts w:asciiTheme="majorHAnsi" w:hAnsiTheme="majorHAnsi" w:cstheme="majorHAnsi"/>
              </w:rPr>
            </w:pPr>
            <w:r>
              <w:t>Uitleggen wat oorzaken en verschijnselen zijn bij een zorgvrager met de ziekte van Parkinson</w:t>
            </w:r>
          </w:p>
          <w:p w14:paraId="705FDB43" w14:textId="660A160C" w:rsidR="002E478C" w:rsidRPr="002E478C" w:rsidRDefault="002E478C" w:rsidP="00007995">
            <w:pPr>
              <w:pStyle w:val="Lijstalinea"/>
              <w:numPr>
                <w:ilvl w:val="0"/>
                <w:numId w:val="56"/>
              </w:numPr>
              <w:rPr>
                <w:rFonts w:asciiTheme="majorHAnsi" w:hAnsiTheme="majorHAnsi" w:cstheme="majorHAnsi"/>
              </w:rPr>
            </w:pPr>
            <w:r>
              <w:t>Vertellen welke behandeling er is bij een zorgvrager met de ziekte van Parkinson</w:t>
            </w:r>
          </w:p>
          <w:p w14:paraId="12F25A37" w14:textId="77777777" w:rsidR="008527D9" w:rsidRPr="00BB1FA1" w:rsidRDefault="008527D9" w:rsidP="000F224D">
            <w:pPr>
              <w:rPr>
                <w:rFonts w:asciiTheme="majorHAnsi" w:hAnsiTheme="majorHAnsi" w:cstheme="majorHAnsi"/>
                <w:szCs w:val="22"/>
              </w:rPr>
            </w:pPr>
          </w:p>
        </w:tc>
        <w:tc>
          <w:tcPr>
            <w:tcW w:w="3260" w:type="dxa"/>
          </w:tcPr>
          <w:p w14:paraId="767BB955" w14:textId="77777777" w:rsidR="008527D9" w:rsidRPr="00BB1FA1" w:rsidRDefault="008527D9" w:rsidP="000F224D">
            <w:pPr>
              <w:rPr>
                <w:rFonts w:asciiTheme="majorHAnsi" w:hAnsiTheme="majorHAnsi" w:cstheme="majorHAnsi"/>
                <w:szCs w:val="22"/>
              </w:rPr>
            </w:pPr>
          </w:p>
        </w:tc>
      </w:tr>
      <w:tr w:rsidR="008527D9" w:rsidRPr="00BB1FA1" w14:paraId="4B6AEA83" w14:textId="77777777" w:rsidTr="000F224D">
        <w:tc>
          <w:tcPr>
            <w:tcW w:w="1978" w:type="dxa"/>
          </w:tcPr>
          <w:p w14:paraId="2A310CF6" w14:textId="77777777" w:rsidR="008527D9" w:rsidRPr="00BB1FA1" w:rsidRDefault="008527D9" w:rsidP="000F224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36CB0FD6" w14:textId="646AE386" w:rsidR="008527D9" w:rsidRPr="00BB1FA1" w:rsidRDefault="00646B18" w:rsidP="000F224D">
            <w:pPr>
              <w:rPr>
                <w:rFonts w:asciiTheme="majorHAnsi" w:hAnsiTheme="majorHAnsi" w:cstheme="majorHAnsi"/>
                <w:szCs w:val="22"/>
              </w:rPr>
            </w:pPr>
            <w:r w:rsidRPr="00BB1FA1">
              <w:rPr>
                <w:rFonts w:asciiTheme="majorHAnsi" w:hAnsiTheme="majorHAnsi" w:cstheme="majorHAnsi"/>
                <w:szCs w:val="22"/>
              </w:rPr>
              <w:t>Dieetleer</w:t>
            </w:r>
          </w:p>
        </w:tc>
        <w:tc>
          <w:tcPr>
            <w:tcW w:w="6168" w:type="dxa"/>
          </w:tcPr>
          <w:p w14:paraId="1E8CB30F"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16BE1B0C" w14:textId="3AA177BC"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7428F456" w14:textId="6AFDC5B8" w:rsidR="00007995" w:rsidRPr="00007995" w:rsidRDefault="00007995" w:rsidP="00007995">
            <w:pPr>
              <w:pStyle w:val="Geenafstand"/>
              <w:numPr>
                <w:ilvl w:val="0"/>
                <w:numId w:val="64"/>
              </w:numPr>
              <w:rPr>
                <w:rFonts w:asciiTheme="majorHAnsi" w:hAnsiTheme="majorHAnsi" w:cstheme="majorHAnsi"/>
              </w:rPr>
            </w:pPr>
            <w:r>
              <w:rPr>
                <w:rFonts w:asciiTheme="majorHAnsi" w:hAnsiTheme="majorHAnsi" w:cstheme="majorHAnsi"/>
              </w:rPr>
              <w:t>V</w:t>
            </w:r>
            <w:r w:rsidRPr="00007995">
              <w:rPr>
                <w:rFonts w:asciiTheme="majorHAnsi" w:hAnsiTheme="majorHAnsi" w:cstheme="majorHAnsi"/>
              </w:rPr>
              <w:t xml:space="preserve">oorlichting en adviezen geven over verschillende diëten. </w:t>
            </w:r>
          </w:p>
          <w:p w14:paraId="272B4FBF" w14:textId="62327443" w:rsidR="008527D9" w:rsidRPr="00007995" w:rsidRDefault="00007995" w:rsidP="00007995">
            <w:pPr>
              <w:pStyle w:val="Lijstalinea"/>
              <w:numPr>
                <w:ilvl w:val="0"/>
                <w:numId w:val="64"/>
              </w:numPr>
              <w:rPr>
                <w:rFonts w:asciiTheme="majorHAnsi" w:hAnsiTheme="majorHAnsi" w:cstheme="majorHAnsi"/>
              </w:rPr>
            </w:pPr>
            <w:r w:rsidRPr="00007995">
              <w:rPr>
                <w:rFonts w:asciiTheme="majorHAnsi" w:hAnsiTheme="majorHAnsi" w:cstheme="majorHAnsi"/>
              </w:rPr>
              <w:t>In groepjes PPT over diëten presenteren.</w:t>
            </w:r>
          </w:p>
        </w:tc>
        <w:tc>
          <w:tcPr>
            <w:tcW w:w="3260" w:type="dxa"/>
          </w:tcPr>
          <w:p w14:paraId="439F2568" w14:textId="5840FA4F" w:rsidR="008527D9" w:rsidRPr="00BB1FA1" w:rsidRDefault="00007995" w:rsidP="000F224D">
            <w:pPr>
              <w:pStyle w:val="Geenafstand"/>
              <w:rPr>
                <w:rFonts w:asciiTheme="majorHAnsi" w:hAnsiTheme="majorHAnsi" w:cstheme="majorHAnsi"/>
                <w:szCs w:val="22"/>
              </w:rPr>
            </w:pPr>
            <w:r>
              <w:rPr>
                <w:rFonts w:asciiTheme="majorHAnsi" w:hAnsiTheme="majorHAnsi" w:cstheme="majorHAnsi"/>
                <w:szCs w:val="22"/>
              </w:rPr>
              <w:t>PPT en uitleg</w:t>
            </w:r>
          </w:p>
        </w:tc>
      </w:tr>
    </w:tbl>
    <w:p w14:paraId="72225F50" w14:textId="0BA28BCB" w:rsidR="008527D9" w:rsidRPr="00BB1FA1" w:rsidRDefault="008527D9" w:rsidP="008527D9">
      <w:pPr>
        <w:tabs>
          <w:tab w:val="left" w:pos="4260"/>
        </w:tabs>
        <w:rPr>
          <w:rFonts w:asciiTheme="majorHAnsi" w:hAnsiTheme="majorHAnsi" w:cstheme="majorHAnsi"/>
        </w:rPr>
      </w:pPr>
    </w:p>
    <w:p w14:paraId="64DBB853" w14:textId="77777777" w:rsidR="001F7608" w:rsidRDefault="001F7608">
      <w:pPr>
        <w:rPr>
          <w:rFonts w:asciiTheme="majorHAnsi" w:hAnsiTheme="majorHAnsi" w:cstheme="majorHAnsi"/>
          <w:b/>
        </w:rPr>
      </w:pPr>
      <w:r>
        <w:rPr>
          <w:rFonts w:asciiTheme="majorHAnsi" w:hAnsiTheme="majorHAnsi" w:cstheme="majorHAnsi"/>
          <w:b/>
        </w:rPr>
        <w:br w:type="page"/>
      </w:r>
    </w:p>
    <w:p w14:paraId="2B3E84A1" w14:textId="2FFBAAFF" w:rsidR="008527D9" w:rsidRPr="00BB1FA1" w:rsidRDefault="008527D9" w:rsidP="001F7608">
      <w:pPr>
        <w:pStyle w:val="Kop2"/>
      </w:pPr>
      <w:bookmarkStart w:id="19" w:name="_Toc523836542"/>
      <w:r w:rsidRPr="00BB1FA1">
        <w:lastRenderedPageBreak/>
        <w:t>Week 10</w:t>
      </w:r>
      <w:bookmarkEnd w:id="19"/>
    </w:p>
    <w:tbl>
      <w:tblPr>
        <w:tblStyle w:val="Tabelraster"/>
        <w:tblW w:w="0" w:type="auto"/>
        <w:tblLook w:val="04A0" w:firstRow="1" w:lastRow="0" w:firstColumn="1" w:lastColumn="0" w:noHBand="0" w:noVBand="1"/>
      </w:tblPr>
      <w:tblGrid>
        <w:gridCol w:w="1978"/>
        <w:gridCol w:w="2481"/>
        <w:gridCol w:w="6168"/>
        <w:gridCol w:w="3260"/>
      </w:tblGrid>
      <w:tr w:rsidR="008527D9" w:rsidRPr="00BB1FA1" w14:paraId="686B46EF" w14:textId="77777777" w:rsidTr="000F224D">
        <w:tc>
          <w:tcPr>
            <w:tcW w:w="13887" w:type="dxa"/>
            <w:gridSpan w:val="4"/>
            <w:shd w:val="clear" w:color="auto" w:fill="D99594" w:themeFill="accent2" w:themeFillTint="99"/>
          </w:tcPr>
          <w:p w14:paraId="1872EE41" w14:textId="0CE8C7C1" w:rsidR="008527D9" w:rsidRPr="00BB1FA1" w:rsidRDefault="00AB066C" w:rsidP="000F224D">
            <w:pPr>
              <w:jc w:val="center"/>
              <w:rPr>
                <w:rFonts w:asciiTheme="majorHAnsi" w:hAnsiTheme="majorHAnsi" w:cstheme="majorHAnsi"/>
                <w:b/>
                <w:szCs w:val="22"/>
              </w:rPr>
            </w:pPr>
            <w:r w:rsidRPr="00BB1FA1">
              <w:rPr>
                <w:rFonts w:asciiTheme="majorHAnsi" w:hAnsiTheme="majorHAnsi" w:cstheme="majorHAnsi"/>
                <w:b/>
                <w:szCs w:val="22"/>
              </w:rPr>
              <w:t>Zo</w:t>
            </w:r>
            <w:r w:rsidR="007D4748">
              <w:rPr>
                <w:rFonts w:asciiTheme="majorHAnsi" w:hAnsiTheme="majorHAnsi" w:cstheme="majorHAnsi"/>
                <w:b/>
                <w:szCs w:val="22"/>
              </w:rPr>
              <w:t>rg voor zorgvrager met MS/ ALS en epilepsie</w:t>
            </w:r>
          </w:p>
          <w:p w14:paraId="0C2AFE52" w14:textId="77777777" w:rsidR="008527D9" w:rsidRPr="00BB1FA1" w:rsidRDefault="008527D9" w:rsidP="000F224D">
            <w:pPr>
              <w:rPr>
                <w:rFonts w:asciiTheme="majorHAnsi" w:hAnsiTheme="majorHAnsi" w:cstheme="majorHAnsi"/>
                <w:b/>
                <w:szCs w:val="22"/>
              </w:rPr>
            </w:pPr>
          </w:p>
        </w:tc>
      </w:tr>
      <w:tr w:rsidR="008527D9" w:rsidRPr="00BB1FA1" w14:paraId="0266CD4F" w14:textId="77777777" w:rsidTr="000F224D">
        <w:tc>
          <w:tcPr>
            <w:tcW w:w="1978" w:type="dxa"/>
            <w:shd w:val="clear" w:color="auto" w:fill="D99594" w:themeFill="accent2" w:themeFillTint="99"/>
          </w:tcPr>
          <w:p w14:paraId="768D3309" w14:textId="77777777" w:rsidR="008527D9" w:rsidRPr="00BB1FA1" w:rsidRDefault="008527D9" w:rsidP="000F224D">
            <w:pPr>
              <w:rPr>
                <w:rFonts w:asciiTheme="majorHAnsi" w:hAnsiTheme="majorHAnsi" w:cstheme="majorHAnsi"/>
                <w:b/>
                <w:szCs w:val="22"/>
              </w:rPr>
            </w:pPr>
            <w:r w:rsidRPr="00BB1FA1">
              <w:rPr>
                <w:rFonts w:asciiTheme="majorHAnsi" w:hAnsiTheme="majorHAnsi" w:cstheme="majorHAnsi"/>
                <w:b/>
                <w:szCs w:val="22"/>
              </w:rPr>
              <w:t>Leerlijn</w:t>
            </w:r>
          </w:p>
        </w:tc>
        <w:tc>
          <w:tcPr>
            <w:tcW w:w="2481" w:type="dxa"/>
            <w:shd w:val="clear" w:color="auto" w:fill="D99594" w:themeFill="accent2" w:themeFillTint="99"/>
          </w:tcPr>
          <w:p w14:paraId="21EBD5E9" w14:textId="77777777" w:rsidR="008527D9" w:rsidRPr="00BB1FA1" w:rsidRDefault="008527D9" w:rsidP="000F224D">
            <w:pPr>
              <w:rPr>
                <w:rFonts w:asciiTheme="majorHAnsi" w:hAnsiTheme="majorHAnsi" w:cstheme="majorHAnsi"/>
                <w:b/>
                <w:szCs w:val="22"/>
              </w:rPr>
            </w:pPr>
            <w:r w:rsidRPr="00BB1FA1">
              <w:rPr>
                <w:rFonts w:asciiTheme="majorHAnsi" w:hAnsiTheme="majorHAnsi" w:cstheme="majorHAnsi"/>
                <w:b/>
                <w:szCs w:val="22"/>
              </w:rPr>
              <w:t>Onderwerpen</w:t>
            </w:r>
          </w:p>
        </w:tc>
        <w:tc>
          <w:tcPr>
            <w:tcW w:w="6168" w:type="dxa"/>
            <w:shd w:val="clear" w:color="auto" w:fill="D99594" w:themeFill="accent2" w:themeFillTint="99"/>
          </w:tcPr>
          <w:p w14:paraId="6F7A0603" w14:textId="27305C66" w:rsidR="008527D9" w:rsidRPr="00BB1FA1" w:rsidRDefault="00837D67" w:rsidP="000F224D">
            <w:pPr>
              <w:rPr>
                <w:rFonts w:asciiTheme="majorHAnsi" w:hAnsiTheme="majorHAnsi" w:cstheme="majorHAnsi"/>
                <w:b/>
                <w:szCs w:val="22"/>
              </w:rPr>
            </w:pPr>
            <w:r w:rsidRPr="00BB1FA1">
              <w:rPr>
                <w:rFonts w:asciiTheme="majorHAnsi" w:hAnsiTheme="majorHAnsi" w:cstheme="majorHAnsi"/>
                <w:b/>
                <w:szCs w:val="22"/>
              </w:rPr>
              <w:t>Leerdoelen</w:t>
            </w:r>
          </w:p>
        </w:tc>
        <w:tc>
          <w:tcPr>
            <w:tcW w:w="3260" w:type="dxa"/>
            <w:shd w:val="clear" w:color="auto" w:fill="D99594" w:themeFill="accent2" w:themeFillTint="99"/>
          </w:tcPr>
          <w:p w14:paraId="37458E09" w14:textId="77777777" w:rsidR="008527D9" w:rsidRPr="00BB1FA1" w:rsidRDefault="008527D9" w:rsidP="000F224D">
            <w:pPr>
              <w:rPr>
                <w:rFonts w:asciiTheme="majorHAnsi" w:hAnsiTheme="majorHAnsi" w:cstheme="majorHAnsi"/>
                <w:b/>
                <w:szCs w:val="22"/>
              </w:rPr>
            </w:pPr>
            <w:r w:rsidRPr="00BB1FA1">
              <w:rPr>
                <w:rFonts w:asciiTheme="majorHAnsi" w:hAnsiTheme="majorHAnsi" w:cstheme="majorHAnsi"/>
                <w:b/>
                <w:szCs w:val="22"/>
              </w:rPr>
              <w:t>Bronnen</w:t>
            </w:r>
          </w:p>
        </w:tc>
      </w:tr>
      <w:tr w:rsidR="008527D9" w:rsidRPr="00BB1FA1" w14:paraId="740C5345" w14:textId="77777777" w:rsidTr="000F224D">
        <w:tc>
          <w:tcPr>
            <w:tcW w:w="1978" w:type="dxa"/>
          </w:tcPr>
          <w:p w14:paraId="3CDF019A" w14:textId="77777777" w:rsidR="008527D9" w:rsidRPr="00BB1FA1" w:rsidRDefault="008527D9" w:rsidP="000F224D">
            <w:pPr>
              <w:rPr>
                <w:rFonts w:asciiTheme="majorHAnsi" w:hAnsiTheme="majorHAnsi" w:cstheme="majorHAnsi"/>
                <w:szCs w:val="22"/>
              </w:rPr>
            </w:pPr>
            <w:r w:rsidRPr="00BB1FA1">
              <w:rPr>
                <w:rFonts w:asciiTheme="majorHAnsi" w:hAnsiTheme="majorHAnsi" w:cstheme="majorHAnsi"/>
                <w:szCs w:val="22"/>
              </w:rPr>
              <w:t>Verpleegkunde</w:t>
            </w:r>
          </w:p>
        </w:tc>
        <w:tc>
          <w:tcPr>
            <w:tcW w:w="2481" w:type="dxa"/>
          </w:tcPr>
          <w:p w14:paraId="524D49BD" w14:textId="0392C413" w:rsidR="008527D9" w:rsidRPr="00BB1FA1" w:rsidRDefault="00646B18" w:rsidP="000F224D">
            <w:pPr>
              <w:rPr>
                <w:rFonts w:asciiTheme="majorHAnsi" w:hAnsiTheme="majorHAnsi" w:cstheme="majorHAnsi"/>
                <w:szCs w:val="22"/>
              </w:rPr>
            </w:pPr>
            <w:r w:rsidRPr="00BB1FA1">
              <w:rPr>
                <w:rFonts w:asciiTheme="majorHAnsi" w:hAnsiTheme="majorHAnsi" w:cstheme="majorHAnsi"/>
                <w:szCs w:val="22"/>
              </w:rPr>
              <w:t>Zorg bij MS en ALS</w:t>
            </w:r>
          </w:p>
        </w:tc>
        <w:tc>
          <w:tcPr>
            <w:tcW w:w="6168" w:type="dxa"/>
          </w:tcPr>
          <w:p w14:paraId="51184B1A"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2C05F5D2" w14:textId="5A098C0A"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2C68F0D9" w14:textId="21F3EE37" w:rsidR="008C7A56" w:rsidRPr="008C7A56" w:rsidRDefault="008C7A56" w:rsidP="00007995">
            <w:pPr>
              <w:pStyle w:val="Lijstalinea"/>
              <w:numPr>
                <w:ilvl w:val="0"/>
                <w:numId w:val="46"/>
              </w:numPr>
              <w:rPr>
                <w:rFonts w:asciiTheme="majorHAnsi" w:hAnsiTheme="majorHAnsi" w:cstheme="majorHAnsi"/>
              </w:rPr>
            </w:pPr>
            <w:r>
              <w:t>Aan de hand van de verschijnselen bij Multiple sclerose  zorg op maat leveren</w:t>
            </w:r>
          </w:p>
          <w:p w14:paraId="3B4E3480" w14:textId="5FB2291F" w:rsidR="008C7A56" w:rsidRDefault="007D4748" w:rsidP="00007995">
            <w:pPr>
              <w:pStyle w:val="Lijstalinea"/>
              <w:numPr>
                <w:ilvl w:val="0"/>
                <w:numId w:val="46"/>
              </w:numPr>
              <w:rPr>
                <w:rFonts w:asciiTheme="majorHAnsi" w:hAnsiTheme="majorHAnsi" w:cstheme="majorHAnsi"/>
              </w:rPr>
            </w:pPr>
            <w:r>
              <w:rPr>
                <w:rFonts w:asciiTheme="majorHAnsi" w:hAnsiTheme="majorHAnsi" w:cstheme="majorHAnsi"/>
              </w:rPr>
              <w:t>Een zorgvrager met epilepsie de juiste begeleiding geven</w:t>
            </w:r>
          </w:p>
          <w:p w14:paraId="50E070D6" w14:textId="27F83693" w:rsidR="007D4748" w:rsidRDefault="007D4748" w:rsidP="00007995">
            <w:pPr>
              <w:pStyle w:val="Lijstalinea"/>
              <w:numPr>
                <w:ilvl w:val="0"/>
                <w:numId w:val="46"/>
              </w:numPr>
              <w:rPr>
                <w:rFonts w:asciiTheme="majorHAnsi" w:hAnsiTheme="majorHAnsi" w:cstheme="majorHAnsi"/>
              </w:rPr>
            </w:pPr>
            <w:r>
              <w:rPr>
                <w:rFonts w:asciiTheme="majorHAnsi" w:hAnsiTheme="majorHAnsi" w:cstheme="majorHAnsi"/>
              </w:rPr>
              <w:t>In een oefensituatie een suprapubische katheter verzorgen</w:t>
            </w:r>
          </w:p>
          <w:p w14:paraId="78526C95" w14:textId="18D1E6A6" w:rsidR="007D4748" w:rsidRPr="008C7A56" w:rsidRDefault="007D4748" w:rsidP="00007995">
            <w:pPr>
              <w:pStyle w:val="Lijstalinea"/>
              <w:numPr>
                <w:ilvl w:val="0"/>
                <w:numId w:val="46"/>
              </w:numPr>
              <w:rPr>
                <w:rFonts w:asciiTheme="majorHAnsi" w:hAnsiTheme="majorHAnsi" w:cstheme="majorHAnsi"/>
              </w:rPr>
            </w:pPr>
            <w:r>
              <w:rPr>
                <w:rFonts w:asciiTheme="majorHAnsi" w:hAnsiTheme="majorHAnsi" w:cstheme="majorHAnsi"/>
              </w:rPr>
              <w:t>In een oefensituatie de zorg rondom een verblijfskatheter geven</w:t>
            </w:r>
          </w:p>
          <w:p w14:paraId="7A12AB80" w14:textId="77777777" w:rsidR="008527D9" w:rsidRPr="00BB1FA1" w:rsidRDefault="008527D9" w:rsidP="000F224D">
            <w:pPr>
              <w:rPr>
                <w:rFonts w:asciiTheme="majorHAnsi" w:hAnsiTheme="majorHAnsi" w:cstheme="majorHAnsi"/>
                <w:szCs w:val="22"/>
              </w:rPr>
            </w:pPr>
          </w:p>
        </w:tc>
        <w:tc>
          <w:tcPr>
            <w:tcW w:w="3260" w:type="dxa"/>
          </w:tcPr>
          <w:p w14:paraId="56AA4DB2" w14:textId="77777777" w:rsidR="008C7A56" w:rsidRDefault="008C7A56" w:rsidP="000F224D">
            <w:pPr>
              <w:rPr>
                <w:rFonts w:asciiTheme="majorHAnsi" w:hAnsiTheme="majorHAnsi" w:cstheme="majorHAnsi"/>
                <w:szCs w:val="22"/>
              </w:rPr>
            </w:pPr>
            <w:r>
              <w:rPr>
                <w:rFonts w:asciiTheme="majorHAnsi" w:hAnsiTheme="majorHAnsi" w:cstheme="majorHAnsi"/>
                <w:szCs w:val="22"/>
              </w:rPr>
              <w:t xml:space="preserve">Boek thuiszorg </w:t>
            </w:r>
          </w:p>
          <w:p w14:paraId="394A5785" w14:textId="60CC3AED" w:rsidR="008527D9" w:rsidRPr="00BB1FA1" w:rsidRDefault="008C7A56" w:rsidP="000F224D">
            <w:pPr>
              <w:rPr>
                <w:rFonts w:asciiTheme="majorHAnsi" w:hAnsiTheme="majorHAnsi" w:cstheme="majorHAnsi"/>
                <w:szCs w:val="22"/>
              </w:rPr>
            </w:pPr>
            <w:r>
              <w:rPr>
                <w:rFonts w:asciiTheme="majorHAnsi" w:hAnsiTheme="majorHAnsi" w:cstheme="majorHAnsi"/>
                <w:szCs w:val="22"/>
              </w:rPr>
              <w:t>Hoofdstuk 13</w:t>
            </w:r>
          </w:p>
        </w:tc>
      </w:tr>
      <w:tr w:rsidR="008527D9" w:rsidRPr="00BB1FA1" w14:paraId="04BE5948" w14:textId="77777777" w:rsidTr="000F224D">
        <w:tc>
          <w:tcPr>
            <w:tcW w:w="1978" w:type="dxa"/>
          </w:tcPr>
          <w:p w14:paraId="17E3629F" w14:textId="77777777" w:rsidR="008527D9" w:rsidRPr="00BB1FA1" w:rsidRDefault="008527D9" w:rsidP="000F224D">
            <w:pPr>
              <w:rPr>
                <w:rFonts w:asciiTheme="majorHAnsi" w:hAnsiTheme="majorHAnsi" w:cstheme="majorHAnsi"/>
                <w:szCs w:val="22"/>
              </w:rPr>
            </w:pPr>
            <w:r w:rsidRPr="00BB1FA1">
              <w:rPr>
                <w:rFonts w:asciiTheme="majorHAnsi" w:hAnsiTheme="majorHAnsi" w:cstheme="majorHAnsi"/>
                <w:szCs w:val="22"/>
              </w:rPr>
              <w:t>Communicatie</w:t>
            </w:r>
          </w:p>
        </w:tc>
        <w:tc>
          <w:tcPr>
            <w:tcW w:w="2481" w:type="dxa"/>
          </w:tcPr>
          <w:p w14:paraId="094B3E9D" w14:textId="4444A5B4" w:rsidR="008527D9" w:rsidRPr="00BB1FA1" w:rsidRDefault="00646B18" w:rsidP="000F224D">
            <w:pPr>
              <w:rPr>
                <w:rFonts w:asciiTheme="majorHAnsi" w:hAnsiTheme="majorHAnsi" w:cstheme="majorHAnsi"/>
                <w:szCs w:val="22"/>
              </w:rPr>
            </w:pPr>
            <w:r w:rsidRPr="00BB1FA1">
              <w:rPr>
                <w:rFonts w:asciiTheme="majorHAnsi" w:hAnsiTheme="majorHAnsi" w:cstheme="majorHAnsi"/>
                <w:szCs w:val="22"/>
              </w:rPr>
              <w:t>Begeleiden bij zelfredzaamheid</w:t>
            </w:r>
          </w:p>
        </w:tc>
        <w:tc>
          <w:tcPr>
            <w:tcW w:w="6168" w:type="dxa"/>
          </w:tcPr>
          <w:p w14:paraId="6F20724E"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4ACE1BA9" w14:textId="57CF97DD"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582F4781" w14:textId="600F3B54" w:rsidR="00B07E8E" w:rsidRPr="00B07E8E" w:rsidRDefault="00B07E8E" w:rsidP="00007995">
            <w:pPr>
              <w:pStyle w:val="Default"/>
              <w:numPr>
                <w:ilvl w:val="0"/>
                <w:numId w:val="48"/>
              </w:numPr>
              <w:rPr>
                <w:rFonts w:asciiTheme="majorHAnsi" w:hAnsiTheme="majorHAnsi" w:cstheme="majorHAnsi"/>
                <w:sz w:val="22"/>
                <w:szCs w:val="22"/>
              </w:rPr>
            </w:pPr>
            <w:r w:rsidRPr="00B07E8E">
              <w:rPr>
                <w:rFonts w:asciiTheme="majorHAnsi" w:hAnsiTheme="majorHAnsi" w:cstheme="majorHAnsi"/>
                <w:sz w:val="22"/>
                <w:szCs w:val="22"/>
              </w:rPr>
              <w:t xml:space="preserve">uitleggen wat zelfredzaamheid op psychosociaal gebied is; </w:t>
            </w:r>
          </w:p>
          <w:p w14:paraId="28D7053E" w14:textId="7321B2CF" w:rsidR="00B07E8E" w:rsidRPr="00B07E8E" w:rsidRDefault="00B07E8E" w:rsidP="00007995">
            <w:pPr>
              <w:pStyle w:val="Default"/>
              <w:numPr>
                <w:ilvl w:val="0"/>
                <w:numId w:val="48"/>
              </w:numPr>
              <w:spacing w:after="18"/>
              <w:rPr>
                <w:rFonts w:asciiTheme="majorHAnsi" w:hAnsiTheme="majorHAnsi" w:cstheme="majorHAnsi"/>
                <w:sz w:val="22"/>
                <w:szCs w:val="22"/>
              </w:rPr>
            </w:pPr>
            <w:r w:rsidRPr="00B07E8E">
              <w:rPr>
                <w:rFonts w:asciiTheme="majorHAnsi" w:hAnsiTheme="majorHAnsi" w:cstheme="majorHAnsi"/>
                <w:sz w:val="22"/>
                <w:szCs w:val="22"/>
              </w:rPr>
              <w:t xml:space="preserve">de zorgvrager / medestudent ondersteunen en stimuleren bij het vergroten van zijn psychosociale zelfredzaamheid; </w:t>
            </w:r>
          </w:p>
          <w:p w14:paraId="5BF0EC25" w14:textId="1E531945" w:rsidR="00B07E8E" w:rsidRPr="00B07E8E" w:rsidRDefault="00B07E8E" w:rsidP="00007995">
            <w:pPr>
              <w:pStyle w:val="Default"/>
              <w:numPr>
                <w:ilvl w:val="0"/>
                <w:numId w:val="48"/>
              </w:numPr>
              <w:spacing w:after="18"/>
              <w:rPr>
                <w:rFonts w:asciiTheme="majorHAnsi" w:hAnsiTheme="majorHAnsi" w:cstheme="majorHAnsi"/>
                <w:sz w:val="22"/>
                <w:szCs w:val="22"/>
              </w:rPr>
            </w:pPr>
            <w:r w:rsidRPr="00B07E8E">
              <w:rPr>
                <w:rFonts w:asciiTheme="majorHAnsi" w:hAnsiTheme="majorHAnsi" w:cstheme="majorHAnsi"/>
                <w:sz w:val="22"/>
                <w:szCs w:val="22"/>
              </w:rPr>
              <w:t xml:space="preserve">aansluiten bij de mogelijkheden, interesses en persoonlijke manier van leren van de zorgvrager/medestudent; </w:t>
            </w:r>
          </w:p>
          <w:p w14:paraId="44A0325D" w14:textId="10152BAE" w:rsidR="00B07E8E" w:rsidRPr="00B07E8E" w:rsidRDefault="00B07E8E" w:rsidP="00007995">
            <w:pPr>
              <w:pStyle w:val="Default"/>
              <w:numPr>
                <w:ilvl w:val="0"/>
                <w:numId w:val="48"/>
              </w:numPr>
              <w:rPr>
                <w:rFonts w:asciiTheme="majorHAnsi" w:hAnsiTheme="majorHAnsi" w:cstheme="majorHAnsi"/>
                <w:sz w:val="22"/>
                <w:szCs w:val="22"/>
              </w:rPr>
            </w:pPr>
            <w:r w:rsidRPr="00B07E8E">
              <w:rPr>
                <w:rFonts w:asciiTheme="majorHAnsi" w:hAnsiTheme="majorHAnsi" w:cstheme="majorHAnsi"/>
                <w:sz w:val="22"/>
                <w:szCs w:val="22"/>
              </w:rPr>
              <w:t xml:space="preserve">verschillende begeleidingsstijlen bij het begeleiden van de zelfredzaamheid op psychosociaal gebied hanteren. </w:t>
            </w:r>
          </w:p>
          <w:p w14:paraId="5201CC01" w14:textId="77777777" w:rsidR="00B07E8E" w:rsidRPr="00BB1FA1" w:rsidRDefault="00B07E8E" w:rsidP="00837D67">
            <w:pPr>
              <w:rPr>
                <w:rFonts w:asciiTheme="majorHAnsi" w:hAnsiTheme="majorHAnsi" w:cstheme="majorHAnsi"/>
                <w:szCs w:val="22"/>
              </w:rPr>
            </w:pPr>
          </w:p>
          <w:p w14:paraId="26ADC023" w14:textId="77777777" w:rsidR="008527D9" w:rsidRPr="00BB1FA1" w:rsidRDefault="008527D9" w:rsidP="000F224D">
            <w:pPr>
              <w:pStyle w:val="Geenafstand"/>
              <w:rPr>
                <w:rFonts w:asciiTheme="majorHAnsi" w:hAnsiTheme="majorHAnsi" w:cstheme="majorHAnsi"/>
                <w:szCs w:val="22"/>
              </w:rPr>
            </w:pPr>
          </w:p>
        </w:tc>
        <w:tc>
          <w:tcPr>
            <w:tcW w:w="3260" w:type="dxa"/>
          </w:tcPr>
          <w:p w14:paraId="5DA5DC15" w14:textId="6727C4F1" w:rsidR="00B07E8E" w:rsidRPr="00B07E8E" w:rsidRDefault="00B07E8E" w:rsidP="000F224D">
            <w:pPr>
              <w:rPr>
                <w:rFonts w:asciiTheme="majorHAnsi" w:hAnsiTheme="majorHAnsi" w:cstheme="majorHAnsi"/>
                <w:szCs w:val="22"/>
              </w:rPr>
            </w:pPr>
            <w:r w:rsidRPr="00B07E8E">
              <w:rPr>
                <w:rFonts w:asciiTheme="majorHAnsi" w:hAnsiTheme="majorHAnsi" w:cstheme="majorHAnsi"/>
                <w:szCs w:val="22"/>
              </w:rPr>
              <w:t xml:space="preserve">Boek </w:t>
            </w:r>
            <w:r w:rsidR="0012490F">
              <w:rPr>
                <w:rFonts w:asciiTheme="majorHAnsi" w:hAnsiTheme="majorHAnsi" w:cstheme="majorHAnsi"/>
                <w:szCs w:val="22"/>
              </w:rPr>
              <w:t>communicatie</w:t>
            </w:r>
          </w:p>
          <w:p w14:paraId="2C1E3941" w14:textId="579BE011" w:rsidR="00B07E8E" w:rsidRDefault="00B07E8E" w:rsidP="000F224D">
            <w:pPr>
              <w:rPr>
                <w:rFonts w:asciiTheme="majorHAnsi" w:hAnsiTheme="majorHAnsi" w:cstheme="majorHAnsi"/>
                <w:szCs w:val="22"/>
              </w:rPr>
            </w:pPr>
            <w:r>
              <w:rPr>
                <w:rFonts w:asciiTheme="majorHAnsi" w:hAnsiTheme="majorHAnsi" w:cstheme="majorHAnsi"/>
                <w:szCs w:val="22"/>
              </w:rPr>
              <w:t xml:space="preserve">Hoofdstuk </w:t>
            </w:r>
            <w:r w:rsidR="0012490F">
              <w:rPr>
                <w:rFonts w:asciiTheme="majorHAnsi" w:hAnsiTheme="majorHAnsi" w:cstheme="majorHAnsi"/>
                <w:szCs w:val="22"/>
              </w:rPr>
              <w:t>4</w:t>
            </w:r>
          </w:p>
          <w:p w14:paraId="11EFCF9C" w14:textId="3B1E033C" w:rsidR="0012490F" w:rsidRDefault="0012490F" w:rsidP="000F224D">
            <w:pPr>
              <w:rPr>
                <w:rFonts w:asciiTheme="majorHAnsi" w:hAnsiTheme="majorHAnsi" w:cstheme="majorHAnsi"/>
                <w:szCs w:val="22"/>
              </w:rPr>
            </w:pPr>
            <w:r>
              <w:rPr>
                <w:rFonts w:asciiTheme="majorHAnsi" w:hAnsiTheme="majorHAnsi" w:cstheme="majorHAnsi"/>
                <w:szCs w:val="22"/>
              </w:rPr>
              <w:t>Begeleiden in de zorg</w:t>
            </w:r>
          </w:p>
          <w:p w14:paraId="096ED7B6" w14:textId="5E053798" w:rsidR="0012490F" w:rsidRPr="00B07E8E" w:rsidRDefault="0012490F" w:rsidP="000F224D">
            <w:pPr>
              <w:rPr>
                <w:rFonts w:asciiTheme="majorHAnsi" w:hAnsiTheme="majorHAnsi" w:cstheme="majorHAnsi"/>
                <w:szCs w:val="22"/>
              </w:rPr>
            </w:pPr>
            <w:r>
              <w:rPr>
                <w:rFonts w:asciiTheme="majorHAnsi" w:hAnsiTheme="majorHAnsi" w:cstheme="majorHAnsi"/>
                <w:szCs w:val="22"/>
              </w:rPr>
              <w:t>Hoofdstuk 2</w:t>
            </w:r>
          </w:p>
          <w:p w14:paraId="72B0D3E8" w14:textId="62832EC3" w:rsidR="008527D9" w:rsidRPr="00BB1FA1" w:rsidRDefault="008527D9" w:rsidP="000F224D">
            <w:pPr>
              <w:rPr>
                <w:rFonts w:asciiTheme="majorHAnsi" w:hAnsiTheme="majorHAnsi" w:cstheme="majorHAnsi"/>
                <w:b/>
                <w:szCs w:val="22"/>
              </w:rPr>
            </w:pPr>
          </w:p>
        </w:tc>
      </w:tr>
      <w:tr w:rsidR="008527D9" w:rsidRPr="00BB1FA1" w14:paraId="69CB0489" w14:textId="77777777" w:rsidTr="000F224D">
        <w:tc>
          <w:tcPr>
            <w:tcW w:w="1978" w:type="dxa"/>
          </w:tcPr>
          <w:p w14:paraId="1573C526" w14:textId="77777777" w:rsidR="008527D9" w:rsidRPr="00BB1FA1" w:rsidRDefault="008527D9" w:rsidP="000F224D">
            <w:pPr>
              <w:rPr>
                <w:rFonts w:asciiTheme="majorHAnsi" w:hAnsiTheme="majorHAnsi" w:cstheme="majorHAnsi"/>
                <w:szCs w:val="22"/>
              </w:rPr>
            </w:pPr>
            <w:r w:rsidRPr="00BB1FA1">
              <w:rPr>
                <w:rFonts w:asciiTheme="majorHAnsi" w:hAnsiTheme="majorHAnsi" w:cstheme="majorHAnsi"/>
                <w:szCs w:val="22"/>
              </w:rPr>
              <w:t>Medische vakken</w:t>
            </w:r>
          </w:p>
        </w:tc>
        <w:tc>
          <w:tcPr>
            <w:tcW w:w="2481" w:type="dxa"/>
          </w:tcPr>
          <w:p w14:paraId="37DB9912" w14:textId="77777777" w:rsidR="00646B18" w:rsidRPr="00646B18" w:rsidRDefault="00646B18" w:rsidP="00646B18">
            <w:pPr>
              <w:pBdr>
                <w:top w:val="nil"/>
                <w:left w:val="nil"/>
                <w:bottom w:val="nil"/>
                <w:right w:val="nil"/>
                <w:between w:val="nil"/>
              </w:pBdr>
              <w:spacing w:after="160" w:line="259" w:lineRule="auto"/>
              <w:rPr>
                <w:rFonts w:asciiTheme="majorHAnsi" w:hAnsiTheme="majorHAnsi" w:cstheme="majorHAnsi"/>
                <w:szCs w:val="22"/>
              </w:rPr>
            </w:pPr>
            <w:r w:rsidRPr="00646B18">
              <w:rPr>
                <w:rFonts w:asciiTheme="majorHAnsi" w:hAnsiTheme="majorHAnsi" w:cstheme="majorHAnsi"/>
                <w:szCs w:val="22"/>
              </w:rPr>
              <w:t xml:space="preserve">Ziekten aan zenuwstelsel </w:t>
            </w:r>
          </w:p>
          <w:p w14:paraId="155EF9CE" w14:textId="0C43AB2D" w:rsidR="008527D9" w:rsidRPr="00BB1FA1" w:rsidRDefault="00646B18" w:rsidP="00646B18">
            <w:pPr>
              <w:rPr>
                <w:rFonts w:asciiTheme="majorHAnsi" w:hAnsiTheme="majorHAnsi" w:cstheme="majorHAnsi"/>
                <w:szCs w:val="22"/>
              </w:rPr>
            </w:pPr>
            <w:r w:rsidRPr="00BB1FA1">
              <w:rPr>
                <w:rFonts w:asciiTheme="majorHAnsi" w:eastAsia="Calibri" w:hAnsiTheme="majorHAnsi" w:cstheme="majorHAnsi"/>
                <w:szCs w:val="22"/>
                <w:lang w:eastAsia="nl-NL"/>
              </w:rPr>
              <w:t>( MS, ALS</w:t>
            </w:r>
            <w:r w:rsidR="007D4748">
              <w:rPr>
                <w:rFonts w:asciiTheme="majorHAnsi" w:eastAsia="Calibri" w:hAnsiTheme="majorHAnsi" w:cstheme="majorHAnsi"/>
                <w:szCs w:val="22"/>
                <w:lang w:eastAsia="nl-NL"/>
              </w:rPr>
              <w:t>, epilepsie</w:t>
            </w:r>
            <w:r w:rsidRPr="00BB1FA1">
              <w:rPr>
                <w:rFonts w:asciiTheme="majorHAnsi" w:eastAsia="Calibri" w:hAnsiTheme="majorHAnsi" w:cstheme="majorHAnsi"/>
                <w:szCs w:val="22"/>
                <w:lang w:eastAsia="nl-NL"/>
              </w:rPr>
              <w:t>)</w:t>
            </w:r>
          </w:p>
        </w:tc>
        <w:tc>
          <w:tcPr>
            <w:tcW w:w="6168" w:type="dxa"/>
          </w:tcPr>
          <w:p w14:paraId="58B37919"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783987D9" w14:textId="063E578E" w:rsidR="00837D67"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20B18607" w14:textId="47432FBD" w:rsidR="002E478C" w:rsidRPr="002E478C" w:rsidRDefault="002E478C" w:rsidP="00007995">
            <w:pPr>
              <w:pStyle w:val="Lijstalinea"/>
              <w:numPr>
                <w:ilvl w:val="0"/>
                <w:numId w:val="57"/>
              </w:numPr>
              <w:rPr>
                <w:rFonts w:asciiTheme="majorHAnsi" w:hAnsiTheme="majorHAnsi" w:cstheme="majorHAnsi"/>
              </w:rPr>
            </w:pPr>
            <w:r>
              <w:t>uitleggen wat oorzaken en verschijnselen er zijn bij een zorgvrager met MS</w:t>
            </w:r>
          </w:p>
          <w:p w14:paraId="778B4737" w14:textId="51B918BE" w:rsidR="002E478C" w:rsidRPr="002E478C" w:rsidRDefault="002E478C" w:rsidP="00007995">
            <w:pPr>
              <w:pStyle w:val="Lijstalinea"/>
              <w:numPr>
                <w:ilvl w:val="0"/>
                <w:numId w:val="57"/>
              </w:numPr>
              <w:rPr>
                <w:rFonts w:asciiTheme="majorHAnsi" w:hAnsiTheme="majorHAnsi" w:cstheme="majorHAnsi"/>
              </w:rPr>
            </w:pPr>
            <w:r>
              <w:t>Vertellen welke behandeling er is bij MS</w:t>
            </w:r>
          </w:p>
          <w:p w14:paraId="688B2C68" w14:textId="44F72443" w:rsidR="002E478C" w:rsidRPr="002E478C" w:rsidRDefault="002E478C" w:rsidP="00007995">
            <w:pPr>
              <w:pStyle w:val="Lijstalinea"/>
              <w:numPr>
                <w:ilvl w:val="0"/>
                <w:numId w:val="57"/>
              </w:numPr>
              <w:rPr>
                <w:rFonts w:asciiTheme="majorHAnsi" w:hAnsiTheme="majorHAnsi" w:cstheme="majorHAnsi"/>
              </w:rPr>
            </w:pPr>
            <w:r>
              <w:t>Uitleggen wat oorzaken en verschijnselen er zijn bij een zorgvrager met epilepsie</w:t>
            </w:r>
          </w:p>
          <w:p w14:paraId="5837061D" w14:textId="767851A8" w:rsidR="002E478C" w:rsidRPr="002E478C" w:rsidRDefault="002E478C" w:rsidP="00007995">
            <w:pPr>
              <w:pStyle w:val="Lijstalinea"/>
              <w:numPr>
                <w:ilvl w:val="0"/>
                <w:numId w:val="57"/>
              </w:numPr>
              <w:rPr>
                <w:rFonts w:asciiTheme="majorHAnsi" w:hAnsiTheme="majorHAnsi" w:cstheme="majorHAnsi"/>
              </w:rPr>
            </w:pPr>
            <w:r>
              <w:t>Vertellen welke behandeling er is bij epilepsie</w:t>
            </w:r>
          </w:p>
          <w:p w14:paraId="77A213BF" w14:textId="77777777" w:rsidR="008527D9" w:rsidRPr="00BB1FA1" w:rsidRDefault="008527D9" w:rsidP="000F224D">
            <w:pPr>
              <w:rPr>
                <w:rFonts w:asciiTheme="majorHAnsi" w:hAnsiTheme="majorHAnsi" w:cstheme="majorHAnsi"/>
                <w:szCs w:val="22"/>
              </w:rPr>
            </w:pPr>
          </w:p>
        </w:tc>
        <w:tc>
          <w:tcPr>
            <w:tcW w:w="3260" w:type="dxa"/>
          </w:tcPr>
          <w:p w14:paraId="0C4E7E7B" w14:textId="77777777" w:rsidR="007D4748" w:rsidRDefault="007D4748" w:rsidP="000F224D">
            <w:pPr>
              <w:rPr>
                <w:rFonts w:asciiTheme="majorHAnsi" w:hAnsiTheme="majorHAnsi" w:cstheme="majorHAnsi"/>
                <w:szCs w:val="22"/>
              </w:rPr>
            </w:pPr>
            <w:r>
              <w:rPr>
                <w:rFonts w:asciiTheme="majorHAnsi" w:hAnsiTheme="majorHAnsi" w:cstheme="majorHAnsi"/>
                <w:szCs w:val="22"/>
              </w:rPr>
              <w:t>Boek thuiszorg</w:t>
            </w:r>
          </w:p>
          <w:p w14:paraId="1FDC8445" w14:textId="72E34232" w:rsidR="008527D9" w:rsidRPr="00BB1FA1" w:rsidRDefault="007D4748" w:rsidP="000F224D">
            <w:pPr>
              <w:rPr>
                <w:rFonts w:asciiTheme="majorHAnsi" w:hAnsiTheme="majorHAnsi" w:cstheme="majorHAnsi"/>
                <w:szCs w:val="22"/>
              </w:rPr>
            </w:pPr>
            <w:r>
              <w:rPr>
                <w:rFonts w:asciiTheme="majorHAnsi" w:hAnsiTheme="majorHAnsi" w:cstheme="majorHAnsi"/>
                <w:szCs w:val="22"/>
              </w:rPr>
              <w:t>Hoofdstuk 13</w:t>
            </w:r>
          </w:p>
        </w:tc>
      </w:tr>
      <w:tr w:rsidR="008527D9" w:rsidRPr="00BB1FA1" w14:paraId="4EA69834" w14:textId="77777777" w:rsidTr="000F224D">
        <w:tc>
          <w:tcPr>
            <w:tcW w:w="1978" w:type="dxa"/>
          </w:tcPr>
          <w:p w14:paraId="2C79E1D3" w14:textId="77777777" w:rsidR="008527D9" w:rsidRPr="00BB1FA1" w:rsidRDefault="008527D9" w:rsidP="000F224D">
            <w:pPr>
              <w:rPr>
                <w:rFonts w:asciiTheme="majorHAnsi" w:hAnsiTheme="majorHAnsi" w:cstheme="majorHAnsi"/>
                <w:szCs w:val="22"/>
              </w:rPr>
            </w:pPr>
            <w:r w:rsidRPr="00BB1FA1">
              <w:rPr>
                <w:rFonts w:asciiTheme="majorHAnsi" w:hAnsiTheme="majorHAnsi" w:cstheme="majorHAnsi"/>
                <w:szCs w:val="22"/>
              </w:rPr>
              <w:t>Huishouden en wonen</w:t>
            </w:r>
          </w:p>
        </w:tc>
        <w:tc>
          <w:tcPr>
            <w:tcW w:w="2481" w:type="dxa"/>
          </w:tcPr>
          <w:p w14:paraId="5AD91E43" w14:textId="77777777" w:rsidR="008527D9" w:rsidRPr="00BB1FA1" w:rsidRDefault="008527D9" w:rsidP="000F224D">
            <w:pPr>
              <w:rPr>
                <w:rFonts w:asciiTheme="majorHAnsi" w:hAnsiTheme="majorHAnsi" w:cstheme="majorHAnsi"/>
                <w:szCs w:val="22"/>
              </w:rPr>
            </w:pPr>
          </w:p>
        </w:tc>
        <w:tc>
          <w:tcPr>
            <w:tcW w:w="6168" w:type="dxa"/>
          </w:tcPr>
          <w:p w14:paraId="6C36CD45" w14:textId="77777777"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Leerdoel:</w:t>
            </w:r>
          </w:p>
          <w:p w14:paraId="0D6DAF27" w14:textId="73CB5F36" w:rsidR="00837D67" w:rsidRPr="00BB1FA1" w:rsidRDefault="00837D67" w:rsidP="00837D67">
            <w:pPr>
              <w:rPr>
                <w:rFonts w:asciiTheme="majorHAnsi" w:hAnsiTheme="majorHAnsi" w:cstheme="majorHAnsi"/>
                <w:szCs w:val="22"/>
              </w:rPr>
            </w:pPr>
            <w:r w:rsidRPr="00BB1FA1">
              <w:rPr>
                <w:rFonts w:asciiTheme="majorHAnsi" w:hAnsiTheme="majorHAnsi" w:cstheme="majorHAnsi"/>
                <w:szCs w:val="22"/>
              </w:rPr>
              <w:t>De student kan:</w:t>
            </w:r>
          </w:p>
          <w:p w14:paraId="5C108BC2" w14:textId="77E9132C" w:rsidR="00704760" w:rsidRPr="00BB1FA1" w:rsidRDefault="00704760" w:rsidP="00007995">
            <w:pPr>
              <w:pStyle w:val="Lijstalinea"/>
              <w:numPr>
                <w:ilvl w:val="0"/>
                <w:numId w:val="33"/>
              </w:numPr>
              <w:rPr>
                <w:rFonts w:asciiTheme="majorHAnsi" w:hAnsiTheme="majorHAnsi" w:cstheme="majorHAnsi"/>
                <w:szCs w:val="22"/>
              </w:rPr>
            </w:pPr>
            <w:r w:rsidRPr="00BB1FA1">
              <w:rPr>
                <w:rFonts w:asciiTheme="majorHAnsi" w:hAnsiTheme="majorHAnsi" w:cstheme="majorHAnsi"/>
                <w:szCs w:val="22"/>
              </w:rPr>
              <w:t xml:space="preserve">alle lesstof die in de voorgaande weken aanbod geweest is </w:t>
            </w:r>
            <w:r w:rsidR="007D4748" w:rsidRPr="00BB1FA1">
              <w:rPr>
                <w:rFonts w:asciiTheme="majorHAnsi" w:hAnsiTheme="majorHAnsi" w:cstheme="majorHAnsi"/>
                <w:szCs w:val="22"/>
              </w:rPr>
              <w:t>reproduceren</w:t>
            </w:r>
            <w:r w:rsidRPr="00BB1FA1">
              <w:rPr>
                <w:rFonts w:asciiTheme="majorHAnsi" w:hAnsiTheme="majorHAnsi" w:cstheme="majorHAnsi"/>
                <w:szCs w:val="22"/>
              </w:rPr>
              <w:t>.</w:t>
            </w:r>
          </w:p>
          <w:p w14:paraId="566ADC89" w14:textId="77777777" w:rsidR="008527D9" w:rsidRPr="00BB1FA1" w:rsidRDefault="008527D9" w:rsidP="000F224D">
            <w:pPr>
              <w:pStyle w:val="Geenafstand"/>
              <w:rPr>
                <w:rFonts w:asciiTheme="majorHAnsi" w:hAnsiTheme="majorHAnsi" w:cstheme="majorHAnsi"/>
                <w:szCs w:val="22"/>
              </w:rPr>
            </w:pPr>
          </w:p>
        </w:tc>
        <w:tc>
          <w:tcPr>
            <w:tcW w:w="3260" w:type="dxa"/>
          </w:tcPr>
          <w:p w14:paraId="5C9B58B2" w14:textId="77777777" w:rsidR="008527D9" w:rsidRPr="00BB1FA1" w:rsidRDefault="008527D9" w:rsidP="000F224D">
            <w:pPr>
              <w:pStyle w:val="Geenafstand"/>
              <w:rPr>
                <w:rFonts w:asciiTheme="majorHAnsi" w:hAnsiTheme="majorHAnsi" w:cstheme="majorHAnsi"/>
                <w:szCs w:val="22"/>
              </w:rPr>
            </w:pPr>
          </w:p>
        </w:tc>
      </w:tr>
    </w:tbl>
    <w:p w14:paraId="2ECC9CD0" w14:textId="391E860F" w:rsidR="0085350A" w:rsidRPr="00BB1FA1" w:rsidRDefault="0085350A" w:rsidP="0085632A">
      <w:pPr>
        <w:tabs>
          <w:tab w:val="left" w:pos="5670"/>
          <w:tab w:val="left" w:pos="6210"/>
        </w:tabs>
        <w:rPr>
          <w:rFonts w:asciiTheme="majorHAnsi" w:hAnsiTheme="majorHAnsi" w:cstheme="majorHAnsi"/>
        </w:rPr>
        <w:sectPr w:rsidR="0085350A" w:rsidRPr="00BB1FA1" w:rsidSect="009A32ED">
          <w:pgSz w:w="16840" w:h="11900" w:orient="landscape"/>
          <w:pgMar w:top="1418" w:right="1418" w:bottom="1418" w:left="1418" w:header="709" w:footer="709" w:gutter="0"/>
          <w:pgNumType w:start="1"/>
          <w:cols w:space="708"/>
          <w:docGrid w:linePitch="299"/>
        </w:sectPr>
      </w:pPr>
    </w:p>
    <w:p w14:paraId="796D9BC0" w14:textId="039C271A" w:rsidR="0085350A" w:rsidRPr="00BB1FA1" w:rsidRDefault="0085350A">
      <w:pPr>
        <w:rPr>
          <w:rFonts w:asciiTheme="majorHAnsi" w:hAnsiTheme="majorHAnsi" w:cstheme="majorHAnsi"/>
          <w:b/>
          <w:color w:val="8DB3E2" w:themeColor="text2" w:themeTint="66"/>
        </w:rPr>
      </w:pPr>
      <w:r w:rsidRPr="00BB1FA1">
        <w:rPr>
          <w:rFonts w:asciiTheme="majorHAnsi" w:hAnsiTheme="majorHAnsi" w:cstheme="majorHAnsi"/>
          <w:color w:val="8DB3E2" w:themeColor="text2" w:themeTint="66"/>
        </w:rPr>
        <w:br w:type="page"/>
      </w:r>
    </w:p>
    <w:p w14:paraId="23DC10AE" w14:textId="77777777" w:rsidR="007B3B4F" w:rsidRDefault="007B3B4F" w:rsidP="0000766F">
      <w:pPr>
        <w:pStyle w:val="Kop1"/>
        <w:rPr>
          <w:rFonts w:asciiTheme="majorHAnsi" w:hAnsiTheme="majorHAnsi" w:cstheme="majorHAnsi"/>
          <w:color w:val="8DB3E2" w:themeColor="text2" w:themeTint="66"/>
          <w:sz w:val="22"/>
          <w:szCs w:val="22"/>
        </w:rPr>
        <w:sectPr w:rsidR="007B3B4F" w:rsidSect="009A32ED">
          <w:footerReference w:type="default" r:id="rId24"/>
          <w:pgSz w:w="16840" w:h="11900" w:orient="landscape"/>
          <w:pgMar w:top="1417" w:right="1417" w:bottom="1417" w:left="1417" w:header="708" w:footer="708" w:gutter="0"/>
          <w:pgNumType w:start="1"/>
          <w:cols w:space="708"/>
        </w:sectPr>
      </w:pPr>
    </w:p>
    <w:p w14:paraId="5640AD05" w14:textId="7F20AEBA" w:rsidR="00130641" w:rsidRPr="00BB1FA1" w:rsidRDefault="0000766F" w:rsidP="0000766F">
      <w:pPr>
        <w:pStyle w:val="Kop1"/>
        <w:rPr>
          <w:rFonts w:asciiTheme="majorHAnsi" w:hAnsiTheme="majorHAnsi" w:cstheme="majorHAnsi"/>
          <w:color w:val="8DB3E2" w:themeColor="text2" w:themeTint="66"/>
          <w:sz w:val="22"/>
          <w:szCs w:val="22"/>
        </w:rPr>
      </w:pPr>
      <w:bookmarkStart w:id="20" w:name="_Toc523836543"/>
      <w:r w:rsidRPr="00BB1FA1">
        <w:rPr>
          <w:rFonts w:asciiTheme="majorHAnsi" w:hAnsiTheme="majorHAnsi" w:cstheme="majorHAnsi"/>
          <w:color w:val="8DB3E2" w:themeColor="text2" w:themeTint="66"/>
          <w:sz w:val="22"/>
          <w:szCs w:val="22"/>
        </w:rPr>
        <w:t xml:space="preserve">Bijlage 1 </w:t>
      </w:r>
      <w:r w:rsidR="00130641" w:rsidRPr="00BB1FA1">
        <w:rPr>
          <w:rFonts w:asciiTheme="majorHAnsi" w:hAnsiTheme="majorHAnsi" w:cstheme="majorHAnsi"/>
          <w:color w:val="8DB3E2" w:themeColor="text2" w:themeTint="66"/>
          <w:sz w:val="22"/>
          <w:szCs w:val="22"/>
        </w:rPr>
        <w:t>PROJECT INFO BLAD Huishouden en wonen</w:t>
      </w:r>
      <w:bookmarkEnd w:id="20"/>
    </w:p>
    <w:p w14:paraId="0A3A6E77" w14:textId="77777777" w:rsidR="00130641" w:rsidRPr="00BB1FA1" w:rsidRDefault="00130641" w:rsidP="00130641">
      <w:pPr>
        <w:rPr>
          <w:rFonts w:asciiTheme="majorHAnsi" w:hAnsiTheme="majorHAnsi" w:cstheme="majorHAnsi"/>
          <w:b/>
        </w:rPr>
      </w:pP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8"/>
        <w:gridCol w:w="5818"/>
      </w:tblGrid>
      <w:tr w:rsidR="00130641" w:rsidRPr="00BB1FA1" w14:paraId="5AAB2D9A" w14:textId="77777777" w:rsidTr="00130641">
        <w:tc>
          <w:tcPr>
            <w:tcW w:w="3238" w:type="dxa"/>
            <w:shd w:val="clear" w:color="auto" w:fill="FBE5D5"/>
          </w:tcPr>
          <w:p w14:paraId="7EAC6FF1"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PROJECT</w:t>
            </w:r>
          </w:p>
        </w:tc>
        <w:tc>
          <w:tcPr>
            <w:tcW w:w="5818" w:type="dxa"/>
            <w:shd w:val="clear" w:color="auto" w:fill="FBE5D5"/>
          </w:tcPr>
          <w:p w14:paraId="384F70E7"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Titel project:</w:t>
            </w:r>
          </w:p>
        </w:tc>
      </w:tr>
      <w:tr w:rsidR="00130641" w:rsidRPr="00BB1FA1" w14:paraId="115350D0" w14:textId="77777777" w:rsidTr="00130641">
        <w:tc>
          <w:tcPr>
            <w:tcW w:w="3238" w:type="dxa"/>
          </w:tcPr>
          <w:p w14:paraId="7401450F"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Hoort bij leereenheid:</w:t>
            </w:r>
          </w:p>
        </w:tc>
        <w:tc>
          <w:tcPr>
            <w:tcW w:w="5818" w:type="dxa"/>
          </w:tcPr>
          <w:p w14:paraId="6FC341AA"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Leereenheid 1</w:t>
            </w:r>
          </w:p>
          <w:p w14:paraId="30BB0248"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Begeleiden bij wonen en huishouden, persoonlijke zorg bieden en begeleidt de zorgvrager. </w:t>
            </w:r>
          </w:p>
        </w:tc>
      </w:tr>
      <w:tr w:rsidR="00130641" w:rsidRPr="00BB1FA1" w14:paraId="76F325E4" w14:textId="77777777" w:rsidTr="00130641">
        <w:tc>
          <w:tcPr>
            <w:tcW w:w="3238" w:type="dxa"/>
          </w:tcPr>
          <w:p w14:paraId="444FE812"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Exameneenheid</w:t>
            </w:r>
          </w:p>
        </w:tc>
        <w:tc>
          <w:tcPr>
            <w:tcW w:w="5818" w:type="dxa"/>
          </w:tcPr>
          <w:p w14:paraId="4886D055"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Persoonlijke verzorging, wonen en huishouden</w:t>
            </w:r>
          </w:p>
        </w:tc>
      </w:tr>
      <w:tr w:rsidR="00130641" w:rsidRPr="00BB1FA1" w14:paraId="04902AD7" w14:textId="77777777" w:rsidTr="00130641">
        <w:tc>
          <w:tcPr>
            <w:tcW w:w="3238" w:type="dxa"/>
          </w:tcPr>
          <w:p w14:paraId="690193F0"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Branche:</w:t>
            </w:r>
          </w:p>
        </w:tc>
        <w:tc>
          <w:tcPr>
            <w:tcW w:w="5818" w:type="dxa"/>
          </w:tcPr>
          <w:p w14:paraId="7C953E9E"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VVT/GHZ/GGZ/Kraam</w:t>
            </w:r>
          </w:p>
        </w:tc>
      </w:tr>
      <w:tr w:rsidR="00130641" w:rsidRPr="00BB1FA1" w14:paraId="0D6E4FEC" w14:textId="77777777" w:rsidTr="00130641">
        <w:tc>
          <w:tcPr>
            <w:tcW w:w="3238" w:type="dxa"/>
          </w:tcPr>
          <w:p w14:paraId="29C81BE6"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Doelgroep:</w:t>
            </w:r>
          </w:p>
        </w:tc>
        <w:tc>
          <w:tcPr>
            <w:tcW w:w="5818" w:type="dxa"/>
          </w:tcPr>
          <w:p w14:paraId="7CE31D51"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Geriatrische zorgvragers</w:t>
            </w:r>
          </w:p>
          <w:p w14:paraId="2FE8B9AB" w14:textId="77777777" w:rsidR="00130641" w:rsidRPr="00BB1FA1" w:rsidRDefault="00130641" w:rsidP="00130641">
            <w:pPr>
              <w:rPr>
                <w:rFonts w:asciiTheme="majorHAnsi" w:hAnsiTheme="majorHAnsi" w:cstheme="majorHAnsi"/>
              </w:rPr>
            </w:pPr>
            <w:r w:rsidRPr="00BB1FA1">
              <w:rPr>
                <w:rFonts w:asciiTheme="majorHAnsi" w:hAnsiTheme="majorHAnsi" w:cstheme="majorHAnsi"/>
                <w:color w:val="000000"/>
              </w:rPr>
              <w:t>Psychogeriatrische zorgvragers</w:t>
            </w:r>
          </w:p>
          <w:p w14:paraId="0E2797BC" w14:textId="77777777" w:rsidR="00130641" w:rsidRPr="00BB1FA1" w:rsidRDefault="00130641" w:rsidP="00130641">
            <w:pPr>
              <w:rPr>
                <w:rFonts w:asciiTheme="majorHAnsi" w:hAnsiTheme="majorHAnsi" w:cstheme="majorHAnsi"/>
              </w:rPr>
            </w:pPr>
            <w:r w:rsidRPr="00BB1FA1">
              <w:rPr>
                <w:rFonts w:asciiTheme="majorHAnsi" w:hAnsiTheme="majorHAnsi" w:cstheme="majorHAnsi"/>
                <w:color w:val="000000"/>
              </w:rPr>
              <w:t>Somatische zorgvragers</w:t>
            </w:r>
          </w:p>
          <w:p w14:paraId="1FF4CD22"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Verstandelijke en/of lichamelijke gehandicapte zorgvragers.</w:t>
            </w:r>
          </w:p>
        </w:tc>
      </w:tr>
      <w:tr w:rsidR="00130641" w:rsidRPr="00BB1FA1" w14:paraId="2E884E64" w14:textId="77777777" w:rsidTr="00130641">
        <w:tc>
          <w:tcPr>
            <w:tcW w:w="3238" w:type="dxa"/>
          </w:tcPr>
          <w:p w14:paraId="5BFCB78C"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Sluit aan bij werkproces:</w:t>
            </w:r>
          </w:p>
          <w:p w14:paraId="091A5326" w14:textId="77777777" w:rsidR="00130641" w:rsidRPr="00BB1FA1" w:rsidRDefault="00130641" w:rsidP="00130641">
            <w:pPr>
              <w:rPr>
                <w:rFonts w:asciiTheme="majorHAnsi" w:hAnsiTheme="majorHAnsi" w:cstheme="majorHAnsi"/>
              </w:rPr>
            </w:pPr>
          </w:p>
        </w:tc>
        <w:tc>
          <w:tcPr>
            <w:tcW w:w="5818" w:type="dxa"/>
          </w:tcPr>
          <w:p w14:paraId="51F491C0"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VZ-B1-K1-W1 Begeleiden bij wonen en huishouden</w:t>
            </w:r>
          </w:p>
        </w:tc>
      </w:tr>
      <w:tr w:rsidR="00130641" w:rsidRPr="00BB1FA1" w14:paraId="3902068E" w14:textId="77777777" w:rsidTr="00130641">
        <w:trPr>
          <w:trHeight w:val="680"/>
        </w:trPr>
        <w:tc>
          <w:tcPr>
            <w:tcW w:w="3238" w:type="dxa"/>
          </w:tcPr>
          <w:p w14:paraId="3E340B6D"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Werkvorm: </w:t>
            </w:r>
          </w:p>
          <w:p w14:paraId="6DA717CE"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Casus/ Simulatie/praktijk</w:t>
            </w:r>
          </w:p>
        </w:tc>
        <w:tc>
          <w:tcPr>
            <w:tcW w:w="5818" w:type="dxa"/>
          </w:tcPr>
          <w:p w14:paraId="3E49376B"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Simulatie (indien mogelijk in de praktijk)</w:t>
            </w:r>
          </w:p>
          <w:p w14:paraId="19DFC7D5" w14:textId="77777777" w:rsidR="00130641" w:rsidRPr="00BB1FA1" w:rsidRDefault="00130641" w:rsidP="00130641">
            <w:pPr>
              <w:rPr>
                <w:rFonts w:asciiTheme="majorHAnsi" w:hAnsiTheme="majorHAnsi" w:cstheme="majorHAnsi"/>
              </w:rPr>
            </w:pPr>
          </w:p>
        </w:tc>
      </w:tr>
      <w:tr w:rsidR="00130641" w:rsidRPr="00BB1FA1" w14:paraId="6496E289" w14:textId="77777777" w:rsidTr="00130641">
        <w:tc>
          <w:tcPr>
            <w:tcW w:w="3238" w:type="dxa"/>
          </w:tcPr>
          <w:p w14:paraId="1DC236B3"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Bij praktijk: wie is de opdrachtgever?</w:t>
            </w:r>
          </w:p>
        </w:tc>
        <w:tc>
          <w:tcPr>
            <w:tcW w:w="5818" w:type="dxa"/>
          </w:tcPr>
          <w:p w14:paraId="3EB944F3" w14:textId="77777777" w:rsidR="00130641" w:rsidRPr="00BB1FA1" w:rsidRDefault="00130641" w:rsidP="00130641">
            <w:pPr>
              <w:rPr>
                <w:rFonts w:asciiTheme="majorHAnsi" w:hAnsiTheme="majorHAnsi" w:cstheme="majorHAnsi"/>
              </w:rPr>
            </w:pPr>
          </w:p>
        </w:tc>
      </w:tr>
      <w:tr w:rsidR="00130641" w:rsidRPr="00BB1FA1" w14:paraId="71D749C9" w14:textId="77777777" w:rsidTr="00130641">
        <w:tc>
          <w:tcPr>
            <w:tcW w:w="3238" w:type="dxa"/>
          </w:tcPr>
          <w:p w14:paraId="0B7D8DD2"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Geplande duur uitvoering: </w:t>
            </w:r>
          </w:p>
        </w:tc>
        <w:tc>
          <w:tcPr>
            <w:tcW w:w="5818" w:type="dxa"/>
          </w:tcPr>
          <w:p w14:paraId="6AB661EA"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10 weken </w:t>
            </w:r>
          </w:p>
        </w:tc>
      </w:tr>
      <w:tr w:rsidR="00130641" w:rsidRPr="00BB1FA1" w14:paraId="0A8A89C7" w14:textId="77777777" w:rsidTr="00130641">
        <w:tc>
          <w:tcPr>
            <w:tcW w:w="3238" w:type="dxa"/>
          </w:tcPr>
          <w:p w14:paraId="6B36A6EB"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Typering beroepssituatie: </w:t>
            </w:r>
          </w:p>
          <w:p w14:paraId="2AAE6BCD"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Laag-midden-hoog complex</w:t>
            </w:r>
          </w:p>
        </w:tc>
        <w:tc>
          <w:tcPr>
            <w:tcW w:w="5818" w:type="dxa"/>
          </w:tcPr>
          <w:p w14:paraId="006A56A4"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Laagcomplexe zorgsituatie</w:t>
            </w:r>
          </w:p>
        </w:tc>
      </w:tr>
      <w:tr w:rsidR="00130641" w:rsidRPr="00BB1FA1" w14:paraId="19632E25" w14:textId="77777777" w:rsidTr="00130641">
        <w:tc>
          <w:tcPr>
            <w:tcW w:w="3238" w:type="dxa"/>
          </w:tcPr>
          <w:p w14:paraId="7FD4539C"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Mate van begeleiding</w:t>
            </w:r>
          </w:p>
          <w:p w14:paraId="0F98757C"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(geleid/begeleid/zelfstandig)</w:t>
            </w:r>
          </w:p>
          <w:p w14:paraId="66DFBDD5" w14:textId="77777777" w:rsidR="00130641" w:rsidRPr="00BB1FA1" w:rsidRDefault="00130641" w:rsidP="00130641">
            <w:pPr>
              <w:rPr>
                <w:rFonts w:asciiTheme="majorHAnsi" w:hAnsiTheme="majorHAnsi" w:cstheme="majorHAnsi"/>
              </w:rPr>
            </w:pPr>
          </w:p>
        </w:tc>
        <w:tc>
          <w:tcPr>
            <w:tcW w:w="5818" w:type="dxa"/>
          </w:tcPr>
          <w:p w14:paraId="30827F87"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Geleid</w:t>
            </w:r>
          </w:p>
        </w:tc>
      </w:tr>
      <w:tr w:rsidR="00130641" w:rsidRPr="00BB1FA1" w14:paraId="534B28A7" w14:textId="77777777" w:rsidTr="00130641">
        <w:tc>
          <w:tcPr>
            <w:tcW w:w="3238" w:type="dxa"/>
          </w:tcPr>
          <w:p w14:paraId="0CEDFB97"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Oefenopdracht</w:t>
            </w:r>
          </w:p>
        </w:tc>
        <w:tc>
          <w:tcPr>
            <w:tcW w:w="5818" w:type="dxa"/>
          </w:tcPr>
          <w:p w14:paraId="20D98189"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Oefenopdrachten A, B en C uit consortium zijn geïntegreerd in het project</w:t>
            </w:r>
          </w:p>
        </w:tc>
      </w:tr>
      <w:tr w:rsidR="00130641" w:rsidRPr="00BB1FA1" w14:paraId="63CB893C" w14:textId="77777777" w:rsidTr="00130641">
        <w:tc>
          <w:tcPr>
            <w:tcW w:w="3238" w:type="dxa"/>
            <w:shd w:val="clear" w:color="auto" w:fill="FBE5D5"/>
          </w:tcPr>
          <w:p w14:paraId="05637E3D"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ONDERSTEUNING/VERDIEPING IN DE VAKLEERLIJNEN</w:t>
            </w:r>
          </w:p>
        </w:tc>
        <w:tc>
          <w:tcPr>
            <w:tcW w:w="5818" w:type="dxa"/>
            <w:shd w:val="clear" w:color="auto" w:fill="FBE5D5"/>
          </w:tcPr>
          <w:p w14:paraId="54EEAF65"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Kennis en vaardigheden:</w:t>
            </w:r>
          </w:p>
        </w:tc>
      </w:tr>
      <w:tr w:rsidR="00130641" w:rsidRPr="00BB1FA1" w14:paraId="6956F839" w14:textId="77777777" w:rsidTr="00130641">
        <w:tc>
          <w:tcPr>
            <w:tcW w:w="3238" w:type="dxa"/>
          </w:tcPr>
          <w:p w14:paraId="125CB0F2" w14:textId="77777777" w:rsidR="00130641" w:rsidRPr="00BB1FA1" w:rsidRDefault="00130641" w:rsidP="00130641">
            <w:pPr>
              <w:numPr>
                <w:ilvl w:val="0"/>
                <w:numId w:val="2"/>
              </w:numPr>
              <w:pBdr>
                <w:top w:val="nil"/>
                <w:left w:val="nil"/>
                <w:bottom w:val="nil"/>
                <w:right w:val="nil"/>
                <w:between w:val="nil"/>
              </w:pBdr>
              <w:contextualSpacing/>
              <w:rPr>
                <w:rFonts w:asciiTheme="majorHAnsi" w:hAnsiTheme="majorHAnsi" w:cstheme="majorHAnsi"/>
                <w:color w:val="000000"/>
              </w:rPr>
            </w:pPr>
            <w:r w:rsidRPr="00BB1FA1">
              <w:rPr>
                <w:rFonts w:asciiTheme="majorHAnsi" w:hAnsiTheme="majorHAnsi" w:cstheme="majorHAnsi"/>
                <w:color w:val="000000"/>
              </w:rPr>
              <w:t>Medische vakken</w:t>
            </w:r>
          </w:p>
        </w:tc>
        <w:tc>
          <w:tcPr>
            <w:tcW w:w="5818" w:type="dxa"/>
          </w:tcPr>
          <w:p w14:paraId="08FCE7D8"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 </w:t>
            </w:r>
          </w:p>
        </w:tc>
      </w:tr>
      <w:tr w:rsidR="00130641" w:rsidRPr="00BB1FA1" w14:paraId="4AE2DDB5" w14:textId="77777777" w:rsidTr="00130641">
        <w:tc>
          <w:tcPr>
            <w:tcW w:w="3238" w:type="dxa"/>
          </w:tcPr>
          <w:p w14:paraId="487D89BC" w14:textId="77777777" w:rsidR="00130641" w:rsidRPr="00BB1FA1" w:rsidRDefault="00130641" w:rsidP="00130641">
            <w:pPr>
              <w:numPr>
                <w:ilvl w:val="0"/>
                <w:numId w:val="2"/>
              </w:numPr>
              <w:pBdr>
                <w:top w:val="nil"/>
                <w:left w:val="nil"/>
                <w:bottom w:val="nil"/>
                <w:right w:val="nil"/>
                <w:between w:val="nil"/>
              </w:pBdr>
              <w:contextualSpacing/>
              <w:rPr>
                <w:rFonts w:asciiTheme="majorHAnsi" w:hAnsiTheme="majorHAnsi" w:cstheme="majorHAnsi"/>
                <w:color w:val="000000"/>
              </w:rPr>
            </w:pPr>
            <w:r w:rsidRPr="00BB1FA1">
              <w:rPr>
                <w:rFonts w:asciiTheme="majorHAnsi" w:hAnsiTheme="majorHAnsi" w:cstheme="majorHAnsi"/>
                <w:color w:val="000000"/>
              </w:rPr>
              <w:t>Verpleegkunde</w:t>
            </w:r>
          </w:p>
        </w:tc>
        <w:tc>
          <w:tcPr>
            <w:tcW w:w="5818" w:type="dxa"/>
          </w:tcPr>
          <w:p w14:paraId="1319C1C6" w14:textId="77777777" w:rsidR="00130641" w:rsidRPr="00BB1FA1" w:rsidRDefault="00130641" w:rsidP="00130641">
            <w:pPr>
              <w:rPr>
                <w:rFonts w:asciiTheme="majorHAnsi" w:hAnsiTheme="majorHAnsi" w:cstheme="majorHAnsi"/>
                <w:i/>
                <w:color w:val="000000"/>
              </w:rPr>
            </w:pPr>
            <w:r w:rsidRPr="00BB1FA1">
              <w:rPr>
                <w:rFonts w:asciiTheme="majorHAnsi" w:hAnsiTheme="majorHAnsi" w:cstheme="majorHAnsi"/>
                <w:i/>
                <w:color w:val="000000"/>
              </w:rPr>
              <w:t>Kennis</w:t>
            </w:r>
          </w:p>
          <w:p w14:paraId="5E2B7F8D" w14:textId="77777777" w:rsidR="00130641" w:rsidRPr="00BB1FA1" w:rsidRDefault="00130641" w:rsidP="00130641">
            <w:pPr>
              <w:numPr>
                <w:ilvl w:val="0"/>
                <w:numId w:val="2"/>
              </w:numPr>
              <w:rPr>
                <w:rFonts w:asciiTheme="majorHAnsi" w:hAnsiTheme="majorHAnsi" w:cstheme="majorHAnsi"/>
                <w:i/>
                <w:color w:val="000000"/>
              </w:rPr>
            </w:pPr>
            <w:r w:rsidRPr="00BB1FA1">
              <w:rPr>
                <w:rFonts w:asciiTheme="majorHAnsi" w:hAnsiTheme="majorHAnsi" w:cstheme="majorHAnsi"/>
                <w:i/>
                <w:color w:val="000000"/>
              </w:rPr>
              <w:t>heeft kennis van protocollen m.b.t. gezondheid, hygiëne, veiligheid, incidentmeldingen, ARBO, milieu, kwaliteitszorg, ergonomisch en kostenbewust werken heeft kennis van de zorgzwaartepakketten</w:t>
            </w:r>
          </w:p>
          <w:p w14:paraId="45C92E05" w14:textId="77777777" w:rsidR="00130641" w:rsidRPr="00BB1FA1" w:rsidRDefault="00130641" w:rsidP="00130641">
            <w:pPr>
              <w:numPr>
                <w:ilvl w:val="0"/>
                <w:numId w:val="2"/>
              </w:numPr>
              <w:rPr>
                <w:rFonts w:asciiTheme="majorHAnsi" w:hAnsiTheme="majorHAnsi" w:cstheme="majorHAnsi"/>
                <w:i/>
                <w:color w:val="000000"/>
              </w:rPr>
            </w:pPr>
            <w:r w:rsidRPr="00BB1FA1">
              <w:rPr>
                <w:rFonts w:asciiTheme="majorHAnsi" w:hAnsiTheme="majorHAnsi" w:cstheme="majorHAnsi"/>
                <w:i/>
                <w:color w:val="000000"/>
              </w:rPr>
              <w:t>heeft inzicht in gezondheidsrisico's behorende bij de doelgroep</w:t>
            </w:r>
          </w:p>
          <w:p w14:paraId="51F761F0" w14:textId="77777777" w:rsidR="00130641" w:rsidRPr="00BB1FA1" w:rsidRDefault="00130641" w:rsidP="00130641">
            <w:pPr>
              <w:rPr>
                <w:rFonts w:asciiTheme="majorHAnsi" w:hAnsiTheme="majorHAnsi" w:cstheme="majorHAnsi"/>
              </w:rPr>
            </w:pPr>
            <w:r w:rsidRPr="00BB1FA1">
              <w:rPr>
                <w:rFonts w:asciiTheme="majorHAnsi" w:hAnsiTheme="majorHAnsi" w:cstheme="majorHAnsi"/>
                <w:i/>
                <w:color w:val="000000"/>
              </w:rPr>
              <w:t>Vaardigheden:</w:t>
            </w:r>
          </w:p>
          <w:p w14:paraId="1A751226" w14:textId="77777777" w:rsidR="00130641" w:rsidRPr="00BB1FA1" w:rsidRDefault="00130641" w:rsidP="00130641">
            <w:pPr>
              <w:numPr>
                <w:ilvl w:val="0"/>
                <w:numId w:val="1"/>
              </w:numPr>
              <w:rPr>
                <w:rFonts w:asciiTheme="majorHAnsi" w:hAnsiTheme="majorHAnsi" w:cstheme="majorHAnsi"/>
                <w:i/>
                <w:color w:val="000000"/>
              </w:rPr>
            </w:pPr>
            <w:r w:rsidRPr="00BB1FA1">
              <w:rPr>
                <w:rFonts w:asciiTheme="majorHAnsi" w:hAnsiTheme="majorHAnsi" w:cstheme="majorHAnsi"/>
                <w:i/>
                <w:color w:val="000000"/>
              </w:rPr>
              <w:t>kan bijdragen aan patiëntveiligheidscultuur, handelt risicobewust, communiceert patiëntveilig en optimaliseert menselijke- en omgevingsfactoren</w:t>
            </w:r>
          </w:p>
          <w:p w14:paraId="18460D1B" w14:textId="77777777" w:rsidR="00130641" w:rsidRPr="00BB1FA1" w:rsidRDefault="00130641" w:rsidP="00130641">
            <w:pPr>
              <w:numPr>
                <w:ilvl w:val="0"/>
                <w:numId w:val="1"/>
              </w:numPr>
              <w:rPr>
                <w:rFonts w:asciiTheme="majorHAnsi" w:hAnsiTheme="majorHAnsi" w:cstheme="majorHAnsi"/>
                <w:i/>
                <w:color w:val="000000"/>
              </w:rPr>
            </w:pPr>
            <w:r w:rsidRPr="00BB1FA1">
              <w:rPr>
                <w:rFonts w:asciiTheme="majorHAnsi" w:hAnsiTheme="majorHAnsi" w:cstheme="majorHAnsi"/>
                <w:i/>
                <w:color w:val="000000"/>
              </w:rPr>
              <w:t>kan brandveiligheid en -preventie toepassen</w:t>
            </w:r>
          </w:p>
          <w:p w14:paraId="52717B5B" w14:textId="77777777" w:rsidR="00130641" w:rsidRPr="00BB1FA1" w:rsidRDefault="00130641" w:rsidP="00130641">
            <w:pPr>
              <w:numPr>
                <w:ilvl w:val="0"/>
                <w:numId w:val="1"/>
              </w:numPr>
              <w:rPr>
                <w:rFonts w:asciiTheme="majorHAnsi" w:hAnsiTheme="majorHAnsi" w:cstheme="majorHAnsi"/>
                <w:i/>
                <w:color w:val="000000"/>
              </w:rPr>
            </w:pPr>
            <w:r w:rsidRPr="00BB1FA1">
              <w:rPr>
                <w:rFonts w:asciiTheme="majorHAnsi" w:hAnsiTheme="majorHAnsi" w:cstheme="majorHAnsi"/>
                <w:i/>
                <w:color w:val="000000"/>
              </w:rPr>
              <w:t>kan signalen herkennen van sociale problematiek waaronder huiselijk geweld, seksueel misbruik en kindermishandeling en onderneemt actie volgens wet- en regelgeving en het beleid/protocol van de organisatie</w:t>
            </w:r>
          </w:p>
          <w:p w14:paraId="669634E3" w14:textId="77777777" w:rsidR="00130641" w:rsidRPr="00BB1FA1" w:rsidRDefault="00130641" w:rsidP="00130641">
            <w:pPr>
              <w:numPr>
                <w:ilvl w:val="0"/>
                <w:numId w:val="1"/>
              </w:numPr>
              <w:rPr>
                <w:rFonts w:asciiTheme="majorHAnsi" w:hAnsiTheme="majorHAnsi" w:cstheme="majorHAnsi"/>
                <w:i/>
                <w:color w:val="000000"/>
              </w:rPr>
            </w:pPr>
            <w:r w:rsidRPr="00BB1FA1">
              <w:rPr>
                <w:rFonts w:asciiTheme="majorHAnsi" w:hAnsiTheme="majorHAnsi" w:cstheme="majorHAnsi"/>
                <w:i/>
                <w:color w:val="000000"/>
              </w:rPr>
              <w:t>kan gebruik maken van de ervaringsdeskundigheid van zorgvragers en naastbetrokkenen</w:t>
            </w:r>
          </w:p>
          <w:p w14:paraId="2B77D8B6" w14:textId="77777777" w:rsidR="00130641" w:rsidRPr="00BB1FA1" w:rsidRDefault="00130641" w:rsidP="00130641">
            <w:pPr>
              <w:numPr>
                <w:ilvl w:val="0"/>
                <w:numId w:val="1"/>
              </w:numPr>
              <w:rPr>
                <w:rFonts w:asciiTheme="majorHAnsi" w:hAnsiTheme="majorHAnsi" w:cstheme="majorHAnsi"/>
                <w:i/>
                <w:color w:val="000000"/>
              </w:rPr>
            </w:pPr>
            <w:r w:rsidRPr="00BB1FA1">
              <w:rPr>
                <w:rFonts w:asciiTheme="majorHAnsi" w:hAnsiTheme="majorHAnsi" w:cstheme="majorHAnsi"/>
                <w:i/>
                <w:color w:val="000000"/>
              </w:rPr>
              <w:t>kan kennis van de beginselen van financiën en administratie toepassen</w:t>
            </w:r>
          </w:p>
          <w:p w14:paraId="2FC17557" w14:textId="77777777" w:rsidR="00130641" w:rsidRPr="00BB1FA1" w:rsidRDefault="00130641" w:rsidP="00130641">
            <w:pPr>
              <w:numPr>
                <w:ilvl w:val="0"/>
                <w:numId w:val="1"/>
              </w:numPr>
              <w:rPr>
                <w:rFonts w:asciiTheme="majorHAnsi" w:hAnsiTheme="majorHAnsi" w:cstheme="majorHAnsi"/>
                <w:i/>
                <w:color w:val="000000"/>
              </w:rPr>
            </w:pPr>
            <w:r w:rsidRPr="00BB1FA1">
              <w:rPr>
                <w:rFonts w:asciiTheme="majorHAnsi" w:hAnsiTheme="majorHAnsi" w:cstheme="majorHAnsi"/>
                <w:i/>
                <w:color w:val="000000"/>
              </w:rPr>
              <w:t>kan kennis van voedings- en dieetleer en voedingsproblematiek toepassen</w:t>
            </w:r>
          </w:p>
          <w:p w14:paraId="2BBF5F6D" w14:textId="77777777" w:rsidR="00130641" w:rsidRPr="00BB1FA1" w:rsidRDefault="00130641" w:rsidP="00130641">
            <w:pPr>
              <w:rPr>
                <w:rFonts w:asciiTheme="majorHAnsi" w:hAnsiTheme="majorHAnsi" w:cstheme="majorHAnsi"/>
                <w:i/>
                <w:color w:val="000000"/>
              </w:rPr>
            </w:pPr>
          </w:p>
          <w:p w14:paraId="67BCA3C0" w14:textId="77777777" w:rsidR="00130641" w:rsidRPr="00BB1FA1" w:rsidRDefault="00130641" w:rsidP="00130641">
            <w:pPr>
              <w:pBdr>
                <w:top w:val="nil"/>
                <w:left w:val="nil"/>
                <w:bottom w:val="nil"/>
                <w:right w:val="nil"/>
                <w:between w:val="nil"/>
              </w:pBdr>
              <w:rPr>
                <w:rFonts w:asciiTheme="majorHAnsi" w:hAnsiTheme="majorHAnsi" w:cstheme="majorHAnsi"/>
                <w:color w:val="000000"/>
              </w:rPr>
            </w:pPr>
          </w:p>
        </w:tc>
      </w:tr>
      <w:tr w:rsidR="00130641" w:rsidRPr="00BB1FA1" w14:paraId="300827D0" w14:textId="77777777" w:rsidTr="00130641">
        <w:tc>
          <w:tcPr>
            <w:tcW w:w="3238" w:type="dxa"/>
          </w:tcPr>
          <w:p w14:paraId="7C60443D" w14:textId="77777777" w:rsidR="00130641" w:rsidRPr="00BB1FA1" w:rsidRDefault="00130641" w:rsidP="00130641">
            <w:pPr>
              <w:numPr>
                <w:ilvl w:val="0"/>
                <w:numId w:val="2"/>
              </w:numPr>
              <w:pBdr>
                <w:top w:val="nil"/>
                <w:left w:val="nil"/>
                <w:bottom w:val="nil"/>
                <w:right w:val="nil"/>
                <w:between w:val="nil"/>
              </w:pBdr>
              <w:contextualSpacing/>
              <w:rPr>
                <w:rFonts w:asciiTheme="majorHAnsi" w:hAnsiTheme="majorHAnsi" w:cstheme="majorHAnsi"/>
                <w:color w:val="000000"/>
              </w:rPr>
            </w:pPr>
            <w:r w:rsidRPr="00BB1FA1">
              <w:rPr>
                <w:rFonts w:asciiTheme="majorHAnsi" w:hAnsiTheme="majorHAnsi" w:cstheme="majorHAnsi"/>
                <w:color w:val="000000"/>
              </w:rPr>
              <w:t>Communicatie</w:t>
            </w:r>
          </w:p>
        </w:tc>
        <w:tc>
          <w:tcPr>
            <w:tcW w:w="5818" w:type="dxa"/>
          </w:tcPr>
          <w:p w14:paraId="1426D00C" w14:textId="77777777" w:rsidR="00130641" w:rsidRPr="00BB1FA1" w:rsidRDefault="00130641" w:rsidP="00130641">
            <w:pPr>
              <w:pBdr>
                <w:top w:val="nil"/>
                <w:left w:val="nil"/>
                <w:bottom w:val="nil"/>
                <w:right w:val="nil"/>
                <w:between w:val="nil"/>
              </w:pBdr>
              <w:ind w:left="720" w:hanging="720"/>
              <w:rPr>
                <w:rFonts w:asciiTheme="majorHAnsi" w:hAnsiTheme="majorHAnsi" w:cstheme="majorHAnsi"/>
                <w:color w:val="000000"/>
              </w:rPr>
            </w:pPr>
          </w:p>
        </w:tc>
      </w:tr>
      <w:tr w:rsidR="00130641" w:rsidRPr="00BB1FA1" w14:paraId="477AFBAA" w14:textId="77777777" w:rsidTr="00130641">
        <w:tc>
          <w:tcPr>
            <w:tcW w:w="3238" w:type="dxa"/>
            <w:shd w:val="clear" w:color="auto" w:fill="FBE5D5"/>
          </w:tcPr>
          <w:p w14:paraId="43EC2D08"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Overige informatie</w:t>
            </w:r>
          </w:p>
        </w:tc>
        <w:tc>
          <w:tcPr>
            <w:tcW w:w="5818" w:type="dxa"/>
            <w:shd w:val="clear" w:color="auto" w:fill="FBE5D5"/>
          </w:tcPr>
          <w:p w14:paraId="568856E9" w14:textId="77777777" w:rsidR="00130641" w:rsidRPr="00BB1FA1" w:rsidRDefault="00130641" w:rsidP="00130641">
            <w:pPr>
              <w:rPr>
                <w:rFonts w:asciiTheme="majorHAnsi" w:hAnsiTheme="majorHAnsi" w:cstheme="majorHAnsi"/>
              </w:rPr>
            </w:pPr>
          </w:p>
        </w:tc>
      </w:tr>
      <w:tr w:rsidR="00130641" w:rsidRPr="00BB1FA1" w14:paraId="73DD5BD4" w14:textId="77777777" w:rsidTr="00130641">
        <w:tc>
          <w:tcPr>
            <w:tcW w:w="3238" w:type="dxa"/>
            <w:shd w:val="clear" w:color="auto" w:fill="auto"/>
          </w:tcPr>
          <w:p w14:paraId="54158C7D"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Te gebruiken bronnen (internet tips, boeken </w:t>
            </w:r>
            <w:proofErr w:type="spellStart"/>
            <w:r w:rsidRPr="00BB1FA1">
              <w:rPr>
                <w:rFonts w:asciiTheme="majorHAnsi" w:hAnsiTheme="majorHAnsi" w:cstheme="majorHAnsi"/>
              </w:rPr>
              <w:t>etc</w:t>
            </w:r>
            <w:proofErr w:type="spellEnd"/>
            <w:r w:rsidRPr="00BB1FA1">
              <w:rPr>
                <w:rFonts w:asciiTheme="majorHAnsi" w:hAnsiTheme="majorHAnsi" w:cstheme="majorHAnsi"/>
              </w:rPr>
              <w:t>)</w:t>
            </w:r>
          </w:p>
        </w:tc>
        <w:tc>
          <w:tcPr>
            <w:tcW w:w="5818" w:type="dxa"/>
            <w:shd w:val="clear" w:color="auto" w:fill="auto"/>
          </w:tcPr>
          <w:p w14:paraId="59BB682E" w14:textId="77777777" w:rsidR="00130641" w:rsidRPr="00BB1FA1" w:rsidRDefault="00130641" w:rsidP="00130641">
            <w:pPr>
              <w:rPr>
                <w:rFonts w:asciiTheme="majorHAnsi" w:hAnsiTheme="majorHAnsi" w:cstheme="majorHAnsi"/>
              </w:rPr>
            </w:pPr>
            <w:proofErr w:type="spellStart"/>
            <w:r w:rsidRPr="00BB1FA1">
              <w:rPr>
                <w:rFonts w:asciiTheme="majorHAnsi" w:hAnsiTheme="majorHAnsi" w:cstheme="majorHAnsi"/>
              </w:rPr>
              <w:t>Zorgpad</w:t>
            </w:r>
            <w:proofErr w:type="spellEnd"/>
            <w:r w:rsidRPr="00BB1FA1">
              <w:rPr>
                <w:rFonts w:asciiTheme="majorHAnsi" w:hAnsiTheme="majorHAnsi" w:cstheme="majorHAnsi"/>
              </w:rPr>
              <w:t>:</w:t>
            </w:r>
          </w:p>
          <w:p w14:paraId="0598A593" w14:textId="77777777" w:rsidR="00130641" w:rsidRPr="00BB1FA1" w:rsidRDefault="00130641" w:rsidP="00130641">
            <w:pPr>
              <w:numPr>
                <w:ilvl w:val="0"/>
                <w:numId w:val="2"/>
              </w:numPr>
              <w:pBdr>
                <w:top w:val="nil"/>
                <w:left w:val="nil"/>
                <w:bottom w:val="nil"/>
                <w:right w:val="nil"/>
                <w:between w:val="nil"/>
              </w:pBdr>
              <w:contextualSpacing/>
              <w:rPr>
                <w:rFonts w:asciiTheme="majorHAnsi" w:hAnsiTheme="majorHAnsi" w:cstheme="majorHAnsi"/>
                <w:color w:val="000000"/>
              </w:rPr>
            </w:pPr>
            <w:r w:rsidRPr="00BB1FA1">
              <w:rPr>
                <w:rFonts w:asciiTheme="majorHAnsi" w:hAnsiTheme="majorHAnsi" w:cstheme="majorHAnsi"/>
                <w:color w:val="000000"/>
              </w:rPr>
              <w:t>Wet en regelgeving in  de zorg</w:t>
            </w:r>
          </w:p>
          <w:p w14:paraId="4C14AB5A" w14:textId="77777777" w:rsidR="00130641" w:rsidRPr="00BB1FA1" w:rsidRDefault="00130641" w:rsidP="00130641">
            <w:pPr>
              <w:numPr>
                <w:ilvl w:val="0"/>
                <w:numId w:val="2"/>
              </w:numPr>
              <w:pBdr>
                <w:top w:val="nil"/>
                <w:left w:val="nil"/>
                <w:bottom w:val="nil"/>
                <w:right w:val="nil"/>
                <w:between w:val="nil"/>
              </w:pBdr>
              <w:contextualSpacing/>
              <w:rPr>
                <w:rFonts w:asciiTheme="majorHAnsi" w:hAnsiTheme="majorHAnsi" w:cstheme="majorHAnsi"/>
                <w:color w:val="000000"/>
              </w:rPr>
            </w:pPr>
            <w:r w:rsidRPr="00BB1FA1">
              <w:rPr>
                <w:rFonts w:asciiTheme="majorHAnsi" w:hAnsiTheme="majorHAnsi" w:cstheme="majorHAnsi"/>
                <w:color w:val="000000"/>
              </w:rPr>
              <w:t>Wonen en huishouden</w:t>
            </w:r>
          </w:p>
          <w:p w14:paraId="4FFE8951" w14:textId="77777777" w:rsidR="00130641" w:rsidRPr="00BB1FA1" w:rsidRDefault="00130641" w:rsidP="00130641">
            <w:pPr>
              <w:numPr>
                <w:ilvl w:val="0"/>
                <w:numId w:val="2"/>
              </w:numPr>
              <w:pBdr>
                <w:top w:val="nil"/>
                <w:left w:val="nil"/>
                <w:bottom w:val="nil"/>
                <w:right w:val="nil"/>
                <w:between w:val="nil"/>
              </w:pBdr>
              <w:contextualSpacing/>
              <w:rPr>
                <w:rFonts w:asciiTheme="majorHAnsi" w:hAnsiTheme="majorHAnsi" w:cstheme="majorHAnsi"/>
                <w:color w:val="000000"/>
              </w:rPr>
            </w:pPr>
            <w:r w:rsidRPr="00BB1FA1">
              <w:rPr>
                <w:rFonts w:asciiTheme="majorHAnsi" w:hAnsiTheme="majorHAnsi" w:cstheme="majorHAnsi"/>
                <w:color w:val="000000"/>
              </w:rPr>
              <w:t>Begeleiden in de zorg</w:t>
            </w:r>
          </w:p>
          <w:p w14:paraId="72E6B84C" w14:textId="77777777" w:rsidR="00130641" w:rsidRPr="00BB1FA1" w:rsidRDefault="00130641" w:rsidP="00130641">
            <w:pPr>
              <w:rPr>
                <w:rFonts w:asciiTheme="majorHAnsi" w:hAnsiTheme="majorHAnsi" w:cstheme="majorHAnsi"/>
              </w:rPr>
            </w:pPr>
            <w:proofErr w:type="spellStart"/>
            <w:r w:rsidRPr="00BB1FA1">
              <w:rPr>
                <w:rFonts w:asciiTheme="majorHAnsi" w:hAnsiTheme="majorHAnsi" w:cstheme="majorHAnsi"/>
              </w:rPr>
              <w:t>Digibib</w:t>
            </w:r>
            <w:proofErr w:type="spellEnd"/>
            <w:r w:rsidRPr="00BB1FA1">
              <w:rPr>
                <w:rFonts w:asciiTheme="majorHAnsi" w:hAnsiTheme="majorHAnsi" w:cstheme="majorHAnsi"/>
              </w:rPr>
              <w:t>:</w:t>
            </w:r>
          </w:p>
          <w:p w14:paraId="18392D94" w14:textId="77777777" w:rsidR="00130641" w:rsidRPr="00BB1FA1" w:rsidRDefault="00130641" w:rsidP="00130641">
            <w:pPr>
              <w:numPr>
                <w:ilvl w:val="0"/>
                <w:numId w:val="2"/>
              </w:numPr>
              <w:pBdr>
                <w:top w:val="nil"/>
                <w:left w:val="nil"/>
                <w:bottom w:val="nil"/>
                <w:right w:val="nil"/>
                <w:between w:val="nil"/>
              </w:pBdr>
              <w:contextualSpacing/>
              <w:rPr>
                <w:rFonts w:asciiTheme="majorHAnsi" w:hAnsiTheme="majorHAnsi" w:cstheme="majorHAnsi"/>
                <w:color w:val="000000"/>
              </w:rPr>
            </w:pPr>
            <w:r w:rsidRPr="00BB1FA1">
              <w:rPr>
                <w:rFonts w:asciiTheme="majorHAnsi" w:hAnsiTheme="majorHAnsi" w:cstheme="majorHAnsi"/>
                <w:color w:val="000000"/>
              </w:rPr>
              <w:t>VZ-B1-K1-W1 opdracht A, B en C</w:t>
            </w:r>
          </w:p>
          <w:p w14:paraId="649644E1" w14:textId="77777777" w:rsidR="00130641" w:rsidRPr="00BB1FA1" w:rsidRDefault="00130641" w:rsidP="00130641">
            <w:pPr>
              <w:pBdr>
                <w:top w:val="nil"/>
                <w:left w:val="nil"/>
                <w:bottom w:val="nil"/>
                <w:right w:val="nil"/>
                <w:between w:val="nil"/>
              </w:pBdr>
              <w:ind w:left="720"/>
              <w:contextualSpacing/>
              <w:rPr>
                <w:rFonts w:asciiTheme="majorHAnsi" w:hAnsiTheme="majorHAnsi" w:cstheme="majorHAnsi"/>
                <w:color w:val="000000"/>
              </w:rPr>
            </w:pPr>
          </w:p>
        </w:tc>
      </w:tr>
    </w:tbl>
    <w:p w14:paraId="0E18CA08" w14:textId="77777777" w:rsidR="00130641" w:rsidRPr="00BB1FA1" w:rsidRDefault="00130641" w:rsidP="00130641">
      <w:pPr>
        <w:rPr>
          <w:rFonts w:asciiTheme="majorHAnsi" w:hAnsiTheme="majorHAnsi" w:cstheme="majorHAnsi"/>
        </w:rPr>
      </w:pPr>
    </w:p>
    <w:p w14:paraId="680B4BAD" w14:textId="77777777" w:rsidR="00130641" w:rsidRPr="00BB1FA1" w:rsidRDefault="00130641" w:rsidP="00130641">
      <w:pPr>
        <w:rPr>
          <w:rFonts w:asciiTheme="majorHAnsi" w:hAnsiTheme="majorHAnsi" w:cstheme="majorHAnsi"/>
        </w:rPr>
      </w:pPr>
    </w:p>
    <w:p w14:paraId="14632396" w14:textId="77777777" w:rsidR="00130641" w:rsidRPr="00BB1FA1" w:rsidRDefault="00130641" w:rsidP="00130641">
      <w:pPr>
        <w:rPr>
          <w:rFonts w:asciiTheme="majorHAnsi" w:hAnsiTheme="majorHAnsi" w:cstheme="majorHAnsi"/>
        </w:rPr>
      </w:pPr>
    </w:p>
    <w:p w14:paraId="3A58EF02" w14:textId="77777777" w:rsidR="00130641" w:rsidRPr="00BB1FA1" w:rsidRDefault="00130641" w:rsidP="00130641">
      <w:pPr>
        <w:rPr>
          <w:rFonts w:asciiTheme="majorHAnsi" w:hAnsiTheme="majorHAnsi" w:cstheme="majorHAnsi"/>
        </w:rPr>
      </w:pPr>
    </w:p>
    <w:p w14:paraId="00D5FE71" w14:textId="7B9F6083" w:rsidR="00130641" w:rsidRPr="00BB1FA1" w:rsidRDefault="00130641">
      <w:pPr>
        <w:rPr>
          <w:rFonts w:asciiTheme="majorHAnsi" w:hAnsiTheme="majorHAnsi" w:cstheme="majorHAnsi"/>
        </w:rPr>
      </w:pPr>
      <w:r w:rsidRPr="00BB1FA1">
        <w:rPr>
          <w:rFonts w:asciiTheme="majorHAnsi" w:hAnsiTheme="majorHAnsi" w:cstheme="majorHAnsi"/>
        </w:rPr>
        <w:br w:type="page"/>
      </w:r>
    </w:p>
    <w:p w14:paraId="1A7ED3E5" w14:textId="2158F1AB" w:rsidR="00130641" w:rsidRPr="00BB1FA1" w:rsidRDefault="0000766F" w:rsidP="0000766F">
      <w:pPr>
        <w:pStyle w:val="Kop1"/>
        <w:rPr>
          <w:rFonts w:asciiTheme="majorHAnsi" w:hAnsiTheme="majorHAnsi" w:cstheme="majorHAnsi"/>
          <w:color w:val="8DB3E2" w:themeColor="text2" w:themeTint="66"/>
          <w:sz w:val="22"/>
          <w:szCs w:val="22"/>
        </w:rPr>
      </w:pPr>
      <w:bookmarkStart w:id="21" w:name="_Toc523836544"/>
      <w:r w:rsidRPr="00BB1FA1">
        <w:rPr>
          <w:rFonts w:asciiTheme="majorHAnsi" w:hAnsiTheme="majorHAnsi" w:cstheme="majorHAnsi"/>
          <w:color w:val="8DB3E2" w:themeColor="text2" w:themeTint="66"/>
          <w:sz w:val="22"/>
          <w:szCs w:val="22"/>
        </w:rPr>
        <w:t xml:space="preserve">Bijlage 2 </w:t>
      </w:r>
      <w:r w:rsidR="00130641" w:rsidRPr="00BB1FA1">
        <w:rPr>
          <w:rFonts w:asciiTheme="majorHAnsi" w:hAnsiTheme="majorHAnsi" w:cstheme="majorHAnsi"/>
          <w:color w:val="8DB3E2" w:themeColor="text2" w:themeTint="66"/>
          <w:sz w:val="22"/>
          <w:szCs w:val="22"/>
        </w:rPr>
        <w:t>PROJECT INFO BLAD Persoonlijke verzorging</w:t>
      </w:r>
      <w:bookmarkEnd w:id="21"/>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8"/>
        <w:gridCol w:w="5818"/>
      </w:tblGrid>
      <w:tr w:rsidR="00130641" w:rsidRPr="00BB1FA1" w14:paraId="561C6685" w14:textId="77777777" w:rsidTr="00130641">
        <w:tc>
          <w:tcPr>
            <w:tcW w:w="3238" w:type="dxa"/>
            <w:shd w:val="clear" w:color="auto" w:fill="FBE5D5"/>
          </w:tcPr>
          <w:p w14:paraId="0E93C0A7"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PROJECT</w:t>
            </w:r>
          </w:p>
        </w:tc>
        <w:tc>
          <w:tcPr>
            <w:tcW w:w="5818" w:type="dxa"/>
            <w:shd w:val="clear" w:color="auto" w:fill="FBE5D5"/>
          </w:tcPr>
          <w:p w14:paraId="55526C95"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Titel project: </w:t>
            </w:r>
          </w:p>
        </w:tc>
      </w:tr>
      <w:tr w:rsidR="00130641" w:rsidRPr="00BB1FA1" w14:paraId="6FAC29E6" w14:textId="77777777" w:rsidTr="00130641">
        <w:tc>
          <w:tcPr>
            <w:tcW w:w="3238" w:type="dxa"/>
          </w:tcPr>
          <w:p w14:paraId="1A95E6B8"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Hoort bij leereenheid:</w:t>
            </w:r>
          </w:p>
        </w:tc>
        <w:tc>
          <w:tcPr>
            <w:tcW w:w="5818" w:type="dxa"/>
          </w:tcPr>
          <w:p w14:paraId="03C0D1A0"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Leereenheid 1</w:t>
            </w:r>
          </w:p>
          <w:p w14:paraId="1736A41F"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Begeleiden bij wonen en huishouden, persoonlijke zorg bieden en begeleidt een zorgvrager</w:t>
            </w:r>
          </w:p>
          <w:p w14:paraId="2642E732" w14:textId="77777777" w:rsidR="00130641" w:rsidRPr="00BB1FA1" w:rsidRDefault="00130641" w:rsidP="00130641">
            <w:pPr>
              <w:rPr>
                <w:rFonts w:asciiTheme="majorHAnsi" w:hAnsiTheme="majorHAnsi" w:cstheme="majorHAnsi"/>
              </w:rPr>
            </w:pPr>
          </w:p>
        </w:tc>
      </w:tr>
      <w:tr w:rsidR="00130641" w:rsidRPr="00BB1FA1" w14:paraId="0DDC3E91" w14:textId="77777777" w:rsidTr="00130641">
        <w:tc>
          <w:tcPr>
            <w:tcW w:w="3238" w:type="dxa"/>
          </w:tcPr>
          <w:p w14:paraId="3AD05A5C"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Exameneenheid </w:t>
            </w:r>
          </w:p>
        </w:tc>
        <w:tc>
          <w:tcPr>
            <w:tcW w:w="5818" w:type="dxa"/>
          </w:tcPr>
          <w:p w14:paraId="6627545C"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 Persoonlijke verzorging, wonen en huishouden,</w:t>
            </w:r>
          </w:p>
        </w:tc>
      </w:tr>
      <w:tr w:rsidR="00130641" w:rsidRPr="00BB1FA1" w14:paraId="6421F527" w14:textId="77777777" w:rsidTr="00130641">
        <w:tc>
          <w:tcPr>
            <w:tcW w:w="3238" w:type="dxa"/>
          </w:tcPr>
          <w:p w14:paraId="5558FECA"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Branche:</w:t>
            </w:r>
          </w:p>
          <w:p w14:paraId="52337B7A" w14:textId="77777777" w:rsidR="00130641" w:rsidRPr="00BB1FA1" w:rsidRDefault="00130641" w:rsidP="00130641">
            <w:pPr>
              <w:rPr>
                <w:rFonts w:asciiTheme="majorHAnsi" w:hAnsiTheme="majorHAnsi" w:cstheme="majorHAnsi"/>
              </w:rPr>
            </w:pPr>
          </w:p>
        </w:tc>
        <w:tc>
          <w:tcPr>
            <w:tcW w:w="5818" w:type="dxa"/>
          </w:tcPr>
          <w:p w14:paraId="1C14C6F9" w14:textId="77777777" w:rsidR="00130641" w:rsidRPr="00BB1FA1" w:rsidRDefault="00130641" w:rsidP="00130641">
            <w:pPr>
              <w:rPr>
                <w:rFonts w:asciiTheme="majorHAnsi" w:hAnsiTheme="majorHAnsi" w:cstheme="majorHAnsi"/>
              </w:rPr>
            </w:pPr>
            <w:proofErr w:type="spellStart"/>
            <w:r w:rsidRPr="00BB1FA1">
              <w:rPr>
                <w:rFonts w:asciiTheme="majorHAnsi" w:hAnsiTheme="majorHAnsi" w:cstheme="majorHAnsi"/>
              </w:rPr>
              <w:t>VVt</w:t>
            </w:r>
            <w:proofErr w:type="spellEnd"/>
            <w:r w:rsidRPr="00BB1FA1">
              <w:rPr>
                <w:rFonts w:asciiTheme="majorHAnsi" w:hAnsiTheme="majorHAnsi" w:cstheme="majorHAnsi"/>
              </w:rPr>
              <w:t>/GHZ/GGZ/</w:t>
            </w:r>
          </w:p>
        </w:tc>
      </w:tr>
      <w:tr w:rsidR="00130641" w:rsidRPr="00BB1FA1" w14:paraId="4110A67D" w14:textId="77777777" w:rsidTr="00130641">
        <w:tc>
          <w:tcPr>
            <w:tcW w:w="3238" w:type="dxa"/>
          </w:tcPr>
          <w:p w14:paraId="05C6C9F0"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Doelgroep:</w:t>
            </w:r>
          </w:p>
          <w:p w14:paraId="363DBDD3" w14:textId="77777777" w:rsidR="00130641" w:rsidRPr="00BB1FA1" w:rsidRDefault="00130641" w:rsidP="00130641">
            <w:pPr>
              <w:rPr>
                <w:rFonts w:asciiTheme="majorHAnsi" w:hAnsiTheme="majorHAnsi" w:cstheme="majorHAnsi"/>
              </w:rPr>
            </w:pPr>
          </w:p>
        </w:tc>
        <w:tc>
          <w:tcPr>
            <w:tcW w:w="5818" w:type="dxa"/>
          </w:tcPr>
          <w:p w14:paraId="79A825FC"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Geriatrische zorgvrager</w:t>
            </w:r>
          </w:p>
          <w:p w14:paraId="42C628B0"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Psychogeriatrische zorgvrager</w:t>
            </w:r>
          </w:p>
          <w:p w14:paraId="4713B065"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Somatische zorgvrager</w:t>
            </w:r>
          </w:p>
          <w:p w14:paraId="5962DEF8"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 </w:t>
            </w:r>
          </w:p>
        </w:tc>
      </w:tr>
      <w:tr w:rsidR="00130641" w:rsidRPr="00BB1FA1" w14:paraId="5FC780D8" w14:textId="77777777" w:rsidTr="00130641">
        <w:tc>
          <w:tcPr>
            <w:tcW w:w="3238" w:type="dxa"/>
          </w:tcPr>
          <w:p w14:paraId="36CFCD72"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Sluit aan bij werkproces:</w:t>
            </w:r>
          </w:p>
          <w:p w14:paraId="5D09658E" w14:textId="77777777" w:rsidR="00130641" w:rsidRPr="00BB1FA1" w:rsidRDefault="00130641" w:rsidP="00130641">
            <w:pPr>
              <w:rPr>
                <w:rFonts w:asciiTheme="majorHAnsi" w:hAnsiTheme="majorHAnsi" w:cstheme="majorHAnsi"/>
              </w:rPr>
            </w:pPr>
          </w:p>
        </w:tc>
        <w:tc>
          <w:tcPr>
            <w:tcW w:w="5818" w:type="dxa"/>
          </w:tcPr>
          <w:p w14:paraId="4C89DBF1"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VZ-B1-K1-W4 Persoonlijke verzorging </w:t>
            </w:r>
          </w:p>
        </w:tc>
      </w:tr>
      <w:tr w:rsidR="00130641" w:rsidRPr="00BB1FA1" w14:paraId="0D4D0109" w14:textId="77777777" w:rsidTr="00130641">
        <w:tc>
          <w:tcPr>
            <w:tcW w:w="3238" w:type="dxa"/>
          </w:tcPr>
          <w:p w14:paraId="03A6C593"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Werkvorm: </w:t>
            </w:r>
          </w:p>
          <w:p w14:paraId="2FF6497B"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Casus/simulatie/praktijk</w:t>
            </w:r>
          </w:p>
        </w:tc>
        <w:tc>
          <w:tcPr>
            <w:tcW w:w="5818" w:type="dxa"/>
          </w:tcPr>
          <w:p w14:paraId="166DCC8D"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Simulatie ( indien mogelijk in de praktijk)</w:t>
            </w:r>
          </w:p>
        </w:tc>
      </w:tr>
      <w:tr w:rsidR="00130641" w:rsidRPr="00BB1FA1" w14:paraId="4B3F134D" w14:textId="77777777" w:rsidTr="00130641">
        <w:tc>
          <w:tcPr>
            <w:tcW w:w="3238" w:type="dxa"/>
          </w:tcPr>
          <w:p w14:paraId="5E2D7881"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Bij praktijk: wie is de opdrachtgever?</w:t>
            </w:r>
          </w:p>
        </w:tc>
        <w:tc>
          <w:tcPr>
            <w:tcW w:w="5818" w:type="dxa"/>
          </w:tcPr>
          <w:p w14:paraId="1174DC96" w14:textId="77777777" w:rsidR="00130641" w:rsidRPr="00BB1FA1" w:rsidRDefault="00130641" w:rsidP="00130641">
            <w:pPr>
              <w:rPr>
                <w:rFonts w:asciiTheme="majorHAnsi" w:hAnsiTheme="majorHAnsi" w:cstheme="majorHAnsi"/>
              </w:rPr>
            </w:pPr>
          </w:p>
        </w:tc>
      </w:tr>
      <w:tr w:rsidR="00130641" w:rsidRPr="00BB1FA1" w14:paraId="1F606A54" w14:textId="77777777" w:rsidTr="00130641">
        <w:tc>
          <w:tcPr>
            <w:tcW w:w="3238" w:type="dxa"/>
          </w:tcPr>
          <w:p w14:paraId="4DD43C46"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Geplande duur uitvoering: </w:t>
            </w:r>
          </w:p>
          <w:p w14:paraId="62193852" w14:textId="77777777" w:rsidR="00130641" w:rsidRPr="00BB1FA1" w:rsidRDefault="00130641" w:rsidP="00130641">
            <w:pPr>
              <w:rPr>
                <w:rFonts w:asciiTheme="majorHAnsi" w:hAnsiTheme="majorHAnsi" w:cstheme="majorHAnsi"/>
              </w:rPr>
            </w:pPr>
          </w:p>
        </w:tc>
        <w:tc>
          <w:tcPr>
            <w:tcW w:w="5818" w:type="dxa"/>
          </w:tcPr>
          <w:p w14:paraId="7C929B65"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weken</w:t>
            </w:r>
          </w:p>
        </w:tc>
      </w:tr>
      <w:tr w:rsidR="00130641" w:rsidRPr="00BB1FA1" w14:paraId="1C2815CB" w14:textId="77777777" w:rsidTr="00130641">
        <w:tc>
          <w:tcPr>
            <w:tcW w:w="3238" w:type="dxa"/>
          </w:tcPr>
          <w:p w14:paraId="50DBDD13"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Typering beroepssituatie: </w:t>
            </w:r>
          </w:p>
          <w:p w14:paraId="1DBD0376"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Laag- midden- en </w:t>
            </w:r>
            <w:proofErr w:type="spellStart"/>
            <w:r w:rsidRPr="00BB1FA1">
              <w:rPr>
                <w:rFonts w:asciiTheme="majorHAnsi" w:hAnsiTheme="majorHAnsi" w:cstheme="majorHAnsi"/>
              </w:rPr>
              <w:t>hoogcomplexe</w:t>
            </w:r>
            <w:proofErr w:type="spellEnd"/>
            <w:r w:rsidRPr="00BB1FA1">
              <w:rPr>
                <w:rFonts w:asciiTheme="majorHAnsi" w:hAnsiTheme="majorHAnsi" w:cstheme="majorHAnsi"/>
              </w:rPr>
              <w:t xml:space="preserve"> zorgsituatie</w:t>
            </w:r>
          </w:p>
        </w:tc>
        <w:tc>
          <w:tcPr>
            <w:tcW w:w="5818" w:type="dxa"/>
          </w:tcPr>
          <w:p w14:paraId="773A8C5F"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laagcomplexe zorgsituatie</w:t>
            </w:r>
          </w:p>
        </w:tc>
      </w:tr>
      <w:tr w:rsidR="00130641" w:rsidRPr="00BB1FA1" w14:paraId="56E14DB5" w14:textId="77777777" w:rsidTr="00130641">
        <w:tc>
          <w:tcPr>
            <w:tcW w:w="3238" w:type="dxa"/>
          </w:tcPr>
          <w:p w14:paraId="48D8DB32"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Mate van begeleiding</w:t>
            </w:r>
          </w:p>
          <w:p w14:paraId="425DEDD2"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(geleid/begeleid/zelfstandig)</w:t>
            </w:r>
          </w:p>
        </w:tc>
        <w:tc>
          <w:tcPr>
            <w:tcW w:w="5818" w:type="dxa"/>
          </w:tcPr>
          <w:p w14:paraId="28797745"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Geleid</w:t>
            </w:r>
          </w:p>
        </w:tc>
      </w:tr>
      <w:tr w:rsidR="00130641" w:rsidRPr="00BB1FA1" w14:paraId="43F7556B" w14:textId="77777777" w:rsidTr="00130641">
        <w:tc>
          <w:tcPr>
            <w:tcW w:w="3238" w:type="dxa"/>
          </w:tcPr>
          <w:p w14:paraId="1C6F0913"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Oefenopdrachten integreren</w:t>
            </w:r>
          </w:p>
        </w:tc>
        <w:tc>
          <w:tcPr>
            <w:tcW w:w="5818" w:type="dxa"/>
          </w:tcPr>
          <w:p w14:paraId="6ABBDC17"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Oefenopdracht A, B en C uit consortium zijn geïntegreerd in het project</w:t>
            </w:r>
          </w:p>
        </w:tc>
      </w:tr>
      <w:tr w:rsidR="00130641" w:rsidRPr="00BB1FA1" w14:paraId="7D6093A8" w14:textId="77777777" w:rsidTr="00130641">
        <w:tc>
          <w:tcPr>
            <w:tcW w:w="3238" w:type="dxa"/>
            <w:shd w:val="clear" w:color="auto" w:fill="FBE5D5"/>
          </w:tcPr>
          <w:p w14:paraId="0294B567"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ONDERSTEUNING/VERDIEPING IN DE VAKLEERLIJNEN</w:t>
            </w:r>
          </w:p>
        </w:tc>
        <w:tc>
          <w:tcPr>
            <w:tcW w:w="5818" w:type="dxa"/>
            <w:shd w:val="clear" w:color="auto" w:fill="FBE5D5"/>
          </w:tcPr>
          <w:p w14:paraId="1DFFE77E"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Kennis en vaardigheden:</w:t>
            </w:r>
          </w:p>
        </w:tc>
      </w:tr>
      <w:tr w:rsidR="00130641" w:rsidRPr="00BB1FA1" w14:paraId="74DC1070" w14:textId="77777777" w:rsidTr="00130641">
        <w:tc>
          <w:tcPr>
            <w:tcW w:w="3238" w:type="dxa"/>
          </w:tcPr>
          <w:p w14:paraId="7D0D7E6D" w14:textId="77777777" w:rsidR="00130641" w:rsidRPr="00BB1FA1" w:rsidRDefault="00130641" w:rsidP="00130641">
            <w:pPr>
              <w:numPr>
                <w:ilvl w:val="0"/>
                <w:numId w:val="7"/>
              </w:numPr>
              <w:pBdr>
                <w:top w:val="nil"/>
                <w:left w:val="nil"/>
                <w:bottom w:val="nil"/>
                <w:right w:val="nil"/>
                <w:between w:val="nil"/>
              </w:pBdr>
              <w:contextualSpacing/>
              <w:rPr>
                <w:rFonts w:asciiTheme="majorHAnsi" w:hAnsiTheme="majorHAnsi" w:cstheme="majorHAnsi"/>
                <w:color w:val="000000"/>
              </w:rPr>
            </w:pPr>
            <w:r w:rsidRPr="00BB1FA1">
              <w:rPr>
                <w:rFonts w:asciiTheme="majorHAnsi" w:hAnsiTheme="majorHAnsi" w:cstheme="majorHAnsi"/>
              </w:rPr>
              <w:t xml:space="preserve">Verpleegkunde </w:t>
            </w:r>
          </w:p>
        </w:tc>
        <w:tc>
          <w:tcPr>
            <w:tcW w:w="5818" w:type="dxa"/>
          </w:tcPr>
          <w:p w14:paraId="09B8191B"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kennis</w:t>
            </w:r>
          </w:p>
          <w:p w14:paraId="76A7DDDF" w14:textId="77777777" w:rsidR="00130641" w:rsidRPr="00BB1FA1" w:rsidRDefault="00130641" w:rsidP="00130641">
            <w:pPr>
              <w:numPr>
                <w:ilvl w:val="0"/>
                <w:numId w:val="6"/>
              </w:numPr>
              <w:spacing w:after="160"/>
              <w:contextualSpacing/>
              <w:rPr>
                <w:rFonts w:asciiTheme="majorHAnsi" w:hAnsiTheme="majorHAnsi" w:cstheme="majorHAnsi"/>
              </w:rPr>
            </w:pPr>
            <w:r w:rsidRPr="00BB1FA1">
              <w:rPr>
                <w:rFonts w:asciiTheme="majorHAnsi" w:hAnsiTheme="majorHAnsi" w:cstheme="majorHAnsi"/>
              </w:rPr>
              <w:t>Heeft inzicht in gezondheidsrisico’s behorende bij de doelgroep</w:t>
            </w:r>
          </w:p>
          <w:p w14:paraId="20F7B5A4" w14:textId="77777777" w:rsidR="00130641" w:rsidRPr="00BB1FA1" w:rsidRDefault="00130641" w:rsidP="00130641">
            <w:pPr>
              <w:numPr>
                <w:ilvl w:val="0"/>
                <w:numId w:val="6"/>
              </w:numPr>
              <w:spacing w:after="160"/>
              <w:contextualSpacing/>
              <w:rPr>
                <w:rFonts w:asciiTheme="majorHAnsi" w:hAnsiTheme="majorHAnsi" w:cstheme="majorHAnsi"/>
              </w:rPr>
            </w:pPr>
            <w:r w:rsidRPr="00BB1FA1">
              <w:rPr>
                <w:rFonts w:asciiTheme="majorHAnsi" w:hAnsiTheme="majorHAnsi" w:cstheme="majorHAnsi"/>
              </w:rPr>
              <w:t xml:space="preserve">Heeft kennis van protocollen </w:t>
            </w:r>
            <w:proofErr w:type="spellStart"/>
            <w:r w:rsidRPr="00BB1FA1">
              <w:rPr>
                <w:rFonts w:asciiTheme="majorHAnsi" w:hAnsiTheme="majorHAnsi" w:cstheme="majorHAnsi"/>
              </w:rPr>
              <w:t>mbt</w:t>
            </w:r>
            <w:proofErr w:type="spellEnd"/>
            <w:r w:rsidRPr="00BB1FA1">
              <w:rPr>
                <w:rFonts w:asciiTheme="majorHAnsi" w:hAnsiTheme="majorHAnsi" w:cstheme="majorHAnsi"/>
              </w:rPr>
              <w:t xml:space="preserve"> gezondheid, </w:t>
            </w:r>
            <w:proofErr w:type="spellStart"/>
            <w:r w:rsidRPr="00BB1FA1">
              <w:rPr>
                <w:rFonts w:asciiTheme="majorHAnsi" w:hAnsiTheme="majorHAnsi" w:cstheme="majorHAnsi"/>
              </w:rPr>
              <w:t>hygiene</w:t>
            </w:r>
            <w:proofErr w:type="spellEnd"/>
            <w:r w:rsidRPr="00BB1FA1">
              <w:rPr>
                <w:rFonts w:asciiTheme="majorHAnsi" w:hAnsiTheme="majorHAnsi" w:cstheme="majorHAnsi"/>
              </w:rPr>
              <w:t>, veiligheid, incidentmeldingen, ARBO, milieu, kwaliteitszorg, ergonomisch en kostenbewust werken</w:t>
            </w:r>
          </w:p>
          <w:p w14:paraId="5A001158" w14:textId="77777777" w:rsidR="00130641" w:rsidRPr="00BB1FA1" w:rsidRDefault="00130641" w:rsidP="00130641">
            <w:pPr>
              <w:numPr>
                <w:ilvl w:val="0"/>
                <w:numId w:val="6"/>
              </w:numPr>
              <w:spacing w:after="160"/>
              <w:contextualSpacing/>
              <w:rPr>
                <w:rFonts w:asciiTheme="majorHAnsi" w:hAnsiTheme="majorHAnsi" w:cstheme="majorHAnsi"/>
              </w:rPr>
            </w:pPr>
            <w:r w:rsidRPr="00BB1FA1">
              <w:rPr>
                <w:rFonts w:asciiTheme="majorHAnsi" w:hAnsiTheme="majorHAnsi" w:cstheme="majorHAnsi"/>
              </w:rPr>
              <w:t xml:space="preserve">Heeft kennis van ziektebeelden, beperkingen, stoornissen, aandoeningen, </w:t>
            </w:r>
            <w:proofErr w:type="spellStart"/>
            <w:r w:rsidRPr="00BB1FA1">
              <w:rPr>
                <w:rFonts w:asciiTheme="majorHAnsi" w:hAnsiTheme="majorHAnsi" w:cstheme="majorHAnsi"/>
              </w:rPr>
              <w:t>comorbiditeit</w:t>
            </w:r>
            <w:proofErr w:type="spellEnd"/>
            <w:r w:rsidRPr="00BB1FA1">
              <w:rPr>
                <w:rFonts w:asciiTheme="majorHAnsi" w:hAnsiTheme="majorHAnsi" w:cstheme="majorHAnsi"/>
              </w:rPr>
              <w:t xml:space="preserve">, functioneringsproblemen, behandelingen en bijbehorende gezondheidsrisico’s </w:t>
            </w:r>
            <w:proofErr w:type="spellStart"/>
            <w:r w:rsidRPr="00BB1FA1">
              <w:rPr>
                <w:rFonts w:asciiTheme="majorHAnsi" w:hAnsiTheme="majorHAnsi" w:cstheme="majorHAnsi"/>
              </w:rPr>
              <w:t>mbt</w:t>
            </w:r>
            <w:proofErr w:type="spellEnd"/>
            <w:r w:rsidRPr="00BB1FA1">
              <w:rPr>
                <w:rFonts w:asciiTheme="majorHAnsi" w:hAnsiTheme="majorHAnsi" w:cstheme="majorHAnsi"/>
              </w:rPr>
              <w:t xml:space="preserve"> de zorgcategorieën</w:t>
            </w:r>
          </w:p>
          <w:p w14:paraId="4FA642B9" w14:textId="77777777" w:rsidR="00130641" w:rsidRPr="00BB1FA1" w:rsidRDefault="00130641" w:rsidP="00130641">
            <w:pPr>
              <w:spacing w:after="160"/>
              <w:rPr>
                <w:rFonts w:asciiTheme="majorHAnsi" w:hAnsiTheme="majorHAnsi" w:cstheme="majorHAnsi"/>
              </w:rPr>
            </w:pPr>
          </w:p>
          <w:p w14:paraId="385A804F" w14:textId="77777777" w:rsidR="00130641" w:rsidRPr="00BB1FA1" w:rsidRDefault="00130641" w:rsidP="00130641">
            <w:pPr>
              <w:spacing w:after="160"/>
              <w:rPr>
                <w:rFonts w:asciiTheme="majorHAnsi" w:hAnsiTheme="majorHAnsi" w:cstheme="majorHAnsi"/>
              </w:rPr>
            </w:pPr>
            <w:r w:rsidRPr="00BB1FA1">
              <w:rPr>
                <w:rFonts w:asciiTheme="majorHAnsi" w:hAnsiTheme="majorHAnsi" w:cstheme="majorHAnsi"/>
              </w:rPr>
              <w:t>vaardigheden</w:t>
            </w:r>
          </w:p>
          <w:p w14:paraId="02F92D05"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bijdragen aan patiëntveiligheidscultuur, handelt risicobewust, communiceert patiëntveilig en optimaliseert menselijke en omgevingsfactoren</w:t>
            </w:r>
          </w:p>
          <w:p w14:paraId="2C40D5E2"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de visie op zorg toepassen in haar dagelijkse werkzaamheden</w:t>
            </w:r>
          </w:p>
          <w:p w14:paraId="4E5A1A5E"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gebruikmaken van de ervaringsdeskundigheid van de zorgvragers en naastbetrokkenen</w:t>
            </w:r>
          </w:p>
          <w:p w14:paraId="71B25BC4"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gedragspatronen van de meest voorkomende ziektebeelden en beperkingen herkennen</w:t>
            </w:r>
          </w:p>
          <w:p w14:paraId="62776350"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kennis van de basisprincipes van de vochtbalans toepassen</w:t>
            </w:r>
          </w:p>
          <w:p w14:paraId="1929F0AC"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kennis van voedings- en dieetleer en voedingsproblematiek toepassen</w:t>
            </w:r>
          </w:p>
          <w:p w14:paraId="7902AC94"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 xml:space="preserve">Kan kennis van </w:t>
            </w:r>
            <w:proofErr w:type="spellStart"/>
            <w:r w:rsidRPr="00BB1FA1">
              <w:rPr>
                <w:rFonts w:asciiTheme="majorHAnsi" w:hAnsiTheme="majorHAnsi" w:cstheme="majorHAnsi"/>
              </w:rPr>
              <w:t>vroegsignalering</w:t>
            </w:r>
            <w:proofErr w:type="spellEnd"/>
            <w:r w:rsidRPr="00BB1FA1">
              <w:rPr>
                <w:rFonts w:asciiTheme="majorHAnsi" w:hAnsiTheme="majorHAnsi" w:cstheme="majorHAnsi"/>
              </w:rPr>
              <w:t xml:space="preserve"> toepassen</w:t>
            </w:r>
          </w:p>
          <w:p w14:paraId="76A3AF82"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 xml:space="preserve">Kan observatiemethoden en – technieken toepassen om informatie te achterhalen </w:t>
            </w:r>
          </w:p>
          <w:p w14:paraId="00911746"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handelen volgens de normen van verantwoorde zorg</w:t>
            </w:r>
          </w:p>
          <w:p w14:paraId="59369472"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kennis van vigerende wet- en regelgeving toepassen</w:t>
            </w:r>
          </w:p>
          <w:p w14:paraId="1DE9C637"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methodisch en systematisch handelen toepassen tijdens de beroepsuitoefening</w:t>
            </w:r>
          </w:p>
          <w:p w14:paraId="2C65E108" w14:textId="77777777" w:rsidR="00130641" w:rsidRPr="00BB1FA1" w:rsidRDefault="00130641" w:rsidP="00130641">
            <w:pPr>
              <w:numPr>
                <w:ilvl w:val="0"/>
                <w:numId w:val="8"/>
              </w:numPr>
              <w:spacing w:after="160"/>
              <w:contextualSpacing/>
              <w:rPr>
                <w:rFonts w:asciiTheme="majorHAnsi" w:hAnsiTheme="majorHAnsi" w:cstheme="majorHAnsi"/>
              </w:rPr>
            </w:pPr>
            <w:r w:rsidRPr="00BB1FA1">
              <w:rPr>
                <w:rFonts w:asciiTheme="majorHAnsi" w:hAnsiTheme="majorHAnsi" w:cstheme="majorHAnsi"/>
              </w:rPr>
              <w:t>Kan theorieën over ergonomie en tiltechnieken toepassen</w:t>
            </w:r>
          </w:p>
          <w:p w14:paraId="5B76BA75" w14:textId="77777777" w:rsidR="00130641" w:rsidRPr="00BB1FA1" w:rsidRDefault="00130641" w:rsidP="00130641">
            <w:pPr>
              <w:spacing w:after="160"/>
              <w:rPr>
                <w:rFonts w:asciiTheme="majorHAnsi" w:hAnsiTheme="majorHAnsi" w:cstheme="majorHAnsi"/>
              </w:rPr>
            </w:pPr>
          </w:p>
        </w:tc>
      </w:tr>
      <w:tr w:rsidR="00130641" w:rsidRPr="00BB1FA1" w14:paraId="49A0B128" w14:textId="77777777" w:rsidTr="00130641">
        <w:tc>
          <w:tcPr>
            <w:tcW w:w="3238" w:type="dxa"/>
          </w:tcPr>
          <w:p w14:paraId="396F9525" w14:textId="77777777" w:rsidR="00130641" w:rsidRPr="00BB1FA1" w:rsidRDefault="00130641" w:rsidP="00130641">
            <w:pPr>
              <w:numPr>
                <w:ilvl w:val="0"/>
                <w:numId w:val="7"/>
              </w:numPr>
              <w:pBdr>
                <w:top w:val="nil"/>
                <w:left w:val="nil"/>
                <w:bottom w:val="nil"/>
                <w:right w:val="nil"/>
                <w:between w:val="nil"/>
              </w:pBdr>
              <w:contextualSpacing/>
              <w:rPr>
                <w:rFonts w:asciiTheme="majorHAnsi" w:hAnsiTheme="majorHAnsi" w:cstheme="majorHAnsi"/>
                <w:color w:val="000000"/>
              </w:rPr>
            </w:pPr>
            <w:r w:rsidRPr="00BB1FA1">
              <w:rPr>
                <w:rFonts w:asciiTheme="majorHAnsi" w:hAnsiTheme="majorHAnsi" w:cstheme="majorHAnsi"/>
              </w:rPr>
              <w:t>Medische vakken</w:t>
            </w:r>
          </w:p>
        </w:tc>
        <w:tc>
          <w:tcPr>
            <w:tcW w:w="5818" w:type="dxa"/>
          </w:tcPr>
          <w:p w14:paraId="08B97B0B"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kennis</w:t>
            </w:r>
          </w:p>
          <w:p w14:paraId="4EB21D3A" w14:textId="77777777" w:rsidR="00130641" w:rsidRPr="00BB1FA1" w:rsidRDefault="00130641" w:rsidP="00130641">
            <w:pPr>
              <w:numPr>
                <w:ilvl w:val="0"/>
                <w:numId w:val="3"/>
              </w:numPr>
              <w:contextualSpacing/>
              <w:rPr>
                <w:rFonts w:asciiTheme="majorHAnsi" w:hAnsiTheme="majorHAnsi" w:cstheme="majorHAnsi"/>
              </w:rPr>
            </w:pPr>
            <w:r w:rsidRPr="00BB1FA1">
              <w:rPr>
                <w:rFonts w:asciiTheme="majorHAnsi" w:hAnsiTheme="majorHAnsi" w:cstheme="majorHAnsi"/>
              </w:rPr>
              <w:t>Heeft inzicht in gezondheidsrisico’s behorende bij de doelgroep</w:t>
            </w:r>
          </w:p>
          <w:p w14:paraId="221817CF" w14:textId="77777777" w:rsidR="00130641" w:rsidRPr="00BB1FA1" w:rsidRDefault="00130641" w:rsidP="00130641">
            <w:pPr>
              <w:numPr>
                <w:ilvl w:val="0"/>
                <w:numId w:val="3"/>
              </w:numPr>
              <w:spacing w:after="160"/>
              <w:contextualSpacing/>
              <w:rPr>
                <w:rFonts w:asciiTheme="majorHAnsi" w:hAnsiTheme="majorHAnsi" w:cstheme="majorHAnsi"/>
              </w:rPr>
            </w:pPr>
            <w:r w:rsidRPr="00BB1FA1">
              <w:rPr>
                <w:rFonts w:asciiTheme="majorHAnsi" w:hAnsiTheme="majorHAnsi" w:cstheme="majorHAnsi"/>
              </w:rPr>
              <w:t>Heeft kennis van anatomie en fysiologie</w:t>
            </w:r>
          </w:p>
          <w:p w14:paraId="11561C98" w14:textId="77777777" w:rsidR="00130641" w:rsidRPr="00BB1FA1" w:rsidRDefault="00130641" w:rsidP="00130641">
            <w:pPr>
              <w:numPr>
                <w:ilvl w:val="0"/>
                <w:numId w:val="3"/>
              </w:numPr>
              <w:spacing w:after="160"/>
              <w:contextualSpacing/>
              <w:rPr>
                <w:rFonts w:asciiTheme="majorHAnsi" w:hAnsiTheme="majorHAnsi" w:cstheme="majorHAnsi"/>
              </w:rPr>
            </w:pPr>
            <w:r w:rsidRPr="00BB1FA1">
              <w:rPr>
                <w:rFonts w:asciiTheme="majorHAnsi" w:hAnsiTheme="majorHAnsi" w:cstheme="majorHAnsi"/>
              </w:rPr>
              <w:t xml:space="preserve">Heeft kennis van pathologie en </w:t>
            </w:r>
            <w:proofErr w:type="spellStart"/>
            <w:r w:rsidRPr="00BB1FA1">
              <w:rPr>
                <w:rFonts w:asciiTheme="majorHAnsi" w:hAnsiTheme="majorHAnsi" w:cstheme="majorHAnsi"/>
              </w:rPr>
              <w:t>multiphatologie</w:t>
            </w:r>
            <w:proofErr w:type="spellEnd"/>
          </w:p>
          <w:p w14:paraId="2F93B622" w14:textId="77777777" w:rsidR="00130641" w:rsidRPr="00BB1FA1" w:rsidRDefault="00130641" w:rsidP="00130641">
            <w:pPr>
              <w:numPr>
                <w:ilvl w:val="0"/>
                <w:numId w:val="3"/>
              </w:numPr>
              <w:spacing w:after="160"/>
              <w:contextualSpacing/>
              <w:rPr>
                <w:rFonts w:asciiTheme="majorHAnsi" w:hAnsiTheme="majorHAnsi" w:cstheme="majorHAnsi"/>
              </w:rPr>
            </w:pPr>
            <w:r w:rsidRPr="00BB1FA1">
              <w:rPr>
                <w:rFonts w:asciiTheme="majorHAnsi" w:hAnsiTheme="majorHAnsi" w:cstheme="majorHAnsi"/>
              </w:rPr>
              <w:t xml:space="preserve">Heeft kennis van ziektebeelden, beperkingen, stoornissen, aandoeningen, </w:t>
            </w:r>
            <w:proofErr w:type="spellStart"/>
            <w:r w:rsidRPr="00BB1FA1">
              <w:rPr>
                <w:rFonts w:asciiTheme="majorHAnsi" w:hAnsiTheme="majorHAnsi" w:cstheme="majorHAnsi"/>
              </w:rPr>
              <w:t>comorbiditeit</w:t>
            </w:r>
            <w:proofErr w:type="spellEnd"/>
            <w:r w:rsidRPr="00BB1FA1">
              <w:rPr>
                <w:rFonts w:asciiTheme="majorHAnsi" w:hAnsiTheme="majorHAnsi" w:cstheme="majorHAnsi"/>
              </w:rPr>
              <w:t xml:space="preserve">, functioneringsproblemen, behandelingen en bijbehorende gezondheidsrisico’s </w:t>
            </w:r>
            <w:proofErr w:type="spellStart"/>
            <w:r w:rsidRPr="00BB1FA1">
              <w:rPr>
                <w:rFonts w:asciiTheme="majorHAnsi" w:hAnsiTheme="majorHAnsi" w:cstheme="majorHAnsi"/>
              </w:rPr>
              <w:t>mbt</w:t>
            </w:r>
            <w:proofErr w:type="spellEnd"/>
            <w:r w:rsidRPr="00BB1FA1">
              <w:rPr>
                <w:rFonts w:asciiTheme="majorHAnsi" w:hAnsiTheme="majorHAnsi" w:cstheme="majorHAnsi"/>
              </w:rPr>
              <w:t xml:space="preserve"> de zorgcategorieën</w:t>
            </w:r>
          </w:p>
          <w:p w14:paraId="50BEF1B2"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vaardigheden</w:t>
            </w:r>
          </w:p>
          <w:p w14:paraId="484B0E1C" w14:textId="77777777" w:rsidR="00130641" w:rsidRPr="00BB1FA1" w:rsidRDefault="00130641" w:rsidP="00130641">
            <w:pPr>
              <w:rPr>
                <w:rFonts w:asciiTheme="majorHAnsi" w:hAnsiTheme="majorHAnsi" w:cstheme="majorHAnsi"/>
              </w:rPr>
            </w:pPr>
          </w:p>
          <w:p w14:paraId="026916DA" w14:textId="77777777" w:rsidR="00130641" w:rsidRPr="00BB1FA1" w:rsidRDefault="00130641" w:rsidP="00130641">
            <w:pPr>
              <w:numPr>
                <w:ilvl w:val="0"/>
                <w:numId w:val="10"/>
              </w:numPr>
              <w:spacing w:after="160"/>
              <w:contextualSpacing/>
              <w:rPr>
                <w:rFonts w:asciiTheme="majorHAnsi" w:hAnsiTheme="majorHAnsi" w:cstheme="majorHAnsi"/>
              </w:rPr>
            </w:pPr>
            <w:r w:rsidRPr="00BB1FA1">
              <w:rPr>
                <w:rFonts w:asciiTheme="majorHAnsi" w:hAnsiTheme="majorHAnsi" w:cstheme="majorHAnsi"/>
              </w:rPr>
              <w:t>Kan gedragspatronen van de meest voorkomende ziektebeelden en beperkingen herkennen</w:t>
            </w:r>
          </w:p>
          <w:p w14:paraId="149E5209" w14:textId="77777777" w:rsidR="00130641" w:rsidRPr="00BB1FA1" w:rsidRDefault="00130641" w:rsidP="00130641">
            <w:pPr>
              <w:numPr>
                <w:ilvl w:val="0"/>
                <w:numId w:val="10"/>
              </w:numPr>
              <w:spacing w:after="160"/>
              <w:contextualSpacing/>
              <w:rPr>
                <w:rFonts w:asciiTheme="majorHAnsi" w:hAnsiTheme="majorHAnsi" w:cstheme="majorHAnsi"/>
              </w:rPr>
            </w:pPr>
            <w:r w:rsidRPr="00BB1FA1">
              <w:rPr>
                <w:rFonts w:asciiTheme="majorHAnsi" w:hAnsiTheme="majorHAnsi" w:cstheme="majorHAnsi"/>
              </w:rPr>
              <w:t xml:space="preserve">Kan kennis van </w:t>
            </w:r>
            <w:proofErr w:type="spellStart"/>
            <w:r w:rsidRPr="00BB1FA1">
              <w:rPr>
                <w:rFonts w:asciiTheme="majorHAnsi" w:hAnsiTheme="majorHAnsi" w:cstheme="majorHAnsi"/>
              </w:rPr>
              <w:t>vroegsignalering</w:t>
            </w:r>
            <w:proofErr w:type="spellEnd"/>
            <w:r w:rsidRPr="00BB1FA1">
              <w:rPr>
                <w:rFonts w:asciiTheme="majorHAnsi" w:hAnsiTheme="majorHAnsi" w:cstheme="majorHAnsi"/>
              </w:rPr>
              <w:t xml:space="preserve"> toepassen</w:t>
            </w:r>
          </w:p>
          <w:p w14:paraId="18BDD687" w14:textId="77777777" w:rsidR="00130641" w:rsidRPr="00BB1FA1" w:rsidRDefault="00130641" w:rsidP="00130641">
            <w:pPr>
              <w:numPr>
                <w:ilvl w:val="0"/>
                <w:numId w:val="10"/>
              </w:numPr>
              <w:spacing w:after="160"/>
              <w:contextualSpacing/>
              <w:rPr>
                <w:rFonts w:asciiTheme="majorHAnsi" w:hAnsiTheme="majorHAnsi" w:cstheme="majorHAnsi"/>
              </w:rPr>
            </w:pPr>
            <w:r w:rsidRPr="00BB1FA1">
              <w:rPr>
                <w:rFonts w:asciiTheme="majorHAnsi" w:hAnsiTheme="majorHAnsi" w:cstheme="majorHAnsi"/>
              </w:rPr>
              <w:t xml:space="preserve">Kan observatiemethoden en – technieken toepassen om informatie te achterhalen </w:t>
            </w:r>
          </w:p>
          <w:p w14:paraId="45DBA673" w14:textId="77777777" w:rsidR="00130641" w:rsidRPr="00BB1FA1" w:rsidRDefault="00130641" w:rsidP="00130641">
            <w:pPr>
              <w:spacing w:after="160"/>
              <w:rPr>
                <w:rFonts w:asciiTheme="majorHAnsi" w:hAnsiTheme="majorHAnsi" w:cstheme="majorHAnsi"/>
              </w:rPr>
            </w:pPr>
          </w:p>
          <w:p w14:paraId="168D6677" w14:textId="77777777" w:rsidR="00130641" w:rsidRPr="00BB1FA1" w:rsidRDefault="00130641" w:rsidP="00130641">
            <w:pPr>
              <w:spacing w:after="160"/>
              <w:rPr>
                <w:rFonts w:asciiTheme="majorHAnsi" w:hAnsiTheme="majorHAnsi" w:cstheme="majorHAnsi"/>
              </w:rPr>
            </w:pPr>
          </w:p>
        </w:tc>
      </w:tr>
      <w:tr w:rsidR="00130641" w:rsidRPr="00BB1FA1" w14:paraId="363017EE" w14:textId="77777777" w:rsidTr="00130641">
        <w:tc>
          <w:tcPr>
            <w:tcW w:w="3238" w:type="dxa"/>
          </w:tcPr>
          <w:p w14:paraId="34B921C6" w14:textId="77777777" w:rsidR="00130641" w:rsidRPr="00BB1FA1" w:rsidRDefault="00130641" w:rsidP="00130641">
            <w:pPr>
              <w:numPr>
                <w:ilvl w:val="0"/>
                <w:numId w:val="7"/>
              </w:numPr>
              <w:contextualSpacing/>
              <w:rPr>
                <w:rFonts w:asciiTheme="majorHAnsi" w:hAnsiTheme="majorHAnsi" w:cstheme="majorHAnsi"/>
              </w:rPr>
            </w:pPr>
            <w:r w:rsidRPr="00BB1FA1">
              <w:rPr>
                <w:rFonts w:asciiTheme="majorHAnsi" w:hAnsiTheme="majorHAnsi" w:cstheme="majorHAnsi"/>
              </w:rPr>
              <w:t>Communicatie</w:t>
            </w:r>
          </w:p>
        </w:tc>
        <w:tc>
          <w:tcPr>
            <w:tcW w:w="5818" w:type="dxa"/>
          </w:tcPr>
          <w:p w14:paraId="3D518564"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kennis</w:t>
            </w:r>
          </w:p>
          <w:p w14:paraId="7B772CB5" w14:textId="77777777" w:rsidR="00130641" w:rsidRPr="00BB1FA1" w:rsidRDefault="00130641" w:rsidP="00130641">
            <w:pPr>
              <w:numPr>
                <w:ilvl w:val="0"/>
                <w:numId w:val="6"/>
              </w:numPr>
              <w:spacing w:after="160"/>
              <w:contextualSpacing/>
              <w:rPr>
                <w:rFonts w:asciiTheme="majorHAnsi" w:hAnsiTheme="majorHAnsi" w:cstheme="majorHAnsi"/>
              </w:rPr>
            </w:pPr>
            <w:r w:rsidRPr="00BB1FA1">
              <w:rPr>
                <w:rFonts w:asciiTheme="majorHAnsi" w:hAnsiTheme="majorHAnsi" w:cstheme="majorHAnsi"/>
              </w:rPr>
              <w:t>Heeft inzicht in gezondheidsrisico’s behorende bij de doelgroep</w:t>
            </w:r>
          </w:p>
          <w:p w14:paraId="25FB24BA" w14:textId="77777777" w:rsidR="00130641" w:rsidRPr="00BB1FA1" w:rsidRDefault="00130641" w:rsidP="00130641">
            <w:pPr>
              <w:numPr>
                <w:ilvl w:val="0"/>
                <w:numId w:val="6"/>
              </w:numPr>
              <w:spacing w:after="160"/>
              <w:contextualSpacing/>
              <w:rPr>
                <w:rFonts w:asciiTheme="majorHAnsi" w:hAnsiTheme="majorHAnsi" w:cstheme="majorHAnsi"/>
              </w:rPr>
            </w:pPr>
            <w:r w:rsidRPr="00BB1FA1">
              <w:rPr>
                <w:rFonts w:asciiTheme="majorHAnsi" w:hAnsiTheme="majorHAnsi" w:cstheme="majorHAnsi"/>
              </w:rPr>
              <w:t>Heeft kennis van preventie seksueel misbruik en preventie overschrijdend gedrag</w:t>
            </w:r>
          </w:p>
          <w:p w14:paraId="2EBCA88C" w14:textId="77777777" w:rsidR="00130641" w:rsidRPr="00BB1FA1" w:rsidRDefault="00130641" w:rsidP="00130641">
            <w:pPr>
              <w:spacing w:after="160"/>
              <w:rPr>
                <w:rFonts w:asciiTheme="majorHAnsi" w:hAnsiTheme="majorHAnsi" w:cstheme="majorHAnsi"/>
              </w:rPr>
            </w:pPr>
          </w:p>
          <w:p w14:paraId="169AC673" w14:textId="77777777" w:rsidR="00130641" w:rsidRPr="00BB1FA1" w:rsidRDefault="00130641" w:rsidP="00130641">
            <w:pPr>
              <w:spacing w:after="160"/>
              <w:rPr>
                <w:rFonts w:asciiTheme="majorHAnsi" w:hAnsiTheme="majorHAnsi" w:cstheme="majorHAnsi"/>
              </w:rPr>
            </w:pPr>
            <w:r w:rsidRPr="00BB1FA1">
              <w:rPr>
                <w:rFonts w:asciiTheme="majorHAnsi" w:hAnsiTheme="majorHAnsi" w:cstheme="majorHAnsi"/>
              </w:rPr>
              <w:t>vaardigheden</w:t>
            </w:r>
          </w:p>
          <w:p w14:paraId="4ABBD71C" w14:textId="77777777" w:rsidR="00130641" w:rsidRPr="00BB1FA1" w:rsidRDefault="00130641" w:rsidP="00130641">
            <w:pPr>
              <w:numPr>
                <w:ilvl w:val="0"/>
                <w:numId w:val="5"/>
              </w:numPr>
              <w:spacing w:after="160"/>
              <w:contextualSpacing/>
              <w:rPr>
                <w:rFonts w:asciiTheme="majorHAnsi" w:hAnsiTheme="majorHAnsi" w:cstheme="majorHAnsi"/>
              </w:rPr>
            </w:pPr>
            <w:r w:rsidRPr="00BB1FA1">
              <w:rPr>
                <w:rFonts w:asciiTheme="majorHAnsi" w:hAnsiTheme="majorHAnsi" w:cstheme="majorHAnsi"/>
              </w:rPr>
              <w:t>Kan bijdragen aan patiëntveiligheidscultuur, handelt risicobewust, communiceert patiëntveilig en optimaliseert menselijke en omgevingsfactoren</w:t>
            </w:r>
          </w:p>
          <w:p w14:paraId="233822E4" w14:textId="77777777" w:rsidR="00130641" w:rsidRPr="00BB1FA1" w:rsidRDefault="00130641" w:rsidP="00130641">
            <w:pPr>
              <w:numPr>
                <w:ilvl w:val="0"/>
                <w:numId w:val="5"/>
              </w:numPr>
              <w:spacing w:after="160"/>
              <w:contextualSpacing/>
              <w:rPr>
                <w:rFonts w:asciiTheme="majorHAnsi" w:hAnsiTheme="majorHAnsi" w:cstheme="majorHAnsi"/>
              </w:rPr>
            </w:pPr>
            <w:r w:rsidRPr="00BB1FA1">
              <w:rPr>
                <w:rFonts w:asciiTheme="majorHAnsi" w:hAnsiTheme="majorHAnsi" w:cstheme="majorHAnsi"/>
              </w:rPr>
              <w:t>Kan de visie op zorg toepassen in haar dagelijkse werkzaamheden</w:t>
            </w:r>
          </w:p>
          <w:p w14:paraId="3B9F56E0" w14:textId="77777777" w:rsidR="00130641" w:rsidRPr="00BB1FA1" w:rsidRDefault="00130641" w:rsidP="00130641">
            <w:pPr>
              <w:numPr>
                <w:ilvl w:val="0"/>
                <w:numId w:val="5"/>
              </w:numPr>
              <w:spacing w:after="160"/>
              <w:contextualSpacing/>
              <w:rPr>
                <w:rFonts w:asciiTheme="majorHAnsi" w:hAnsiTheme="majorHAnsi" w:cstheme="majorHAnsi"/>
              </w:rPr>
            </w:pPr>
            <w:r w:rsidRPr="00BB1FA1">
              <w:rPr>
                <w:rFonts w:asciiTheme="majorHAnsi" w:hAnsiTheme="majorHAnsi" w:cstheme="majorHAnsi"/>
              </w:rPr>
              <w:t>Kan kennis van diversiteit en interculturele communicatie toepassen</w:t>
            </w:r>
          </w:p>
          <w:p w14:paraId="6AD4A53E" w14:textId="77777777" w:rsidR="00130641" w:rsidRPr="00BB1FA1" w:rsidRDefault="00130641" w:rsidP="00130641">
            <w:pPr>
              <w:numPr>
                <w:ilvl w:val="0"/>
                <w:numId w:val="5"/>
              </w:numPr>
              <w:spacing w:after="160"/>
              <w:contextualSpacing/>
              <w:rPr>
                <w:rFonts w:asciiTheme="majorHAnsi" w:hAnsiTheme="majorHAnsi" w:cstheme="majorHAnsi"/>
              </w:rPr>
            </w:pPr>
            <w:r w:rsidRPr="00BB1FA1">
              <w:rPr>
                <w:rFonts w:asciiTheme="majorHAnsi" w:hAnsiTheme="majorHAnsi" w:cstheme="majorHAnsi"/>
              </w:rPr>
              <w:t>Kan sociaal vaardig optreden in functionele contacten</w:t>
            </w:r>
          </w:p>
          <w:p w14:paraId="7AD41B81" w14:textId="77777777" w:rsidR="00130641" w:rsidRPr="00BB1FA1" w:rsidRDefault="00130641" w:rsidP="00130641">
            <w:pPr>
              <w:numPr>
                <w:ilvl w:val="0"/>
                <w:numId w:val="5"/>
              </w:numPr>
              <w:spacing w:after="160"/>
              <w:contextualSpacing/>
              <w:rPr>
                <w:rFonts w:asciiTheme="majorHAnsi" w:hAnsiTheme="majorHAnsi" w:cstheme="majorHAnsi"/>
              </w:rPr>
            </w:pPr>
            <w:r w:rsidRPr="00BB1FA1">
              <w:rPr>
                <w:rFonts w:asciiTheme="majorHAnsi" w:hAnsiTheme="majorHAnsi" w:cstheme="majorHAnsi"/>
              </w:rPr>
              <w:t>Kan signalen herkennen van sociale problematiek waaronder huiselijk geweld, seksueel misbruik en kindermishandeling en onderneemt actie volgens de wet- en regelgeving en het beleid/protocol van de organisatie</w:t>
            </w:r>
          </w:p>
        </w:tc>
      </w:tr>
      <w:tr w:rsidR="00130641" w:rsidRPr="00BB1FA1" w14:paraId="5F49E0F9" w14:textId="77777777" w:rsidTr="00130641">
        <w:tc>
          <w:tcPr>
            <w:tcW w:w="3238" w:type="dxa"/>
            <w:shd w:val="clear" w:color="auto" w:fill="FBE5D5"/>
          </w:tcPr>
          <w:p w14:paraId="6E12C6DF"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Overige informatie</w:t>
            </w:r>
          </w:p>
        </w:tc>
        <w:tc>
          <w:tcPr>
            <w:tcW w:w="5818" w:type="dxa"/>
            <w:shd w:val="clear" w:color="auto" w:fill="FBE5D5"/>
          </w:tcPr>
          <w:p w14:paraId="616448CE" w14:textId="77777777" w:rsidR="00130641" w:rsidRPr="00BB1FA1" w:rsidRDefault="00130641" w:rsidP="00130641">
            <w:pPr>
              <w:rPr>
                <w:rFonts w:asciiTheme="majorHAnsi" w:hAnsiTheme="majorHAnsi" w:cstheme="majorHAnsi"/>
              </w:rPr>
            </w:pPr>
          </w:p>
        </w:tc>
      </w:tr>
      <w:tr w:rsidR="00130641" w:rsidRPr="00BB1FA1" w14:paraId="21ABA06C" w14:textId="77777777" w:rsidTr="00130641">
        <w:tc>
          <w:tcPr>
            <w:tcW w:w="3238" w:type="dxa"/>
            <w:shd w:val="clear" w:color="auto" w:fill="auto"/>
          </w:tcPr>
          <w:p w14:paraId="30489E01" w14:textId="77777777" w:rsidR="00130641" w:rsidRPr="00BB1FA1" w:rsidRDefault="00130641" w:rsidP="00130641">
            <w:pPr>
              <w:rPr>
                <w:rFonts w:asciiTheme="majorHAnsi" w:hAnsiTheme="majorHAnsi" w:cstheme="majorHAnsi"/>
              </w:rPr>
            </w:pPr>
            <w:r w:rsidRPr="00BB1FA1">
              <w:rPr>
                <w:rFonts w:asciiTheme="majorHAnsi" w:hAnsiTheme="majorHAnsi" w:cstheme="majorHAnsi"/>
              </w:rPr>
              <w:t xml:space="preserve">Te gebruiken bronnen (internet tips, boeken </w:t>
            </w:r>
            <w:proofErr w:type="spellStart"/>
            <w:r w:rsidRPr="00BB1FA1">
              <w:rPr>
                <w:rFonts w:asciiTheme="majorHAnsi" w:hAnsiTheme="majorHAnsi" w:cstheme="majorHAnsi"/>
              </w:rPr>
              <w:t>etc</w:t>
            </w:r>
            <w:proofErr w:type="spellEnd"/>
            <w:r w:rsidRPr="00BB1FA1">
              <w:rPr>
                <w:rFonts w:asciiTheme="majorHAnsi" w:hAnsiTheme="majorHAnsi" w:cstheme="majorHAnsi"/>
              </w:rPr>
              <w:t>)</w:t>
            </w:r>
          </w:p>
        </w:tc>
        <w:tc>
          <w:tcPr>
            <w:tcW w:w="5818" w:type="dxa"/>
            <w:shd w:val="clear" w:color="auto" w:fill="auto"/>
          </w:tcPr>
          <w:p w14:paraId="6CE25544" w14:textId="77777777" w:rsidR="00130641" w:rsidRPr="00BB1FA1" w:rsidRDefault="00130641" w:rsidP="00130641">
            <w:pPr>
              <w:rPr>
                <w:rFonts w:asciiTheme="majorHAnsi" w:hAnsiTheme="majorHAnsi" w:cstheme="majorHAnsi"/>
              </w:rPr>
            </w:pPr>
            <w:proofErr w:type="spellStart"/>
            <w:r w:rsidRPr="00BB1FA1">
              <w:rPr>
                <w:rFonts w:asciiTheme="majorHAnsi" w:hAnsiTheme="majorHAnsi" w:cstheme="majorHAnsi"/>
              </w:rPr>
              <w:t>Zorgpad</w:t>
            </w:r>
            <w:proofErr w:type="spellEnd"/>
            <w:r w:rsidRPr="00BB1FA1">
              <w:rPr>
                <w:rFonts w:asciiTheme="majorHAnsi" w:hAnsiTheme="majorHAnsi" w:cstheme="majorHAnsi"/>
              </w:rPr>
              <w:t>:</w:t>
            </w:r>
          </w:p>
          <w:p w14:paraId="41EE07CA" w14:textId="77777777" w:rsidR="00130641" w:rsidRPr="00BB1FA1" w:rsidRDefault="00130641" w:rsidP="00130641">
            <w:pPr>
              <w:numPr>
                <w:ilvl w:val="0"/>
                <w:numId w:val="9"/>
              </w:numPr>
              <w:contextualSpacing/>
              <w:rPr>
                <w:rFonts w:asciiTheme="majorHAnsi" w:hAnsiTheme="majorHAnsi" w:cstheme="majorHAnsi"/>
              </w:rPr>
            </w:pPr>
            <w:r w:rsidRPr="00BB1FA1">
              <w:rPr>
                <w:rFonts w:asciiTheme="majorHAnsi" w:hAnsiTheme="majorHAnsi" w:cstheme="majorHAnsi"/>
              </w:rPr>
              <w:t>Persoonlijke zorg</w:t>
            </w:r>
          </w:p>
          <w:p w14:paraId="63ADB469" w14:textId="77777777" w:rsidR="00130641" w:rsidRPr="00BB1FA1" w:rsidRDefault="00130641" w:rsidP="00130641">
            <w:pPr>
              <w:numPr>
                <w:ilvl w:val="0"/>
                <w:numId w:val="9"/>
              </w:numPr>
              <w:contextualSpacing/>
              <w:rPr>
                <w:rFonts w:asciiTheme="majorHAnsi" w:hAnsiTheme="majorHAnsi" w:cstheme="majorHAnsi"/>
              </w:rPr>
            </w:pPr>
            <w:r w:rsidRPr="00BB1FA1">
              <w:rPr>
                <w:rFonts w:asciiTheme="majorHAnsi" w:hAnsiTheme="majorHAnsi" w:cstheme="majorHAnsi"/>
              </w:rPr>
              <w:t>wet en regelgeving</w:t>
            </w:r>
          </w:p>
          <w:p w14:paraId="19EF0CCB" w14:textId="77777777" w:rsidR="00130641" w:rsidRPr="00BB1FA1" w:rsidRDefault="00130641" w:rsidP="00130641">
            <w:pPr>
              <w:numPr>
                <w:ilvl w:val="0"/>
                <w:numId w:val="9"/>
              </w:numPr>
              <w:contextualSpacing/>
              <w:rPr>
                <w:rFonts w:asciiTheme="majorHAnsi" w:hAnsiTheme="majorHAnsi" w:cstheme="majorHAnsi"/>
              </w:rPr>
            </w:pPr>
            <w:r w:rsidRPr="00BB1FA1">
              <w:rPr>
                <w:rFonts w:asciiTheme="majorHAnsi" w:hAnsiTheme="majorHAnsi" w:cstheme="majorHAnsi"/>
              </w:rPr>
              <w:t>werken in de zorg</w:t>
            </w:r>
          </w:p>
          <w:p w14:paraId="02CA89C3" w14:textId="77777777" w:rsidR="00130641" w:rsidRPr="00BB1FA1" w:rsidRDefault="00130641" w:rsidP="00130641">
            <w:pPr>
              <w:rPr>
                <w:rFonts w:asciiTheme="majorHAnsi" w:hAnsiTheme="majorHAnsi" w:cstheme="majorHAnsi"/>
              </w:rPr>
            </w:pPr>
            <w:proofErr w:type="spellStart"/>
            <w:r w:rsidRPr="00BB1FA1">
              <w:rPr>
                <w:rFonts w:asciiTheme="majorHAnsi" w:hAnsiTheme="majorHAnsi" w:cstheme="majorHAnsi"/>
              </w:rPr>
              <w:t>Digibib</w:t>
            </w:r>
            <w:proofErr w:type="spellEnd"/>
          </w:p>
          <w:p w14:paraId="2F13B24A" w14:textId="77777777" w:rsidR="00130641" w:rsidRPr="00BB1FA1" w:rsidRDefault="00130641" w:rsidP="00130641">
            <w:pPr>
              <w:numPr>
                <w:ilvl w:val="0"/>
                <w:numId w:val="4"/>
              </w:numPr>
              <w:rPr>
                <w:rFonts w:asciiTheme="majorHAnsi" w:hAnsiTheme="majorHAnsi" w:cstheme="majorHAnsi"/>
              </w:rPr>
            </w:pPr>
            <w:r w:rsidRPr="00BB1FA1">
              <w:rPr>
                <w:rFonts w:asciiTheme="majorHAnsi" w:hAnsiTheme="majorHAnsi" w:cstheme="majorHAnsi"/>
              </w:rPr>
              <w:t>VZ-B1-K1-W4 opdracht A, B en C</w:t>
            </w:r>
          </w:p>
        </w:tc>
      </w:tr>
    </w:tbl>
    <w:p w14:paraId="50360A0D" w14:textId="77777777" w:rsidR="00130641" w:rsidRPr="00BB1FA1" w:rsidRDefault="00130641" w:rsidP="00130641">
      <w:pPr>
        <w:rPr>
          <w:rFonts w:asciiTheme="majorHAnsi" w:hAnsiTheme="majorHAnsi" w:cstheme="majorHAnsi"/>
        </w:rPr>
      </w:pPr>
    </w:p>
    <w:p w14:paraId="54522B6D" w14:textId="34E1582F" w:rsidR="00130641" w:rsidRPr="00BB1FA1" w:rsidRDefault="00130641" w:rsidP="00130641">
      <w:pPr>
        <w:rPr>
          <w:rFonts w:asciiTheme="majorHAnsi" w:hAnsiTheme="majorHAnsi" w:cstheme="majorHAnsi"/>
          <w:b/>
        </w:rPr>
      </w:pPr>
      <w:bookmarkStart w:id="22" w:name="_gjdgxs" w:colFirst="0" w:colLast="0"/>
      <w:bookmarkEnd w:id="22"/>
    </w:p>
    <w:p w14:paraId="6F58E836" w14:textId="77777777" w:rsidR="00130641" w:rsidRPr="00BB1FA1" w:rsidRDefault="00130641" w:rsidP="00130641">
      <w:pPr>
        <w:rPr>
          <w:rFonts w:asciiTheme="majorHAnsi" w:hAnsiTheme="majorHAnsi" w:cstheme="majorHAnsi"/>
          <w:b/>
        </w:rPr>
      </w:pPr>
    </w:p>
    <w:p w14:paraId="40D143DF" w14:textId="77777777" w:rsidR="00130641" w:rsidRPr="00BB1FA1" w:rsidRDefault="00130641" w:rsidP="00130641">
      <w:pPr>
        <w:rPr>
          <w:rFonts w:asciiTheme="majorHAnsi" w:hAnsiTheme="majorHAnsi" w:cstheme="majorHAnsi"/>
          <w:b/>
        </w:rPr>
      </w:pPr>
    </w:p>
    <w:p w14:paraId="37259D5A" w14:textId="77777777" w:rsidR="00130641" w:rsidRPr="00BB1FA1" w:rsidRDefault="00130641" w:rsidP="00130641">
      <w:pPr>
        <w:rPr>
          <w:rFonts w:asciiTheme="majorHAnsi" w:hAnsiTheme="majorHAnsi" w:cstheme="majorHAnsi"/>
          <w:b/>
        </w:rPr>
      </w:pPr>
    </w:p>
    <w:p w14:paraId="39124948" w14:textId="77777777" w:rsidR="00130641" w:rsidRPr="00BB1FA1" w:rsidRDefault="00130641" w:rsidP="00130641">
      <w:pPr>
        <w:rPr>
          <w:rFonts w:asciiTheme="majorHAnsi" w:hAnsiTheme="majorHAnsi" w:cstheme="majorHAnsi"/>
          <w:b/>
        </w:rPr>
      </w:pPr>
    </w:p>
    <w:p w14:paraId="0D9222DB" w14:textId="77777777" w:rsidR="00130641" w:rsidRPr="00BB1FA1" w:rsidRDefault="00130641" w:rsidP="00130641">
      <w:pPr>
        <w:rPr>
          <w:rFonts w:asciiTheme="majorHAnsi" w:hAnsiTheme="majorHAnsi" w:cstheme="majorHAnsi"/>
          <w:b/>
        </w:rPr>
      </w:pPr>
      <w:r w:rsidRPr="00BB1FA1">
        <w:rPr>
          <w:rFonts w:asciiTheme="majorHAnsi" w:hAnsiTheme="majorHAnsi" w:cstheme="majorHAnsi"/>
          <w:b/>
        </w:rPr>
        <w:br w:type="page"/>
      </w:r>
    </w:p>
    <w:p w14:paraId="2F09936F" w14:textId="77777777" w:rsidR="00130641" w:rsidRPr="00BB1FA1" w:rsidRDefault="00130641" w:rsidP="000B60C3">
      <w:pPr>
        <w:rPr>
          <w:rFonts w:asciiTheme="majorHAnsi" w:hAnsiTheme="majorHAnsi" w:cstheme="majorHAnsi"/>
          <w:b/>
        </w:rPr>
      </w:pPr>
    </w:p>
    <w:p w14:paraId="34DE6E60" w14:textId="2B2D09CA" w:rsidR="000B60C3" w:rsidRPr="00BB1FA1" w:rsidRDefault="0000766F" w:rsidP="0000766F">
      <w:pPr>
        <w:pStyle w:val="Kop1"/>
        <w:rPr>
          <w:rFonts w:asciiTheme="majorHAnsi" w:hAnsiTheme="majorHAnsi" w:cstheme="majorHAnsi"/>
          <w:color w:val="8DB3E2" w:themeColor="text2" w:themeTint="66"/>
          <w:sz w:val="22"/>
          <w:szCs w:val="22"/>
        </w:rPr>
      </w:pPr>
      <w:bookmarkStart w:id="23" w:name="_Toc523836545"/>
      <w:r w:rsidRPr="00BB1FA1">
        <w:rPr>
          <w:rFonts w:asciiTheme="majorHAnsi" w:hAnsiTheme="majorHAnsi" w:cstheme="majorHAnsi"/>
          <w:color w:val="8DB3E2" w:themeColor="text2" w:themeTint="66"/>
          <w:sz w:val="22"/>
          <w:szCs w:val="22"/>
        </w:rPr>
        <w:t xml:space="preserve">Bijlage 3 </w:t>
      </w:r>
      <w:r w:rsidR="000B60C3" w:rsidRPr="00BB1FA1">
        <w:rPr>
          <w:rFonts w:asciiTheme="majorHAnsi" w:hAnsiTheme="majorHAnsi" w:cstheme="majorHAnsi"/>
          <w:color w:val="8DB3E2" w:themeColor="text2" w:themeTint="66"/>
          <w:sz w:val="22"/>
          <w:szCs w:val="22"/>
        </w:rPr>
        <w:t>PROJECT INFO BLAD</w:t>
      </w:r>
      <w:r w:rsidR="00130641" w:rsidRPr="00BB1FA1">
        <w:rPr>
          <w:rFonts w:asciiTheme="majorHAnsi" w:hAnsiTheme="majorHAnsi" w:cstheme="majorHAnsi"/>
          <w:color w:val="8DB3E2" w:themeColor="text2" w:themeTint="66"/>
          <w:sz w:val="22"/>
          <w:szCs w:val="22"/>
        </w:rPr>
        <w:t xml:space="preserve"> Begeleiden van zorgvrager</w:t>
      </w:r>
      <w:bookmarkEnd w:id="23"/>
    </w:p>
    <w:p w14:paraId="543D34A9" w14:textId="77777777" w:rsidR="000B60C3" w:rsidRPr="00BB1FA1" w:rsidRDefault="000B60C3" w:rsidP="000B60C3">
      <w:pPr>
        <w:rPr>
          <w:rFonts w:asciiTheme="majorHAnsi" w:hAnsiTheme="majorHAnsi" w:cstheme="majorHAnsi"/>
          <w:b/>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6345"/>
      </w:tblGrid>
      <w:tr w:rsidR="000B60C3" w:rsidRPr="00BB1FA1" w14:paraId="01935673" w14:textId="77777777" w:rsidTr="00221F51">
        <w:tc>
          <w:tcPr>
            <w:tcW w:w="2715" w:type="dxa"/>
            <w:shd w:val="clear" w:color="auto" w:fill="FBE5D5"/>
          </w:tcPr>
          <w:p w14:paraId="4B1A24CA"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PROJECT</w:t>
            </w:r>
          </w:p>
        </w:tc>
        <w:tc>
          <w:tcPr>
            <w:tcW w:w="6345" w:type="dxa"/>
            <w:shd w:val="clear" w:color="auto" w:fill="FBE5D5"/>
          </w:tcPr>
          <w:p w14:paraId="45023AB7"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Titel project:</w:t>
            </w:r>
          </w:p>
        </w:tc>
      </w:tr>
      <w:tr w:rsidR="000B60C3" w:rsidRPr="00BB1FA1" w14:paraId="716C9B90" w14:textId="77777777" w:rsidTr="00221F51">
        <w:trPr>
          <w:trHeight w:val="300"/>
        </w:trPr>
        <w:tc>
          <w:tcPr>
            <w:tcW w:w="2715" w:type="dxa"/>
            <w:tcBorders>
              <w:bottom w:val="single" w:sz="4" w:space="0" w:color="000000"/>
            </w:tcBorders>
          </w:tcPr>
          <w:p w14:paraId="0C6836B3"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Hoort bij leereenheid:</w:t>
            </w:r>
          </w:p>
        </w:tc>
        <w:tc>
          <w:tcPr>
            <w:tcW w:w="6345" w:type="dxa"/>
            <w:tcBorders>
              <w:bottom w:val="single" w:sz="4" w:space="0" w:color="000000"/>
            </w:tcBorders>
          </w:tcPr>
          <w:p w14:paraId="150717FF"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Leereenheid 1</w:t>
            </w:r>
          </w:p>
          <w:p w14:paraId="4C303BA2"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 xml:space="preserve">Begeleiden bij huishouden en wonen, persoonlijke zorg bieden en begeleidt een zorgvrager. </w:t>
            </w:r>
          </w:p>
        </w:tc>
      </w:tr>
      <w:tr w:rsidR="000B60C3" w:rsidRPr="00BB1FA1" w14:paraId="2C138511" w14:textId="77777777" w:rsidTr="00221F51">
        <w:trPr>
          <w:trHeight w:val="580"/>
        </w:trPr>
        <w:tc>
          <w:tcPr>
            <w:tcW w:w="2715" w:type="dxa"/>
            <w:tcBorders>
              <w:top w:val="single" w:sz="4" w:space="0" w:color="000000"/>
            </w:tcBorders>
          </w:tcPr>
          <w:p w14:paraId="6E98E66F"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Exameneenheid:</w:t>
            </w:r>
          </w:p>
        </w:tc>
        <w:tc>
          <w:tcPr>
            <w:tcW w:w="6345" w:type="dxa"/>
            <w:tcBorders>
              <w:top w:val="single" w:sz="4" w:space="0" w:color="000000"/>
            </w:tcBorders>
          </w:tcPr>
          <w:p w14:paraId="7ACD2BBA"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Persoonlijke verzorging, wonen en huishouden</w:t>
            </w:r>
          </w:p>
        </w:tc>
      </w:tr>
      <w:tr w:rsidR="000B60C3" w:rsidRPr="00BB1FA1" w14:paraId="7013739E" w14:textId="77777777" w:rsidTr="00221F51">
        <w:tc>
          <w:tcPr>
            <w:tcW w:w="2715" w:type="dxa"/>
          </w:tcPr>
          <w:p w14:paraId="03E4B8D1"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Branche:</w:t>
            </w:r>
          </w:p>
          <w:p w14:paraId="7892E305" w14:textId="77777777" w:rsidR="000B60C3" w:rsidRPr="00BB1FA1" w:rsidRDefault="000B60C3" w:rsidP="00221F51">
            <w:pPr>
              <w:rPr>
                <w:rFonts w:asciiTheme="majorHAnsi" w:hAnsiTheme="majorHAnsi" w:cstheme="majorHAnsi"/>
              </w:rPr>
            </w:pPr>
          </w:p>
        </w:tc>
        <w:tc>
          <w:tcPr>
            <w:tcW w:w="6345" w:type="dxa"/>
          </w:tcPr>
          <w:p w14:paraId="361C2064"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VVT/GHZ/GGZ/KRAAM</w:t>
            </w:r>
          </w:p>
        </w:tc>
      </w:tr>
      <w:tr w:rsidR="000B60C3" w:rsidRPr="00BB1FA1" w14:paraId="0D6B2C8D" w14:textId="77777777" w:rsidTr="00221F51">
        <w:tc>
          <w:tcPr>
            <w:tcW w:w="2715" w:type="dxa"/>
          </w:tcPr>
          <w:p w14:paraId="354765B1"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Doelgroep:</w:t>
            </w:r>
          </w:p>
          <w:p w14:paraId="0F15035B" w14:textId="77777777" w:rsidR="000B60C3" w:rsidRPr="00BB1FA1" w:rsidRDefault="000B60C3" w:rsidP="00221F51">
            <w:pPr>
              <w:rPr>
                <w:rFonts w:asciiTheme="majorHAnsi" w:hAnsiTheme="majorHAnsi" w:cstheme="majorHAnsi"/>
              </w:rPr>
            </w:pPr>
          </w:p>
        </w:tc>
        <w:tc>
          <w:tcPr>
            <w:tcW w:w="6345" w:type="dxa"/>
          </w:tcPr>
          <w:p w14:paraId="342E7B8C"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Geriatrische zorgvragers</w:t>
            </w:r>
          </w:p>
          <w:p w14:paraId="76467A41" w14:textId="77777777" w:rsidR="000B60C3" w:rsidRPr="00BB1FA1" w:rsidRDefault="000B60C3" w:rsidP="00221F51">
            <w:pPr>
              <w:rPr>
                <w:rFonts w:asciiTheme="majorHAnsi" w:hAnsiTheme="majorHAnsi" w:cstheme="majorHAnsi"/>
                <w:color w:val="000000"/>
              </w:rPr>
            </w:pPr>
            <w:r w:rsidRPr="00BB1FA1">
              <w:rPr>
                <w:rFonts w:asciiTheme="majorHAnsi" w:hAnsiTheme="majorHAnsi" w:cstheme="majorHAnsi"/>
                <w:color w:val="000000"/>
              </w:rPr>
              <w:t>Psychogeriatrische zorgvragers</w:t>
            </w:r>
          </w:p>
          <w:p w14:paraId="08CD0BFF" w14:textId="77777777" w:rsidR="000B60C3" w:rsidRPr="00BB1FA1" w:rsidRDefault="000B60C3" w:rsidP="00221F51">
            <w:pPr>
              <w:rPr>
                <w:rFonts w:asciiTheme="majorHAnsi" w:hAnsiTheme="majorHAnsi" w:cstheme="majorHAnsi"/>
                <w:color w:val="000000"/>
              </w:rPr>
            </w:pPr>
            <w:r w:rsidRPr="00BB1FA1">
              <w:rPr>
                <w:rFonts w:asciiTheme="majorHAnsi" w:hAnsiTheme="majorHAnsi" w:cstheme="majorHAnsi"/>
                <w:color w:val="000000"/>
              </w:rPr>
              <w:t>Somatische zorgvragers</w:t>
            </w:r>
          </w:p>
          <w:p w14:paraId="3D51FD32"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 xml:space="preserve">Verstandelijke en/of lichamelijke gehandicapte zorgvragers. </w:t>
            </w:r>
          </w:p>
        </w:tc>
      </w:tr>
      <w:tr w:rsidR="000B60C3" w:rsidRPr="00BB1FA1" w14:paraId="63261BDA" w14:textId="77777777" w:rsidTr="00221F51">
        <w:tc>
          <w:tcPr>
            <w:tcW w:w="2715" w:type="dxa"/>
          </w:tcPr>
          <w:p w14:paraId="6398D857"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Sluit aan bij werkproces:</w:t>
            </w:r>
          </w:p>
          <w:p w14:paraId="79B06781" w14:textId="77777777" w:rsidR="000B60C3" w:rsidRPr="00BB1FA1" w:rsidRDefault="000B60C3" w:rsidP="00221F51">
            <w:pPr>
              <w:rPr>
                <w:rFonts w:asciiTheme="majorHAnsi" w:hAnsiTheme="majorHAnsi" w:cstheme="majorHAnsi"/>
              </w:rPr>
            </w:pPr>
          </w:p>
        </w:tc>
        <w:tc>
          <w:tcPr>
            <w:tcW w:w="6345" w:type="dxa"/>
          </w:tcPr>
          <w:p w14:paraId="7F7FC143"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VZ- B1 -K1-W6: Begeleidt een zorgvrager</w:t>
            </w:r>
          </w:p>
        </w:tc>
      </w:tr>
      <w:tr w:rsidR="000B60C3" w:rsidRPr="00BB1FA1" w14:paraId="71A5FFA1" w14:textId="77777777" w:rsidTr="00221F51">
        <w:tc>
          <w:tcPr>
            <w:tcW w:w="2715" w:type="dxa"/>
          </w:tcPr>
          <w:p w14:paraId="4807656B"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 xml:space="preserve">Werkvorm: </w:t>
            </w:r>
          </w:p>
          <w:p w14:paraId="5ECA90F0"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Casus/simulatie/praktijk</w:t>
            </w:r>
          </w:p>
        </w:tc>
        <w:tc>
          <w:tcPr>
            <w:tcW w:w="6345" w:type="dxa"/>
          </w:tcPr>
          <w:p w14:paraId="1C272394"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Interview</w:t>
            </w:r>
          </w:p>
          <w:p w14:paraId="248C96D2"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Praktijkopdracht</w:t>
            </w:r>
          </w:p>
          <w:p w14:paraId="4082B6A7"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 xml:space="preserve">Excursie </w:t>
            </w:r>
          </w:p>
        </w:tc>
      </w:tr>
      <w:tr w:rsidR="000B60C3" w:rsidRPr="00BB1FA1" w14:paraId="4BE2570D" w14:textId="77777777" w:rsidTr="00221F51">
        <w:tc>
          <w:tcPr>
            <w:tcW w:w="2715" w:type="dxa"/>
          </w:tcPr>
          <w:p w14:paraId="084CB0F6"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Bij praktijk: wie is de opdrachtgever?</w:t>
            </w:r>
          </w:p>
        </w:tc>
        <w:tc>
          <w:tcPr>
            <w:tcW w:w="6345" w:type="dxa"/>
          </w:tcPr>
          <w:p w14:paraId="012D8F62" w14:textId="77777777" w:rsidR="000B60C3" w:rsidRPr="00BB1FA1" w:rsidRDefault="000B60C3" w:rsidP="00221F51">
            <w:pPr>
              <w:rPr>
                <w:rFonts w:asciiTheme="majorHAnsi" w:hAnsiTheme="majorHAnsi" w:cstheme="majorHAnsi"/>
              </w:rPr>
            </w:pPr>
          </w:p>
        </w:tc>
      </w:tr>
      <w:tr w:rsidR="000B60C3" w:rsidRPr="00BB1FA1" w14:paraId="0F7EDA19" w14:textId="77777777" w:rsidTr="00221F51">
        <w:tc>
          <w:tcPr>
            <w:tcW w:w="2715" w:type="dxa"/>
          </w:tcPr>
          <w:p w14:paraId="45326D42"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 xml:space="preserve">Geplande duur uitvoering: </w:t>
            </w:r>
          </w:p>
          <w:p w14:paraId="3A96529F" w14:textId="77777777" w:rsidR="000B60C3" w:rsidRPr="00BB1FA1" w:rsidRDefault="000B60C3" w:rsidP="00221F51">
            <w:pPr>
              <w:rPr>
                <w:rFonts w:asciiTheme="majorHAnsi" w:hAnsiTheme="majorHAnsi" w:cstheme="majorHAnsi"/>
              </w:rPr>
            </w:pPr>
          </w:p>
        </w:tc>
        <w:tc>
          <w:tcPr>
            <w:tcW w:w="6345" w:type="dxa"/>
          </w:tcPr>
          <w:p w14:paraId="33EC68D7"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20 weken</w:t>
            </w:r>
          </w:p>
        </w:tc>
      </w:tr>
      <w:tr w:rsidR="000B60C3" w:rsidRPr="00BB1FA1" w14:paraId="45164A02" w14:textId="77777777" w:rsidTr="00221F51">
        <w:tc>
          <w:tcPr>
            <w:tcW w:w="2715" w:type="dxa"/>
          </w:tcPr>
          <w:p w14:paraId="1081AA55"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 xml:space="preserve">Typering beroepssituatie: </w:t>
            </w:r>
          </w:p>
          <w:p w14:paraId="597029A9"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Laag-midden-hoog complex</w:t>
            </w:r>
          </w:p>
        </w:tc>
        <w:tc>
          <w:tcPr>
            <w:tcW w:w="6345" w:type="dxa"/>
          </w:tcPr>
          <w:p w14:paraId="3EFB2DBC"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Laag complexe zorgsituatie*</w:t>
            </w:r>
          </w:p>
        </w:tc>
      </w:tr>
      <w:tr w:rsidR="000B60C3" w:rsidRPr="00BB1FA1" w14:paraId="7891E837" w14:textId="77777777" w:rsidTr="00221F51">
        <w:tc>
          <w:tcPr>
            <w:tcW w:w="2715" w:type="dxa"/>
          </w:tcPr>
          <w:p w14:paraId="0321F7DC"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Mate van begeleiding</w:t>
            </w:r>
          </w:p>
          <w:p w14:paraId="492E7130"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(begeleid/zelfstandig)</w:t>
            </w:r>
          </w:p>
        </w:tc>
        <w:tc>
          <w:tcPr>
            <w:tcW w:w="6345" w:type="dxa"/>
          </w:tcPr>
          <w:p w14:paraId="15B9161C"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Mate van sturing is geleid*</w:t>
            </w:r>
          </w:p>
        </w:tc>
      </w:tr>
      <w:tr w:rsidR="000B60C3" w:rsidRPr="00BB1FA1" w14:paraId="5DE45A15" w14:textId="77777777" w:rsidTr="00221F51">
        <w:tc>
          <w:tcPr>
            <w:tcW w:w="2715" w:type="dxa"/>
          </w:tcPr>
          <w:p w14:paraId="10868117"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Oefenopdracht</w:t>
            </w:r>
          </w:p>
        </w:tc>
        <w:tc>
          <w:tcPr>
            <w:tcW w:w="6345" w:type="dxa"/>
          </w:tcPr>
          <w:p w14:paraId="1313139E"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Oefenopdracht uit het consortium ABC zijn geïntegreerd in het project</w:t>
            </w:r>
          </w:p>
        </w:tc>
      </w:tr>
      <w:tr w:rsidR="000B60C3" w:rsidRPr="00BB1FA1" w14:paraId="62D9C43F" w14:textId="77777777" w:rsidTr="00221F51">
        <w:tc>
          <w:tcPr>
            <w:tcW w:w="2715" w:type="dxa"/>
            <w:shd w:val="clear" w:color="auto" w:fill="FBE5D5"/>
          </w:tcPr>
          <w:p w14:paraId="1C60AEA0"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VAK LEERLIJNEN</w:t>
            </w:r>
          </w:p>
        </w:tc>
        <w:tc>
          <w:tcPr>
            <w:tcW w:w="6345" w:type="dxa"/>
            <w:shd w:val="clear" w:color="auto" w:fill="FBE5D5"/>
          </w:tcPr>
          <w:p w14:paraId="4417DF2E"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Kennis en vaardigheden:</w:t>
            </w:r>
          </w:p>
        </w:tc>
      </w:tr>
      <w:tr w:rsidR="000B60C3" w:rsidRPr="00BB1FA1" w14:paraId="0B49C131" w14:textId="77777777" w:rsidTr="00221F51">
        <w:tc>
          <w:tcPr>
            <w:tcW w:w="2715" w:type="dxa"/>
          </w:tcPr>
          <w:p w14:paraId="574A8B3D"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Medische vakken</w:t>
            </w:r>
          </w:p>
        </w:tc>
        <w:tc>
          <w:tcPr>
            <w:tcW w:w="6345" w:type="dxa"/>
          </w:tcPr>
          <w:p w14:paraId="61CC81A5"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 xml:space="preserve">Kennis: </w:t>
            </w:r>
          </w:p>
          <w:p w14:paraId="7D9672A6" w14:textId="77777777" w:rsidR="000B60C3" w:rsidRPr="00BB1FA1" w:rsidRDefault="000B60C3" w:rsidP="00FC34B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Theme="majorHAnsi" w:hAnsiTheme="majorHAnsi" w:cstheme="majorHAnsi"/>
                <w:color w:val="000000"/>
              </w:rPr>
            </w:pPr>
            <w:r w:rsidRPr="00BB1FA1">
              <w:rPr>
                <w:rFonts w:asciiTheme="majorHAnsi" w:hAnsiTheme="majorHAnsi" w:cstheme="majorHAnsi"/>
                <w:color w:val="000000"/>
              </w:rPr>
              <w:t>heeft inzicht in gezondheidsrisico's behorende bij de doelgroep</w:t>
            </w:r>
          </w:p>
          <w:p w14:paraId="0FB95719" w14:textId="77777777" w:rsidR="000B60C3" w:rsidRPr="00BB1FA1" w:rsidRDefault="000B60C3" w:rsidP="00FC34B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Theme="majorHAnsi" w:hAnsiTheme="majorHAnsi" w:cstheme="majorHAnsi"/>
                <w:color w:val="000000"/>
              </w:rPr>
            </w:pPr>
            <w:r w:rsidRPr="00BB1FA1">
              <w:rPr>
                <w:rFonts w:asciiTheme="majorHAnsi" w:hAnsiTheme="majorHAnsi" w:cstheme="majorHAnsi"/>
                <w:color w:val="000000"/>
              </w:rPr>
              <w:t>heeft kennis van pathologie en Multi pathologie</w:t>
            </w:r>
          </w:p>
          <w:p w14:paraId="544F193F" w14:textId="77777777" w:rsidR="000B60C3" w:rsidRPr="00BB1FA1" w:rsidRDefault="000B60C3" w:rsidP="00FC34BB">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hAnsiTheme="majorHAnsi" w:cstheme="majorHAnsi"/>
                <w:color w:val="000000"/>
              </w:rPr>
            </w:pPr>
            <w:r w:rsidRPr="00BB1FA1">
              <w:rPr>
                <w:rFonts w:asciiTheme="majorHAnsi" w:hAnsiTheme="majorHAnsi" w:cstheme="majorHAnsi"/>
                <w:color w:val="000000"/>
              </w:rPr>
              <w:t>heeft kennis van ziektebeelden, beperkingen, stoornissen, aandoeningen, co morbiditeit, functioneringsproblemen, behandelingen en bijbehorende gezondheidsrisico's m.b.t. de zorgcategorieën</w:t>
            </w:r>
          </w:p>
          <w:p w14:paraId="79886471"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Vaardigheden:</w:t>
            </w:r>
          </w:p>
          <w:p w14:paraId="00824C19"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gedragspatronen van de meest voorkomende ziektebeelden en beperkingen herkennen</w:t>
            </w:r>
          </w:p>
          <w:p w14:paraId="21AE171A"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observatiemethoden en -technieken toepassen om informatie te achterhalen</w:t>
            </w:r>
          </w:p>
          <w:p w14:paraId="2EB906E1" w14:textId="77777777" w:rsidR="000B60C3" w:rsidRPr="00BB1FA1" w:rsidRDefault="000B60C3" w:rsidP="00221F51">
            <w:pPr>
              <w:rPr>
                <w:rFonts w:asciiTheme="majorHAnsi" w:hAnsiTheme="majorHAnsi" w:cstheme="majorHAnsi"/>
              </w:rPr>
            </w:pPr>
          </w:p>
        </w:tc>
      </w:tr>
      <w:tr w:rsidR="000B60C3" w:rsidRPr="00BB1FA1" w14:paraId="7C1E77EE" w14:textId="77777777" w:rsidTr="00221F51">
        <w:tc>
          <w:tcPr>
            <w:tcW w:w="2715" w:type="dxa"/>
          </w:tcPr>
          <w:p w14:paraId="27852FA9"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Verzorging (verpleegkunde)</w:t>
            </w:r>
          </w:p>
        </w:tc>
        <w:tc>
          <w:tcPr>
            <w:tcW w:w="6345" w:type="dxa"/>
          </w:tcPr>
          <w:p w14:paraId="3B8220BA"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Kennis:</w:t>
            </w:r>
          </w:p>
          <w:p w14:paraId="0A2E55DB" w14:textId="0923D273"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Theme="majorHAnsi" w:hAnsiTheme="majorHAnsi" w:cstheme="majorHAnsi"/>
                <w:color w:val="000000"/>
              </w:rPr>
            </w:pPr>
            <w:r w:rsidRPr="00BB1FA1">
              <w:rPr>
                <w:rFonts w:asciiTheme="majorHAnsi" w:hAnsiTheme="majorHAnsi" w:cstheme="majorHAnsi"/>
                <w:color w:val="000000"/>
              </w:rPr>
              <w:t>heeft inzicht in gezondheidsrisico's behore</w:t>
            </w:r>
            <w:r w:rsidR="003B1369" w:rsidRPr="00BB1FA1">
              <w:rPr>
                <w:rFonts w:asciiTheme="majorHAnsi" w:hAnsiTheme="majorHAnsi" w:cstheme="majorHAnsi"/>
                <w:color w:val="000000"/>
              </w:rPr>
              <w:t xml:space="preserve">nde bij de doelgroep </w:t>
            </w:r>
          </w:p>
          <w:p w14:paraId="2EA058EC"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hAnsiTheme="majorHAnsi" w:cstheme="majorHAnsi"/>
                <w:color w:val="000000"/>
              </w:rPr>
            </w:pPr>
            <w:r w:rsidRPr="00BB1FA1">
              <w:rPr>
                <w:rFonts w:asciiTheme="majorHAnsi" w:hAnsiTheme="majorHAnsi" w:cstheme="majorHAnsi"/>
                <w:color w:val="000000"/>
              </w:rPr>
              <w:t>heeft kennis van ziektebeelden, beperkingen, stoornissen, aandoeningen, co morbiditeit, functioneringsproblemen, behandelingen en bijbehorende gezondheidsrisico's m.b.t. de zorgcategorieën</w:t>
            </w:r>
          </w:p>
          <w:p w14:paraId="58802F92"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Vaardigheden:</w:t>
            </w:r>
          </w:p>
          <w:p w14:paraId="48ADEC13" w14:textId="025F7F65"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bijdragen aan patiëntveiligheidscultuur, handelt risicobewust, communiceert patiëntveilig en optimaliseert mense</w:t>
            </w:r>
            <w:r w:rsidR="003B1369" w:rsidRPr="00BB1FA1">
              <w:rPr>
                <w:rFonts w:asciiTheme="majorHAnsi" w:hAnsiTheme="majorHAnsi" w:cstheme="majorHAnsi"/>
                <w:color w:val="000000"/>
              </w:rPr>
              <w:t xml:space="preserve">lijke en omgevingsfactoren </w:t>
            </w:r>
          </w:p>
          <w:p w14:paraId="53466E4A" w14:textId="1D34F849"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handelen volgens de normen voor verantwoorde zo</w:t>
            </w:r>
            <w:r w:rsidR="003B1369" w:rsidRPr="00BB1FA1">
              <w:rPr>
                <w:rFonts w:asciiTheme="majorHAnsi" w:hAnsiTheme="majorHAnsi" w:cstheme="majorHAnsi"/>
                <w:color w:val="000000"/>
              </w:rPr>
              <w:t>rg</w:t>
            </w:r>
          </w:p>
          <w:p w14:paraId="50020178"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methodisch en systematisch handelen toepassen tijdens de beroepsuitoefening</w:t>
            </w:r>
          </w:p>
          <w:p w14:paraId="77FF4AB5" w14:textId="5E870FD2"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 xml:space="preserve">kan de visie op zorg toepassen in haar dagelijkse </w:t>
            </w:r>
            <w:r w:rsidR="003B1369" w:rsidRPr="00BB1FA1">
              <w:rPr>
                <w:rFonts w:asciiTheme="majorHAnsi" w:hAnsiTheme="majorHAnsi" w:cstheme="majorHAnsi"/>
                <w:color w:val="000000"/>
              </w:rPr>
              <w:t>werkzaamheden</w:t>
            </w:r>
          </w:p>
          <w:p w14:paraId="17E1F419"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kennis van vroeg signalering toepassen</w:t>
            </w:r>
          </w:p>
          <w:p w14:paraId="525E1DC0" w14:textId="5471DF62"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gebruik maken van de ervaringsdeskundigheid van zorgvragers</w:t>
            </w:r>
            <w:r w:rsidR="003B1369" w:rsidRPr="00BB1FA1">
              <w:rPr>
                <w:rFonts w:asciiTheme="majorHAnsi" w:hAnsiTheme="majorHAnsi" w:cstheme="majorHAnsi"/>
                <w:color w:val="000000"/>
              </w:rPr>
              <w:t xml:space="preserve"> en naastbetrokkenen </w:t>
            </w:r>
          </w:p>
          <w:p w14:paraId="7FA83134" w14:textId="327B57E0"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 xml:space="preserve">kan signalen herkennen van sociale problematiek waaronder huiselijk geweld, seksueel misbruik en kindermishandeling en onderneemt actie volgens wet- en regelgeving en het beleid/protocol van de organisatie </w:t>
            </w:r>
          </w:p>
          <w:p w14:paraId="72748BA7" w14:textId="333375CF"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 xml:space="preserve">kan technologische hulpmiddelen en instrumenten inzetten en gebruiken: </w:t>
            </w:r>
            <w:proofErr w:type="spellStart"/>
            <w:r w:rsidR="003B1369" w:rsidRPr="00BB1FA1">
              <w:rPr>
                <w:rFonts w:asciiTheme="majorHAnsi" w:hAnsiTheme="majorHAnsi" w:cstheme="majorHAnsi"/>
                <w:color w:val="000000"/>
              </w:rPr>
              <w:t>e-health</w:t>
            </w:r>
            <w:proofErr w:type="spellEnd"/>
            <w:r w:rsidR="003B1369" w:rsidRPr="00BB1FA1">
              <w:rPr>
                <w:rFonts w:asciiTheme="majorHAnsi" w:hAnsiTheme="majorHAnsi" w:cstheme="majorHAnsi"/>
                <w:color w:val="000000"/>
              </w:rPr>
              <w:t xml:space="preserve"> en </w:t>
            </w:r>
            <w:proofErr w:type="spellStart"/>
            <w:r w:rsidR="003B1369" w:rsidRPr="00BB1FA1">
              <w:rPr>
                <w:rFonts w:asciiTheme="majorHAnsi" w:hAnsiTheme="majorHAnsi" w:cstheme="majorHAnsi"/>
                <w:color w:val="000000"/>
              </w:rPr>
              <w:t>domotica</w:t>
            </w:r>
            <w:proofErr w:type="spellEnd"/>
          </w:p>
        </w:tc>
      </w:tr>
      <w:tr w:rsidR="000B60C3" w:rsidRPr="00BB1FA1" w14:paraId="6003AA75" w14:textId="77777777" w:rsidTr="00221F51">
        <w:tc>
          <w:tcPr>
            <w:tcW w:w="2715" w:type="dxa"/>
          </w:tcPr>
          <w:p w14:paraId="37EBE5D0"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Communicatie</w:t>
            </w:r>
          </w:p>
        </w:tc>
        <w:tc>
          <w:tcPr>
            <w:tcW w:w="6345" w:type="dxa"/>
          </w:tcPr>
          <w:p w14:paraId="6FDC3C3E"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Kennis:</w:t>
            </w:r>
          </w:p>
          <w:p w14:paraId="6F001500"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Theme="majorHAnsi" w:hAnsiTheme="majorHAnsi" w:cstheme="majorHAnsi"/>
                <w:color w:val="000000"/>
              </w:rPr>
            </w:pPr>
            <w:r w:rsidRPr="00BB1FA1">
              <w:rPr>
                <w:rFonts w:asciiTheme="majorHAnsi" w:hAnsiTheme="majorHAnsi" w:cstheme="majorHAnsi"/>
                <w:color w:val="000000"/>
              </w:rPr>
              <w:t>heeft kennis van algemene begrippen van gedragswetenschappen, psychologie, orthopedagogiek, psychiatrie en (toegepaste) sociologie</w:t>
            </w:r>
          </w:p>
          <w:p w14:paraId="71329237"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Theme="majorHAnsi" w:hAnsiTheme="majorHAnsi" w:cstheme="majorHAnsi"/>
                <w:color w:val="000000"/>
              </w:rPr>
            </w:pPr>
            <w:r w:rsidRPr="00BB1FA1">
              <w:rPr>
                <w:rFonts w:asciiTheme="majorHAnsi" w:hAnsiTheme="majorHAnsi" w:cstheme="majorHAnsi"/>
                <w:color w:val="000000"/>
              </w:rPr>
              <w:t>heeft kennis van begeleidingsmethoden zoals belevingsgerichte zorg en PDL</w:t>
            </w:r>
          </w:p>
          <w:p w14:paraId="3C203381"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hAnsiTheme="majorHAnsi" w:cstheme="majorHAnsi"/>
                <w:color w:val="000000"/>
              </w:rPr>
            </w:pPr>
            <w:r w:rsidRPr="00BB1FA1">
              <w:rPr>
                <w:rFonts w:asciiTheme="majorHAnsi" w:hAnsiTheme="majorHAnsi" w:cstheme="majorHAnsi"/>
                <w:color w:val="000000"/>
              </w:rPr>
              <w:t>heeft kennis van preventie seksueel misbruik en preventie overschrijdend gedrag</w:t>
            </w:r>
          </w:p>
          <w:p w14:paraId="3A64A884"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Vaardigheden</w:t>
            </w:r>
          </w:p>
          <w:p w14:paraId="42A1A2D3"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FF0000"/>
              </w:rPr>
            </w:pPr>
            <w:r w:rsidRPr="00BB1FA1">
              <w:rPr>
                <w:rFonts w:asciiTheme="majorHAnsi" w:hAnsiTheme="majorHAnsi" w:cstheme="majorHAnsi"/>
                <w:color w:val="FF0000"/>
              </w:rPr>
              <w:t>kan gebruik maken van de ervaringsdeskundigheid van zorgvragers en naastbetrokkenen</w:t>
            </w:r>
          </w:p>
          <w:p w14:paraId="4DF04E72"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actuele benaderingswijzen toepassen in de omgang met dementerenden</w:t>
            </w:r>
          </w:p>
          <w:p w14:paraId="16FE446F"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color w:val="000000"/>
              </w:rPr>
            </w:pPr>
            <w:r w:rsidRPr="00BB1FA1">
              <w:rPr>
                <w:rFonts w:asciiTheme="majorHAnsi" w:hAnsiTheme="majorHAnsi" w:cstheme="majorHAnsi"/>
                <w:color w:val="000000"/>
              </w:rPr>
              <w:t>kan sociaal vaardig optreden in functionele contacten</w:t>
            </w:r>
          </w:p>
          <w:p w14:paraId="339401B5"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emotionele problemen herkennen, zoals eenzaamheidsproblematiek en sociale uitsluiting</w:t>
            </w:r>
          </w:p>
          <w:p w14:paraId="50125D1C"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gesprekstechnieken en begeleidingsmethodieken toepassen bij verschillende doelgroepen</w:t>
            </w:r>
          </w:p>
          <w:p w14:paraId="6B8AEBA3"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kennis van communicatiemogelijkheden en -methoden toepassen (verbaal, non-verbaal, pre-verbaal en schriftelijk), passend bij de wensen en mogelijkheden van de cliënt</w:t>
            </w:r>
          </w:p>
          <w:p w14:paraId="4B7EBEB4"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kennis van de sociale kaart en maatschappelijke steunsystemen toepassen</w:t>
            </w:r>
          </w:p>
          <w:p w14:paraId="5866EE35"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stheme="majorHAnsi"/>
                <w:b/>
                <w:color w:val="000000"/>
              </w:rPr>
            </w:pPr>
            <w:r w:rsidRPr="00BB1FA1">
              <w:rPr>
                <w:rFonts w:asciiTheme="majorHAnsi" w:hAnsiTheme="majorHAnsi" w:cstheme="majorHAnsi"/>
                <w:color w:val="000000"/>
              </w:rPr>
              <w:t xml:space="preserve">kan kennis van diversiteit en interculturele communicatie toepassen </w:t>
            </w:r>
          </w:p>
          <w:p w14:paraId="7FCD59E4"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ondersteuning bieden bij de omgang met sociale media en internet</w:t>
            </w:r>
          </w:p>
          <w:p w14:paraId="03FE7C96"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BB1FA1">
              <w:rPr>
                <w:rFonts w:asciiTheme="majorHAnsi" w:hAnsiTheme="majorHAnsi" w:cstheme="majorHAnsi"/>
                <w:color w:val="000000"/>
              </w:rPr>
              <w:t>kan regulerende methodieken ten aanzien van seksualiteit en intimiteit toepassen</w:t>
            </w:r>
          </w:p>
          <w:p w14:paraId="54FE4A9A"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FF0000"/>
              </w:rPr>
            </w:pPr>
            <w:r w:rsidRPr="00BB1FA1">
              <w:rPr>
                <w:rFonts w:asciiTheme="majorHAnsi" w:hAnsiTheme="majorHAnsi" w:cstheme="majorHAnsi"/>
                <w:color w:val="FF0000"/>
              </w:rPr>
              <w:t xml:space="preserve">kan technologische hulpmiddelen en instrumenten inzetten en gebruiken: </w:t>
            </w:r>
            <w:proofErr w:type="spellStart"/>
            <w:r w:rsidRPr="00BB1FA1">
              <w:rPr>
                <w:rFonts w:asciiTheme="majorHAnsi" w:hAnsiTheme="majorHAnsi" w:cstheme="majorHAnsi"/>
                <w:color w:val="FF0000"/>
              </w:rPr>
              <w:t>e-health</w:t>
            </w:r>
            <w:proofErr w:type="spellEnd"/>
            <w:r w:rsidRPr="00BB1FA1">
              <w:rPr>
                <w:rFonts w:asciiTheme="majorHAnsi" w:hAnsiTheme="majorHAnsi" w:cstheme="majorHAnsi"/>
                <w:color w:val="FF0000"/>
              </w:rPr>
              <w:t xml:space="preserve"> en </w:t>
            </w:r>
            <w:proofErr w:type="spellStart"/>
            <w:r w:rsidRPr="00BB1FA1">
              <w:rPr>
                <w:rFonts w:asciiTheme="majorHAnsi" w:hAnsiTheme="majorHAnsi" w:cstheme="majorHAnsi"/>
                <w:color w:val="FF0000"/>
              </w:rPr>
              <w:t>domotica</w:t>
            </w:r>
            <w:proofErr w:type="spellEnd"/>
          </w:p>
          <w:p w14:paraId="3A80D40E" w14:textId="77777777" w:rsidR="000B60C3" w:rsidRPr="00BB1FA1" w:rsidRDefault="000B60C3" w:rsidP="00FC34BB">
            <w:pPr>
              <w:numPr>
                <w:ilvl w:val="0"/>
                <w:numId w:val="1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FF0000"/>
              </w:rPr>
            </w:pPr>
            <w:r w:rsidRPr="00BB1FA1">
              <w:rPr>
                <w:rFonts w:asciiTheme="majorHAnsi" w:hAnsiTheme="majorHAnsi" w:cstheme="majorHAnsi"/>
                <w:color w:val="FF0000"/>
              </w:rPr>
              <w:t>kan signalen herkennen van sociale problematiek waaronder huiselijk geweld, seksueel misbruik en kindermishandeling en onderneemt actie volgens wet- en regelgeving en het beleid/protocol van de organisatie</w:t>
            </w:r>
          </w:p>
          <w:p w14:paraId="7B53FC51" w14:textId="77777777" w:rsidR="000B60C3" w:rsidRPr="00BB1FA1" w:rsidRDefault="000B60C3" w:rsidP="00221F51">
            <w:pPr>
              <w:rPr>
                <w:rFonts w:asciiTheme="majorHAnsi" w:hAnsiTheme="majorHAnsi" w:cstheme="majorHAnsi"/>
              </w:rPr>
            </w:pPr>
          </w:p>
        </w:tc>
      </w:tr>
      <w:tr w:rsidR="000B60C3" w:rsidRPr="00BB1FA1" w14:paraId="5E23A789" w14:textId="77777777" w:rsidTr="00221F51">
        <w:tc>
          <w:tcPr>
            <w:tcW w:w="2715" w:type="dxa"/>
            <w:shd w:val="clear" w:color="auto" w:fill="FBE5D5"/>
          </w:tcPr>
          <w:p w14:paraId="07AF2E3D"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Overige informatie</w:t>
            </w:r>
          </w:p>
        </w:tc>
        <w:tc>
          <w:tcPr>
            <w:tcW w:w="6345" w:type="dxa"/>
            <w:shd w:val="clear" w:color="auto" w:fill="FBE5D5"/>
          </w:tcPr>
          <w:p w14:paraId="668D8491" w14:textId="77777777" w:rsidR="000B60C3" w:rsidRPr="00BB1FA1" w:rsidRDefault="000B60C3" w:rsidP="00221F51">
            <w:pPr>
              <w:rPr>
                <w:rFonts w:asciiTheme="majorHAnsi" w:hAnsiTheme="majorHAnsi" w:cstheme="majorHAnsi"/>
              </w:rPr>
            </w:pPr>
          </w:p>
        </w:tc>
      </w:tr>
      <w:tr w:rsidR="000B60C3" w:rsidRPr="00BB1FA1" w14:paraId="78FEEFF1" w14:textId="77777777" w:rsidTr="00221F51">
        <w:tc>
          <w:tcPr>
            <w:tcW w:w="2715" w:type="dxa"/>
            <w:shd w:val="clear" w:color="auto" w:fill="auto"/>
          </w:tcPr>
          <w:p w14:paraId="18DF0C16"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 xml:space="preserve">Te gebruiken bronnen (internet tips, boeken </w:t>
            </w:r>
            <w:proofErr w:type="spellStart"/>
            <w:r w:rsidRPr="00BB1FA1">
              <w:rPr>
                <w:rFonts w:asciiTheme="majorHAnsi" w:hAnsiTheme="majorHAnsi" w:cstheme="majorHAnsi"/>
              </w:rPr>
              <w:t>etc</w:t>
            </w:r>
            <w:proofErr w:type="spellEnd"/>
            <w:r w:rsidRPr="00BB1FA1">
              <w:rPr>
                <w:rFonts w:asciiTheme="majorHAnsi" w:hAnsiTheme="majorHAnsi" w:cstheme="majorHAnsi"/>
              </w:rPr>
              <w:t>)</w:t>
            </w:r>
          </w:p>
        </w:tc>
        <w:tc>
          <w:tcPr>
            <w:tcW w:w="6345" w:type="dxa"/>
            <w:shd w:val="clear" w:color="auto" w:fill="auto"/>
          </w:tcPr>
          <w:p w14:paraId="3FDF6F40" w14:textId="77777777" w:rsidR="000B60C3" w:rsidRPr="00BB1FA1" w:rsidRDefault="000B60C3" w:rsidP="00221F51">
            <w:pPr>
              <w:rPr>
                <w:rFonts w:asciiTheme="majorHAnsi" w:hAnsiTheme="majorHAnsi" w:cstheme="majorHAnsi"/>
              </w:rPr>
            </w:pPr>
            <w:proofErr w:type="spellStart"/>
            <w:r w:rsidRPr="00BB1FA1">
              <w:rPr>
                <w:rFonts w:asciiTheme="majorHAnsi" w:hAnsiTheme="majorHAnsi" w:cstheme="majorHAnsi"/>
              </w:rPr>
              <w:t>Zorgpad</w:t>
            </w:r>
            <w:proofErr w:type="spellEnd"/>
            <w:r w:rsidRPr="00BB1FA1">
              <w:rPr>
                <w:rFonts w:asciiTheme="majorHAnsi" w:hAnsiTheme="majorHAnsi" w:cstheme="majorHAnsi"/>
              </w:rPr>
              <w:t>:</w:t>
            </w:r>
          </w:p>
          <w:p w14:paraId="79BBBA1F" w14:textId="77777777" w:rsidR="000B60C3" w:rsidRPr="00BB1FA1" w:rsidRDefault="000B60C3" w:rsidP="00FC34BB">
            <w:pPr>
              <w:numPr>
                <w:ilvl w:val="0"/>
                <w:numId w:val="13"/>
              </w:numPr>
              <w:contextualSpacing/>
              <w:rPr>
                <w:rFonts w:asciiTheme="majorHAnsi" w:hAnsiTheme="majorHAnsi" w:cstheme="majorHAnsi"/>
              </w:rPr>
            </w:pPr>
            <w:r w:rsidRPr="00BB1FA1">
              <w:rPr>
                <w:rFonts w:asciiTheme="majorHAnsi" w:hAnsiTheme="majorHAnsi" w:cstheme="majorHAnsi"/>
              </w:rPr>
              <w:t>Communicatie in de zorg</w:t>
            </w:r>
          </w:p>
          <w:p w14:paraId="31E0293B" w14:textId="77777777" w:rsidR="000B60C3" w:rsidRPr="00BB1FA1" w:rsidRDefault="000B60C3" w:rsidP="00FC34BB">
            <w:pPr>
              <w:numPr>
                <w:ilvl w:val="0"/>
                <w:numId w:val="13"/>
              </w:numPr>
              <w:contextualSpacing/>
              <w:rPr>
                <w:rFonts w:asciiTheme="majorHAnsi" w:hAnsiTheme="majorHAnsi" w:cstheme="majorHAnsi"/>
              </w:rPr>
            </w:pPr>
            <w:r w:rsidRPr="00BB1FA1">
              <w:rPr>
                <w:rFonts w:asciiTheme="majorHAnsi" w:hAnsiTheme="majorHAnsi" w:cstheme="majorHAnsi"/>
              </w:rPr>
              <w:t>Begeleiden in de zorg</w:t>
            </w:r>
          </w:p>
          <w:p w14:paraId="7F9A7A8C" w14:textId="77777777" w:rsidR="000B60C3" w:rsidRPr="00BB1FA1" w:rsidRDefault="000B60C3" w:rsidP="00221F51">
            <w:pPr>
              <w:rPr>
                <w:rFonts w:asciiTheme="majorHAnsi" w:hAnsiTheme="majorHAnsi" w:cstheme="majorHAnsi"/>
              </w:rPr>
            </w:pPr>
            <w:proofErr w:type="spellStart"/>
            <w:r w:rsidRPr="00BB1FA1">
              <w:rPr>
                <w:rFonts w:asciiTheme="majorHAnsi" w:hAnsiTheme="majorHAnsi" w:cstheme="majorHAnsi"/>
              </w:rPr>
              <w:t>Digibib</w:t>
            </w:r>
            <w:proofErr w:type="spellEnd"/>
            <w:r w:rsidRPr="00BB1FA1">
              <w:rPr>
                <w:rFonts w:asciiTheme="majorHAnsi" w:hAnsiTheme="majorHAnsi" w:cstheme="majorHAnsi"/>
              </w:rPr>
              <w:t>:</w:t>
            </w:r>
          </w:p>
          <w:p w14:paraId="645C3CF3" w14:textId="77777777" w:rsidR="000B60C3" w:rsidRPr="00BB1FA1" w:rsidRDefault="000B60C3" w:rsidP="00221F51">
            <w:pPr>
              <w:rPr>
                <w:rFonts w:asciiTheme="majorHAnsi" w:hAnsiTheme="majorHAnsi" w:cstheme="majorHAnsi"/>
              </w:rPr>
            </w:pPr>
            <w:r w:rsidRPr="00BB1FA1">
              <w:rPr>
                <w:rFonts w:asciiTheme="majorHAnsi" w:hAnsiTheme="majorHAnsi" w:cstheme="majorHAnsi"/>
              </w:rPr>
              <w:t>Oefenopdracht ABC uit werkproces 6</w:t>
            </w:r>
          </w:p>
          <w:p w14:paraId="419B2C4A" w14:textId="77777777" w:rsidR="000B60C3" w:rsidRPr="00BB1FA1" w:rsidRDefault="000B60C3" w:rsidP="00221F51">
            <w:pPr>
              <w:rPr>
                <w:rFonts w:asciiTheme="majorHAnsi" w:hAnsiTheme="majorHAnsi" w:cstheme="majorHAnsi"/>
              </w:rPr>
            </w:pPr>
          </w:p>
        </w:tc>
      </w:tr>
    </w:tbl>
    <w:p w14:paraId="6747E151" w14:textId="77777777" w:rsidR="000B60C3" w:rsidRPr="00BB1FA1" w:rsidRDefault="000B60C3" w:rsidP="000B60C3">
      <w:pPr>
        <w:rPr>
          <w:rFonts w:asciiTheme="majorHAnsi" w:hAnsiTheme="majorHAnsi" w:cstheme="majorHAnsi"/>
        </w:rPr>
      </w:pPr>
    </w:p>
    <w:p w14:paraId="4B9BC880" w14:textId="77777777" w:rsidR="000B60C3" w:rsidRPr="00BB1FA1" w:rsidRDefault="000B60C3" w:rsidP="000B60C3">
      <w:pPr>
        <w:rPr>
          <w:rFonts w:asciiTheme="majorHAnsi" w:hAnsiTheme="majorHAnsi" w:cstheme="majorHAnsi"/>
        </w:rPr>
      </w:pPr>
    </w:p>
    <w:p w14:paraId="3267BBCE" w14:textId="77777777" w:rsidR="000B60C3" w:rsidRPr="00BB1FA1" w:rsidRDefault="000B60C3" w:rsidP="000B60C3">
      <w:pPr>
        <w:rPr>
          <w:rFonts w:asciiTheme="majorHAnsi" w:hAnsiTheme="majorHAnsi" w:cstheme="majorHAnsi"/>
        </w:rPr>
      </w:pPr>
    </w:p>
    <w:p w14:paraId="509C977D" w14:textId="77777777" w:rsidR="000B60C3" w:rsidRPr="00BB1FA1" w:rsidRDefault="000B60C3" w:rsidP="000B60C3">
      <w:pPr>
        <w:rPr>
          <w:rFonts w:asciiTheme="majorHAnsi" w:hAnsiTheme="majorHAnsi" w:cstheme="majorHAnsi"/>
        </w:rPr>
      </w:pPr>
    </w:p>
    <w:p w14:paraId="226C8575" w14:textId="77777777" w:rsidR="000B60C3" w:rsidRPr="00BB1FA1" w:rsidRDefault="000B60C3" w:rsidP="000B60C3">
      <w:pPr>
        <w:rPr>
          <w:rFonts w:asciiTheme="majorHAnsi" w:hAnsiTheme="majorHAnsi" w:cstheme="majorHAnsi"/>
        </w:rPr>
      </w:pPr>
    </w:p>
    <w:p w14:paraId="38489453" w14:textId="77777777" w:rsidR="000B60C3" w:rsidRPr="00BB1FA1" w:rsidRDefault="000B60C3" w:rsidP="000B60C3">
      <w:pPr>
        <w:rPr>
          <w:rFonts w:asciiTheme="majorHAnsi" w:hAnsiTheme="majorHAnsi" w:cstheme="majorHAnsi"/>
        </w:rPr>
      </w:pPr>
    </w:p>
    <w:p w14:paraId="536EFE2E" w14:textId="77777777" w:rsidR="000B60C3" w:rsidRPr="00BB1FA1" w:rsidRDefault="000B60C3" w:rsidP="000B60C3">
      <w:pPr>
        <w:rPr>
          <w:rFonts w:asciiTheme="majorHAnsi" w:hAnsiTheme="majorHAnsi" w:cstheme="majorHAnsi"/>
        </w:rPr>
      </w:pPr>
    </w:p>
    <w:p w14:paraId="641A163B" w14:textId="77777777" w:rsidR="000B60C3" w:rsidRPr="00BB1FA1" w:rsidRDefault="000B60C3" w:rsidP="000B60C3">
      <w:pPr>
        <w:rPr>
          <w:rFonts w:asciiTheme="majorHAnsi" w:hAnsiTheme="majorHAnsi" w:cstheme="majorHAnsi"/>
        </w:rPr>
      </w:pPr>
    </w:p>
    <w:p w14:paraId="57D3C85F" w14:textId="77777777" w:rsidR="000B60C3" w:rsidRPr="00BB1FA1" w:rsidRDefault="000B60C3" w:rsidP="000B60C3">
      <w:pPr>
        <w:rPr>
          <w:rFonts w:asciiTheme="majorHAnsi" w:hAnsiTheme="majorHAnsi" w:cstheme="majorHAnsi"/>
        </w:rPr>
      </w:pPr>
    </w:p>
    <w:p w14:paraId="72BAD6C6" w14:textId="77777777" w:rsidR="000B60C3" w:rsidRPr="00BB1FA1" w:rsidRDefault="000B60C3" w:rsidP="000B60C3">
      <w:pPr>
        <w:rPr>
          <w:rFonts w:asciiTheme="majorHAnsi" w:hAnsiTheme="majorHAnsi" w:cstheme="majorHAnsi"/>
        </w:rPr>
      </w:pPr>
    </w:p>
    <w:p w14:paraId="04CE6A36" w14:textId="77777777" w:rsidR="000B60C3" w:rsidRPr="00BB1FA1" w:rsidRDefault="000B60C3" w:rsidP="000B60C3">
      <w:pPr>
        <w:rPr>
          <w:rFonts w:asciiTheme="majorHAnsi" w:hAnsiTheme="majorHAnsi" w:cstheme="majorHAnsi"/>
        </w:rPr>
      </w:pPr>
    </w:p>
    <w:p w14:paraId="7DCD4BE4" w14:textId="77777777" w:rsidR="000B60C3" w:rsidRPr="00BB1FA1" w:rsidRDefault="000B60C3" w:rsidP="000B60C3">
      <w:pPr>
        <w:rPr>
          <w:rFonts w:asciiTheme="majorHAnsi" w:hAnsiTheme="majorHAnsi" w:cstheme="majorHAnsi"/>
        </w:rPr>
      </w:pPr>
    </w:p>
    <w:p w14:paraId="47E56576" w14:textId="77777777" w:rsidR="00132BB5" w:rsidRPr="00BB1FA1" w:rsidRDefault="00132BB5">
      <w:pPr>
        <w:rPr>
          <w:rFonts w:asciiTheme="majorHAnsi" w:hAnsiTheme="majorHAnsi" w:cstheme="majorHAnsi"/>
        </w:rPr>
      </w:pPr>
    </w:p>
    <w:sectPr w:rsidR="00132BB5" w:rsidRPr="00BB1FA1" w:rsidSect="007B3B4F">
      <w:pgSz w:w="11900" w:h="16840"/>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58270" w14:textId="77777777" w:rsidR="00702E91" w:rsidRDefault="00702E91">
      <w:r>
        <w:separator/>
      </w:r>
    </w:p>
  </w:endnote>
  <w:endnote w:type="continuationSeparator" w:id="0">
    <w:p w14:paraId="7EFC6278" w14:textId="77777777" w:rsidR="00702E91" w:rsidRDefault="0070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hort Stac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rPr>
      <w:id w:val="1994515430"/>
      <w:docPartObj>
        <w:docPartGallery w:val="Page Numbers (Bottom of Page)"/>
        <w:docPartUnique/>
      </w:docPartObj>
    </w:sdtPr>
    <w:sdtEndPr/>
    <w:sdtContent>
      <w:p w14:paraId="1E2BD6D3" w14:textId="12DD1FCB" w:rsidR="009A32ED" w:rsidRDefault="009A32ED" w:rsidP="009A32ED">
        <w:pPr>
          <w:pBdr>
            <w:top w:val="nil"/>
            <w:left w:val="nil"/>
            <w:bottom w:val="nil"/>
            <w:right w:val="nil"/>
            <w:between w:val="nil"/>
          </w:pBdr>
          <w:tabs>
            <w:tab w:val="center" w:pos="4536"/>
            <w:tab w:val="right" w:pos="9072"/>
          </w:tabs>
          <w:jc w:val="center"/>
          <w:rPr>
            <w:color w:val="000000"/>
          </w:rPr>
        </w:pPr>
        <w:r w:rsidRPr="009A32ED">
          <w:rPr>
            <w:noProof/>
            <w:color w:val="000000"/>
          </w:rPr>
          <mc:AlternateContent>
            <mc:Choice Requires="wps">
              <w:drawing>
                <wp:anchor distT="0" distB="0" distL="114300" distR="114300" simplePos="0" relativeHeight="251659264" behindDoc="0" locked="0" layoutInCell="1" allowOverlap="1" wp14:anchorId="1C0E908D" wp14:editId="756545C5">
                  <wp:simplePos x="0" y="0"/>
                  <wp:positionH relativeFrom="leftMargin">
                    <wp:align>center</wp:align>
                  </wp:positionH>
                  <wp:positionV relativeFrom="bottomMargin">
                    <wp:align>center</wp:align>
                  </wp:positionV>
                  <wp:extent cx="565785" cy="19177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5CC20A6" w14:textId="2683FAA0" w:rsidR="009A32ED" w:rsidRDefault="009A32E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0656E" w:rsidRPr="0090656E">
                                <w:rPr>
                                  <w:noProof/>
                                  <w:color w:val="C0504D" w:themeColor="accent2"/>
                                </w:rPr>
                                <w:t>10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0E908D" id="Rechthoek 8"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Pv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lnPv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5CC20A6" w14:textId="2683FAA0" w:rsidR="009A32ED" w:rsidRDefault="009A32E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0656E" w:rsidRPr="0090656E">
                          <w:rPr>
                            <w:noProof/>
                            <w:color w:val="C0504D" w:themeColor="accent2"/>
                          </w:rPr>
                          <w:t>10</w:t>
                        </w:r>
                        <w:r>
                          <w:rPr>
                            <w:color w:val="C0504D" w:themeColor="accent2"/>
                          </w:rPr>
                          <w:fldChar w:fldCharType="end"/>
                        </w:r>
                      </w:p>
                    </w:txbxContent>
                  </v:textbox>
                  <w10:wrap anchorx="margin" anchory="margin"/>
                </v:rect>
              </w:pict>
            </mc:Fallback>
          </mc:AlternateContent>
        </w:r>
        <w:r w:rsidRPr="009A32ED">
          <w:rPr>
            <w:color w:val="000000"/>
          </w:rPr>
          <w:t xml:space="preserve"> </w:t>
        </w:r>
        <w:r>
          <w:rPr>
            <w:color w:val="000000"/>
          </w:rPr>
          <w:t>Project leereenheid 1</w:t>
        </w:r>
        <w:r>
          <w:rPr>
            <w:color w:val="000000"/>
          </w:rPr>
          <w:br/>
          <w:t>Wonen en huishouden, Persoonlijke zorg en Begeleiden</w:t>
        </w:r>
        <w:r>
          <w:rPr>
            <w:color w:val="000000"/>
          </w:rPr>
          <w:br/>
          <w:t>Cohort 2018 tweejarig opleiding, auteur OWG, versie 1 BBL</w:t>
        </w:r>
      </w:p>
      <w:p w14:paraId="370EB7F6" w14:textId="0E0A47CA" w:rsidR="00702E91" w:rsidRDefault="00007995">
        <w:pPr>
          <w:pBdr>
            <w:top w:val="nil"/>
            <w:left w:val="nil"/>
            <w:bottom w:val="nil"/>
            <w:right w:val="nil"/>
            <w:between w:val="nil"/>
          </w:pBdr>
          <w:tabs>
            <w:tab w:val="center" w:pos="4536"/>
            <w:tab w:val="right" w:pos="9072"/>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D545" w14:textId="77777777" w:rsidR="008E78A3" w:rsidRDefault="008E78A3">
    <w:pPr>
      <w:pBdr>
        <w:top w:val="nil"/>
        <w:left w:val="nil"/>
        <w:bottom w:val="nil"/>
        <w:right w:val="nil"/>
        <w:between w:val="nil"/>
      </w:pBdr>
      <w:tabs>
        <w:tab w:val="center" w:pos="4536"/>
        <w:tab w:val="right" w:pos="9072"/>
      </w:tabs>
      <w:jc w:val="right"/>
      <w:rPr>
        <w:color w:val="000000"/>
      </w:rPr>
    </w:pPr>
  </w:p>
  <w:p w14:paraId="7D4A7295" w14:textId="77777777" w:rsidR="008E78A3" w:rsidRDefault="008E78A3" w:rsidP="003F557F">
    <w:pPr>
      <w:pBdr>
        <w:top w:val="nil"/>
        <w:left w:val="nil"/>
        <w:bottom w:val="nil"/>
        <w:right w:val="nil"/>
        <w:between w:val="nil"/>
      </w:pBdr>
      <w:tabs>
        <w:tab w:val="center" w:pos="4536"/>
        <w:tab w:val="right" w:pos="9072"/>
      </w:tabs>
      <w:jc w:val="center"/>
      <w:rPr>
        <w:color w:val="000000"/>
      </w:rPr>
    </w:pPr>
    <w:r>
      <w:rPr>
        <w:color w:val="000000"/>
      </w:rPr>
      <w:t>Project leereenheid 1</w:t>
    </w:r>
    <w:r>
      <w:rPr>
        <w:color w:val="000000"/>
      </w:rPr>
      <w:br/>
      <w:t>Wonen en huishouden, Persoonlijke zorg en Begeleiden</w:t>
    </w:r>
    <w:r>
      <w:rPr>
        <w:color w:val="000000"/>
      </w:rPr>
      <w:br/>
      <w:t>Cohort 2018 tweejarig opleiding, auteur OWG, versie 1 BBL</w:t>
    </w:r>
  </w:p>
  <w:p w14:paraId="2C1AB903" w14:textId="77777777" w:rsidR="008E78A3" w:rsidRDefault="008E78A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844A" w14:textId="77777777" w:rsidR="00702E91" w:rsidRDefault="00702E91">
      <w:r>
        <w:separator/>
      </w:r>
    </w:p>
  </w:footnote>
  <w:footnote w:type="continuationSeparator" w:id="0">
    <w:p w14:paraId="411E8317" w14:textId="77777777" w:rsidR="00702E91" w:rsidRDefault="0070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239"/>
    <w:multiLevelType w:val="hybridMultilevel"/>
    <w:tmpl w:val="ACE0A6FA"/>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 w15:restartNumberingAfterBreak="0">
    <w:nsid w:val="00F55AC4"/>
    <w:multiLevelType w:val="hybridMultilevel"/>
    <w:tmpl w:val="187A5CE4"/>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2359F6"/>
    <w:multiLevelType w:val="multilevel"/>
    <w:tmpl w:val="06D2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890996"/>
    <w:multiLevelType w:val="multilevel"/>
    <w:tmpl w:val="E748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C5678"/>
    <w:multiLevelType w:val="hybridMultilevel"/>
    <w:tmpl w:val="1B888360"/>
    <w:lvl w:ilvl="0" w:tplc="04130003">
      <w:start w:val="1"/>
      <w:numFmt w:val="bullet"/>
      <w:lvlText w:val="o"/>
      <w:lvlJc w:val="left"/>
      <w:pPr>
        <w:ind w:left="163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E357F"/>
    <w:multiLevelType w:val="hybridMultilevel"/>
    <w:tmpl w:val="15EEB34C"/>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5F6848"/>
    <w:multiLevelType w:val="multilevel"/>
    <w:tmpl w:val="C492C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57603D"/>
    <w:multiLevelType w:val="hybridMultilevel"/>
    <w:tmpl w:val="7BF27A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BA44C4A"/>
    <w:multiLevelType w:val="hybridMultilevel"/>
    <w:tmpl w:val="EFC4E5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F721E6"/>
    <w:multiLevelType w:val="hybridMultilevel"/>
    <w:tmpl w:val="5D2E4538"/>
    <w:lvl w:ilvl="0" w:tplc="6C04372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7676B4"/>
    <w:multiLevelType w:val="multilevel"/>
    <w:tmpl w:val="59D49358"/>
    <w:lvl w:ilvl="0">
      <w:start w:val="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35676F"/>
    <w:multiLevelType w:val="multilevel"/>
    <w:tmpl w:val="9BD83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F930BD"/>
    <w:multiLevelType w:val="hybridMultilevel"/>
    <w:tmpl w:val="F940B544"/>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44664D1"/>
    <w:multiLevelType w:val="hybridMultilevel"/>
    <w:tmpl w:val="DBB696D0"/>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D01EDB"/>
    <w:multiLevelType w:val="multilevel"/>
    <w:tmpl w:val="F04C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8B55B2"/>
    <w:multiLevelType w:val="hybridMultilevel"/>
    <w:tmpl w:val="D1346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133345"/>
    <w:multiLevelType w:val="multilevel"/>
    <w:tmpl w:val="4844C9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A53268"/>
    <w:multiLevelType w:val="multilevel"/>
    <w:tmpl w:val="DB0E5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8A3FEF"/>
    <w:multiLevelType w:val="hybridMultilevel"/>
    <w:tmpl w:val="C512F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B9C6DA9"/>
    <w:multiLevelType w:val="hybridMultilevel"/>
    <w:tmpl w:val="78A282CE"/>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BC228A1"/>
    <w:multiLevelType w:val="multilevel"/>
    <w:tmpl w:val="E3EC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296BEB"/>
    <w:multiLevelType w:val="hybridMultilevel"/>
    <w:tmpl w:val="ECF63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D440332"/>
    <w:multiLevelType w:val="multilevel"/>
    <w:tmpl w:val="8518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D56276E"/>
    <w:multiLevelType w:val="hybridMultilevel"/>
    <w:tmpl w:val="122225D4"/>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FC324A4"/>
    <w:multiLevelType w:val="multilevel"/>
    <w:tmpl w:val="D3527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76B6718"/>
    <w:multiLevelType w:val="hybridMultilevel"/>
    <w:tmpl w:val="8530EBB4"/>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B1C1E48"/>
    <w:multiLevelType w:val="hybridMultilevel"/>
    <w:tmpl w:val="B41E9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C557025"/>
    <w:multiLevelType w:val="hybridMultilevel"/>
    <w:tmpl w:val="3028E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E4265A9"/>
    <w:multiLevelType w:val="hybridMultilevel"/>
    <w:tmpl w:val="A094D26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2E595042"/>
    <w:multiLevelType w:val="multilevel"/>
    <w:tmpl w:val="56F8D9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0A575FD"/>
    <w:multiLevelType w:val="hybridMultilevel"/>
    <w:tmpl w:val="9E8CE5FC"/>
    <w:lvl w:ilvl="0" w:tplc="96907914">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1972962"/>
    <w:multiLevelType w:val="hybridMultilevel"/>
    <w:tmpl w:val="8E1A2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37B2751"/>
    <w:multiLevelType w:val="hybridMultilevel"/>
    <w:tmpl w:val="0D0025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1244F9D"/>
    <w:multiLevelType w:val="multilevel"/>
    <w:tmpl w:val="F25A2AC4"/>
    <w:lvl w:ilvl="0">
      <w:start w:val="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1301476"/>
    <w:multiLevelType w:val="hybridMultilevel"/>
    <w:tmpl w:val="5046F424"/>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580881"/>
    <w:multiLevelType w:val="hybridMultilevel"/>
    <w:tmpl w:val="D21869BC"/>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5A931E5"/>
    <w:multiLevelType w:val="hybridMultilevel"/>
    <w:tmpl w:val="9A308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77D5006"/>
    <w:multiLevelType w:val="multilevel"/>
    <w:tmpl w:val="7B20F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73005F"/>
    <w:multiLevelType w:val="multilevel"/>
    <w:tmpl w:val="80AA69D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13A76F8"/>
    <w:multiLevelType w:val="hybridMultilevel"/>
    <w:tmpl w:val="9B1C0598"/>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1A913D5"/>
    <w:multiLevelType w:val="hybridMultilevel"/>
    <w:tmpl w:val="E7D8E578"/>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6F06A88"/>
    <w:multiLevelType w:val="hybridMultilevel"/>
    <w:tmpl w:val="52201080"/>
    <w:lvl w:ilvl="0" w:tplc="04130003">
      <w:start w:val="1"/>
      <w:numFmt w:val="bullet"/>
      <w:lvlText w:val="o"/>
      <w:lvlJc w:val="left"/>
      <w:pPr>
        <w:ind w:left="0" w:hanging="360"/>
      </w:pPr>
      <w:rPr>
        <w:rFonts w:ascii="Courier New" w:hAnsi="Courier New" w:cs="Courier New"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2" w15:restartNumberingAfterBreak="0">
    <w:nsid w:val="57674452"/>
    <w:multiLevelType w:val="hybridMultilevel"/>
    <w:tmpl w:val="6082C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B08192A"/>
    <w:multiLevelType w:val="hybridMultilevel"/>
    <w:tmpl w:val="1D62AFE8"/>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BB85D68"/>
    <w:multiLevelType w:val="hybridMultilevel"/>
    <w:tmpl w:val="69266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F494CD5"/>
    <w:multiLevelType w:val="hybridMultilevel"/>
    <w:tmpl w:val="97D8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117021F"/>
    <w:multiLevelType w:val="hybridMultilevel"/>
    <w:tmpl w:val="CA8A8A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3697100"/>
    <w:multiLevelType w:val="multilevel"/>
    <w:tmpl w:val="80AA69D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3C71222"/>
    <w:multiLevelType w:val="multilevel"/>
    <w:tmpl w:val="80AA69D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445043C"/>
    <w:multiLevelType w:val="hybridMultilevel"/>
    <w:tmpl w:val="2AB6F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4F30571"/>
    <w:multiLevelType w:val="multilevel"/>
    <w:tmpl w:val="E9FAB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69B210F"/>
    <w:multiLevelType w:val="hybridMultilevel"/>
    <w:tmpl w:val="FC38B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8AC5171"/>
    <w:multiLevelType w:val="multilevel"/>
    <w:tmpl w:val="6524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D0D6246"/>
    <w:multiLevelType w:val="multilevel"/>
    <w:tmpl w:val="CBC49C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70577EA4"/>
    <w:multiLevelType w:val="hybridMultilevel"/>
    <w:tmpl w:val="7B781F26"/>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088696C"/>
    <w:multiLevelType w:val="hybridMultilevel"/>
    <w:tmpl w:val="3B8A7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2685161"/>
    <w:multiLevelType w:val="multilevel"/>
    <w:tmpl w:val="80AA69D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5713253"/>
    <w:multiLevelType w:val="hybridMultilevel"/>
    <w:tmpl w:val="CC02FAC4"/>
    <w:lvl w:ilvl="0" w:tplc="31BA3A1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7623EA2"/>
    <w:multiLevelType w:val="hybridMultilevel"/>
    <w:tmpl w:val="82C2A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87870B3"/>
    <w:multiLevelType w:val="hybridMultilevel"/>
    <w:tmpl w:val="A0D8E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8A93AE9"/>
    <w:multiLevelType w:val="hybridMultilevel"/>
    <w:tmpl w:val="1708DA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BA96206"/>
    <w:multiLevelType w:val="hybridMultilevel"/>
    <w:tmpl w:val="B9D2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D21272C"/>
    <w:multiLevelType w:val="hybridMultilevel"/>
    <w:tmpl w:val="E1146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FC15692"/>
    <w:multiLevelType w:val="hybridMultilevel"/>
    <w:tmpl w:val="BEE852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4"/>
  </w:num>
  <w:num w:numId="4">
    <w:abstractNumId w:val="17"/>
  </w:num>
  <w:num w:numId="5">
    <w:abstractNumId w:val="50"/>
  </w:num>
  <w:num w:numId="6">
    <w:abstractNumId w:val="6"/>
  </w:num>
  <w:num w:numId="7">
    <w:abstractNumId w:val="10"/>
  </w:num>
  <w:num w:numId="8">
    <w:abstractNumId w:val="22"/>
  </w:num>
  <w:num w:numId="9">
    <w:abstractNumId w:val="52"/>
  </w:num>
  <w:num w:numId="10">
    <w:abstractNumId w:val="2"/>
  </w:num>
  <w:num w:numId="11">
    <w:abstractNumId w:val="16"/>
  </w:num>
  <w:num w:numId="12">
    <w:abstractNumId w:val="29"/>
  </w:num>
  <w:num w:numId="13">
    <w:abstractNumId w:val="11"/>
  </w:num>
  <w:num w:numId="14">
    <w:abstractNumId w:val="53"/>
  </w:num>
  <w:num w:numId="15">
    <w:abstractNumId w:val="37"/>
  </w:num>
  <w:num w:numId="16">
    <w:abstractNumId w:val="8"/>
  </w:num>
  <w:num w:numId="17">
    <w:abstractNumId w:val="28"/>
  </w:num>
  <w:num w:numId="18">
    <w:abstractNumId w:val="32"/>
  </w:num>
  <w:num w:numId="19">
    <w:abstractNumId w:val="46"/>
  </w:num>
  <w:num w:numId="20">
    <w:abstractNumId w:val="41"/>
  </w:num>
  <w:num w:numId="21">
    <w:abstractNumId w:val="7"/>
  </w:num>
  <w:num w:numId="22">
    <w:abstractNumId w:val="60"/>
  </w:num>
  <w:num w:numId="23">
    <w:abstractNumId w:val="63"/>
  </w:num>
  <w:num w:numId="24">
    <w:abstractNumId w:val="4"/>
  </w:num>
  <w:num w:numId="25">
    <w:abstractNumId w:val="3"/>
  </w:num>
  <w:num w:numId="26">
    <w:abstractNumId w:val="57"/>
  </w:num>
  <w:num w:numId="27">
    <w:abstractNumId w:val="23"/>
  </w:num>
  <w:num w:numId="28">
    <w:abstractNumId w:val="9"/>
  </w:num>
  <w:num w:numId="29">
    <w:abstractNumId w:val="30"/>
  </w:num>
  <w:num w:numId="30">
    <w:abstractNumId w:val="19"/>
  </w:num>
  <w:num w:numId="31">
    <w:abstractNumId w:val="34"/>
  </w:num>
  <w:num w:numId="32">
    <w:abstractNumId w:val="35"/>
  </w:num>
  <w:num w:numId="33">
    <w:abstractNumId w:val="54"/>
  </w:num>
  <w:num w:numId="34">
    <w:abstractNumId w:val="1"/>
  </w:num>
  <w:num w:numId="35">
    <w:abstractNumId w:val="5"/>
  </w:num>
  <w:num w:numId="36">
    <w:abstractNumId w:val="40"/>
  </w:num>
  <w:num w:numId="37">
    <w:abstractNumId w:val="43"/>
  </w:num>
  <w:num w:numId="38">
    <w:abstractNumId w:val="20"/>
  </w:num>
  <w:num w:numId="39">
    <w:abstractNumId w:val="12"/>
  </w:num>
  <w:num w:numId="40">
    <w:abstractNumId w:val="13"/>
  </w:num>
  <w:num w:numId="41">
    <w:abstractNumId w:val="39"/>
  </w:num>
  <w:num w:numId="42">
    <w:abstractNumId w:val="25"/>
  </w:num>
  <w:num w:numId="43">
    <w:abstractNumId w:val="51"/>
  </w:num>
  <w:num w:numId="44">
    <w:abstractNumId w:val="62"/>
  </w:num>
  <w:num w:numId="45">
    <w:abstractNumId w:val="31"/>
  </w:num>
  <w:num w:numId="46">
    <w:abstractNumId w:val="27"/>
  </w:num>
  <w:num w:numId="47">
    <w:abstractNumId w:val="36"/>
  </w:num>
  <w:num w:numId="48">
    <w:abstractNumId w:val="0"/>
  </w:num>
  <w:num w:numId="49">
    <w:abstractNumId w:val="59"/>
  </w:num>
  <w:num w:numId="50">
    <w:abstractNumId w:val="15"/>
  </w:num>
  <w:num w:numId="51">
    <w:abstractNumId w:val="55"/>
  </w:num>
  <w:num w:numId="52">
    <w:abstractNumId w:val="18"/>
  </w:num>
  <w:num w:numId="53">
    <w:abstractNumId w:val="26"/>
  </w:num>
  <w:num w:numId="54">
    <w:abstractNumId w:val="44"/>
  </w:num>
  <w:num w:numId="55">
    <w:abstractNumId w:val="61"/>
  </w:num>
  <w:num w:numId="56">
    <w:abstractNumId w:val="21"/>
  </w:num>
  <w:num w:numId="57">
    <w:abstractNumId w:val="49"/>
  </w:num>
  <w:num w:numId="58">
    <w:abstractNumId w:val="45"/>
  </w:num>
  <w:num w:numId="59">
    <w:abstractNumId w:val="58"/>
  </w:num>
  <w:num w:numId="60">
    <w:abstractNumId w:val="48"/>
  </w:num>
  <w:num w:numId="61">
    <w:abstractNumId w:val="42"/>
  </w:num>
  <w:num w:numId="62">
    <w:abstractNumId w:val="38"/>
  </w:num>
  <w:num w:numId="63">
    <w:abstractNumId w:val="47"/>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4A"/>
    <w:rsid w:val="000041BF"/>
    <w:rsid w:val="00005B71"/>
    <w:rsid w:val="0000766F"/>
    <w:rsid w:val="00007995"/>
    <w:rsid w:val="0001632F"/>
    <w:rsid w:val="00022ACA"/>
    <w:rsid w:val="000600B5"/>
    <w:rsid w:val="000628F5"/>
    <w:rsid w:val="00063638"/>
    <w:rsid w:val="000660A8"/>
    <w:rsid w:val="00074483"/>
    <w:rsid w:val="000B60C3"/>
    <w:rsid w:val="000B6BEE"/>
    <w:rsid w:val="000B7E79"/>
    <w:rsid w:val="000F224D"/>
    <w:rsid w:val="00121FEC"/>
    <w:rsid w:val="0012490F"/>
    <w:rsid w:val="00130641"/>
    <w:rsid w:val="00132BB5"/>
    <w:rsid w:val="001A762D"/>
    <w:rsid w:val="001B2694"/>
    <w:rsid w:val="001B5AC9"/>
    <w:rsid w:val="001D6610"/>
    <w:rsid w:val="001D69BA"/>
    <w:rsid w:val="001F6109"/>
    <w:rsid w:val="001F7608"/>
    <w:rsid w:val="00221F51"/>
    <w:rsid w:val="00246DBF"/>
    <w:rsid w:val="002A3CBA"/>
    <w:rsid w:val="002B02D5"/>
    <w:rsid w:val="002B736B"/>
    <w:rsid w:val="002C0528"/>
    <w:rsid w:val="002D1C75"/>
    <w:rsid w:val="002D3250"/>
    <w:rsid w:val="002D64FF"/>
    <w:rsid w:val="002E2CBB"/>
    <w:rsid w:val="002E478C"/>
    <w:rsid w:val="00306C9F"/>
    <w:rsid w:val="00317116"/>
    <w:rsid w:val="003269A9"/>
    <w:rsid w:val="00341550"/>
    <w:rsid w:val="00382F34"/>
    <w:rsid w:val="00395523"/>
    <w:rsid w:val="003B1369"/>
    <w:rsid w:val="003C2F53"/>
    <w:rsid w:val="003D187A"/>
    <w:rsid w:val="003D38E4"/>
    <w:rsid w:val="003F557F"/>
    <w:rsid w:val="003F782F"/>
    <w:rsid w:val="00410765"/>
    <w:rsid w:val="00474625"/>
    <w:rsid w:val="0049152D"/>
    <w:rsid w:val="004972F1"/>
    <w:rsid w:val="00542B30"/>
    <w:rsid w:val="00556DA0"/>
    <w:rsid w:val="005716F2"/>
    <w:rsid w:val="00596921"/>
    <w:rsid w:val="005C4471"/>
    <w:rsid w:val="005E7334"/>
    <w:rsid w:val="005F4005"/>
    <w:rsid w:val="0062252F"/>
    <w:rsid w:val="00646B18"/>
    <w:rsid w:val="00647830"/>
    <w:rsid w:val="00672639"/>
    <w:rsid w:val="00676F79"/>
    <w:rsid w:val="00686203"/>
    <w:rsid w:val="00686698"/>
    <w:rsid w:val="006C4BC1"/>
    <w:rsid w:val="006E61A0"/>
    <w:rsid w:val="00702E91"/>
    <w:rsid w:val="00704760"/>
    <w:rsid w:val="007135D9"/>
    <w:rsid w:val="00715E4A"/>
    <w:rsid w:val="00722F37"/>
    <w:rsid w:val="00741359"/>
    <w:rsid w:val="00772C03"/>
    <w:rsid w:val="00793160"/>
    <w:rsid w:val="007B3B4F"/>
    <w:rsid w:val="007C5AC4"/>
    <w:rsid w:val="007D4748"/>
    <w:rsid w:val="007E04C7"/>
    <w:rsid w:val="007E10C7"/>
    <w:rsid w:val="007E3EEA"/>
    <w:rsid w:val="00802591"/>
    <w:rsid w:val="00837D67"/>
    <w:rsid w:val="008527D9"/>
    <w:rsid w:val="0085350A"/>
    <w:rsid w:val="00854833"/>
    <w:rsid w:val="0085632A"/>
    <w:rsid w:val="00856461"/>
    <w:rsid w:val="008C7A56"/>
    <w:rsid w:val="008D3444"/>
    <w:rsid w:val="008D76BF"/>
    <w:rsid w:val="008E78A3"/>
    <w:rsid w:val="0090656E"/>
    <w:rsid w:val="00914ED1"/>
    <w:rsid w:val="0091608D"/>
    <w:rsid w:val="00962F84"/>
    <w:rsid w:val="009969D9"/>
    <w:rsid w:val="009A32ED"/>
    <w:rsid w:val="009A7A82"/>
    <w:rsid w:val="009D4EDE"/>
    <w:rsid w:val="00A43CD1"/>
    <w:rsid w:val="00A43E25"/>
    <w:rsid w:val="00A83D9C"/>
    <w:rsid w:val="00AB066C"/>
    <w:rsid w:val="00AE14E4"/>
    <w:rsid w:val="00AF51B5"/>
    <w:rsid w:val="00B07E8E"/>
    <w:rsid w:val="00B11F3B"/>
    <w:rsid w:val="00B173CC"/>
    <w:rsid w:val="00B253F2"/>
    <w:rsid w:val="00B260FB"/>
    <w:rsid w:val="00B4164A"/>
    <w:rsid w:val="00B679C9"/>
    <w:rsid w:val="00B838C1"/>
    <w:rsid w:val="00BB0D2E"/>
    <w:rsid w:val="00BB1FA1"/>
    <w:rsid w:val="00BB4E9C"/>
    <w:rsid w:val="00BD5D5D"/>
    <w:rsid w:val="00C07D3F"/>
    <w:rsid w:val="00C1619F"/>
    <w:rsid w:val="00C53CF0"/>
    <w:rsid w:val="00CA7630"/>
    <w:rsid w:val="00CC4D4E"/>
    <w:rsid w:val="00D06CDB"/>
    <w:rsid w:val="00D22124"/>
    <w:rsid w:val="00D313BC"/>
    <w:rsid w:val="00D86A58"/>
    <w:rsid w:val="00DD01B3"/>
    <w:rsid w:val="00DD7AF4"/>
    <w:rsid w:val="00DE388D"/>
    <w:rsid w:val="00E07B47"/>
    <w:rsid w:val="00E132AF"/>
    <w:rsid w:val="00E25784"/>
    <w:rsid w:val="00E334B7"/>
    <w:rsid w:val="00E42031"/>
    <w:rsid w:val="00E60B89"/>
    <w:rsid w:val="00E6257F"/>
    <w:rsid w:val="00E8321E"/>
    <w:rsid w:val="00E86EEE"/>
    <w:rsid w:val="00E945D7"/>
    <w:rsid w:val="00ED3F89"/>
    <w:rsid w:val="00F57F1B"/>
    <w:rsid w:val="00F71E89"/>
    <w:rsid w:val="00F77D68"/>
    <w:rsid w:val="00F926FA"/>
    <w:rsid w:val="00FA6A09"/>
    <w:rsid w:val="00FC34BB"/>
    <w:rsid w:val="00FC678D"/>
    <w:rsid w:val="00FD480D"/>
    <w:rsid w:val="00FE0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A6214C"/>
  <w15:docId w15:val="{711F6F8F-7F31-4DEB-8C37-23C13998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F71E89"/>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rsid w:val="001F7608"/>
    <w:pPr>
      <w:keepNext/>
      <w:keepLines/>
      <w:spacing w:before="360" w:after="80"/>
      <w:jc w:val="center"/>
      <w:outlineLvl w:val="1"/>
    </w:pPr>
    <w:rPr>
      <w:b/>
      <w:sz w:val="28"/>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40"/>
      <w:outlineLvl w:val="3"/>
    </w:pPr>
    <w:rPr>
      <w:b/>
      <w:i/>
      <w:color w:val="000000"/>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Geenafstand">
    <w:name w:val="No Spacing"/>
    <w:uiPriority w:val="1"/>
    <w:qFormat/>
    <w:rsid w:val="000B60C3"/>
  </w:style>
  <w:style w:type="character" w:styleId="Zwaar">
    <w:name w:val="Strong"/>
    <w:basedOn w:val="Standaardalinea-lettertype"/>
    <w:uiPriority w:val="22"/>
    <w:qFormat/>
    <w:rsid w:val="00AF51B5"/>
    <w:rPr>
      <w:b/>
      <w:bCs/>
    </w:rPr>
  </w:style>
  <w:style w:type="paragraph" w:styleId="Normaalweb">
    <w:name w:val="Normal (Web)"/>
    <w:basedOn w:val="Standaard"/>
    <w:uiPriority w:val="99"/>
    <w:unhideWhenUsed/>
    <w:rsid w:val="00E334B7"/>
    <w:pPr>
      <w:spacing w:before="100" w:beforeAutospacing="1" w:after="100" w:afterAutospacing="1"/>
    </w:pPr>
    <w:rPr>
      <w:rFonts w:ascii="Times New Roman" w:eastAsia="Times New Roman" w:hAnsi="Times New Roman" w:cs="Times New Roman"/>
      <w:sz w:val="24"/>
      <w:szCs w:val="24"/>
    </w:rPr>
  </w:style>
  <w:style w:type="table" w:styleId="Tabelraster">
    <w:name w:val="Table Grid"/>
    <w:basedOn w:val="Standaardtabel"/>
    <w:uiPriority w:val="39"/>
    <w:rsid w:val="003F557F"/>
    <w:rPr>
      <w:rFonts w:eastAsiaTheme="minorHAnsi" w:cstheme="minorBidi"/>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F557F"/>
    <w:pPr>
      <w:ind w:left="720"/>
      <w:contextualSpacing/>
    </w:pPr>
    <w:rPr>
      <w:rFonts w:eastAsiaTheme="minorHAnsi" w:cstheme="minorBidi"/>
      <w:szCs w:val="24"/>
      <w:lang w:eastAsia="en-US"/>
    </w:rPr>
  </w:style>
  <w:style w:type="character" w:styleId="Hyperlink">
    <w:name w:val="Hyperlink"/>
    <w:basedOn w:val="Standaardalinea-lettertype"/>
    <w:uiPriority w:val="99"/>
    <w:unhideWhenUsed/>
    <w:rsid w:val="003F557F"/>
    <w:rPr>
      <w:color w:val="0000FF"/>
      <w:u w:val="single"/>
    </w:rPr>
  </w:style>
  <w:style w:type="character" w:styleId="Verwijzingopmerking">
    <w:name w:val="annotation reference"/>
    <w:basedOn w:val="Standaardalinea-lettertype"/>
    <w:uiPriority w:val="99"/>
    <w:semiHidden/>
    <w:unhideWhenUsed/>
    <w:rsid w:val="009A7A82"/>
    <w:rPr>
      <w:sz w:val="16"/>
      <w:szCs w:val="16"/>
    </w:rPr>
  </w:style>
  <w:style w:type="paragraph" w:styleId="Tekstopmerking">
    <w:name w:val="annotation text"/>
    <w:basedOn w:val="Standaard"/>
    <w:link w:val="TekstopmerkingChar"/>
    <w:uiPriority w:val="99"/>
    <w:semiHidden/>
    <w:unhideWhenUsed/>
    <w:rsid w:val="009A7A82"/>
    <w:rPr>
      <w:sz w:val="20"/>
      <w:szCs w:val="20"/>
    </w:rPr>
  </w:style>
  <w:style w:type="character" w:customStyle="1" w:styleId="TekstopmerkingChar">
    <w:name w:val="Tekst opmerking Char"/>
    <w:basedOn w:val="Standaardalinea-lettertype"/>
    <w:link w:val="Tekstopmerking"/>
    <w:uiPriority w:val="99"/>
    <w:semiHidden/>
    <w:rsid w:val="009A7A82"/>
    <w:rPr>
      <w:sz w:val="20"/>
      <w:szCs w:val="20"/>
    </w:rPr>
  </w:style>
  <w:style w:type="paragraph" w:styleId="Onderwerpvanopmerking">
    <w:name w:val="annotation subject"/>
    <w:basedOn w:val="Tekstopmerking"/>
    <w:next w:val="Tekstopmerking"/>
    <w:link w:val="OnderwerpvanopmerkingChar"/>
    <w:uiPriority w:val="99"/>
    <w:semiHidden/>
    <w:unhideWhenUsed/>
    <w:rsid w:val="009A7A82"/>
    <w:rPr>
      <w:b/>
      <w:bCs/>
    </w:rPr>
  </w:style>
  <w:style w:type="character" w:customStyle="1" w:styleId="OnderwerpvanopmerkingChar">
    <w:name w:val="Onderwerp van opmerking Char"/>
    <w:basedOn w:val="TekstopmerkingChar"/>
    <w:link w:val="Onderwerpvanopmerking"/>
    <w:uiPriority w:val="99"/>
    <w:semiHidden/>
    <w:rsid w:val="009A7A82"/>
    <w:rPr>
      <w:b/>
      <w:bCs/>
      <w:sz w:val="20"/>
      <w:szCs w:val="20"/>
    </w:rPr>
  </w:style>
  <w:style w:type="paragraph" w:styleId="Ballontekst">
    <w:name w:val="Balloon Text"/>
    <w:basedOn w:val="Standaard"/>
    <w:link w:val="BallontekstChar"/>
    <w:uiPriority w:val="99"/>
    <w:semiHidden/>
    <w:unhideWhenUsed/>
    <w:rsid w:val="009A7A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7A82"/>
    <w:rPr>
      <w:rFonts w:ascii="Segoe UI" w:hAnsi="Segoe UI" w:cs="Segoe UI"/>
      <w:sz w:val="18"/>
      <w:szCs w:val="18"/>
    </w:rPr>
  </w:style>
  <w:style w:type="paragraph" w:customStyle="1" w:styleId="paragraph">
    <w:name w:val="paragraph"/>
    <w:basedOn w:val="Standaard"/>
    <w:rsid w:val="00130641"/>
    <w:rPr>
      <w:rFonts w:ascii="Times New Roman" w:eastAsia="Times New Roman" w:hAnsi="Times New Roman" w:cs="Times New Roman"/>
      <w:sz w:val="24"/>
      <w:szCs w:val="24"/>
    </w:rPr>
  </w:style>
  <w:style w:type="character" w:customStyle="1" w:styleId="spellingerror">
    <w:name w:val="spellingerror"/>
    <w:basedOn w:val="Standaardalinea-lettertype"/>
    <w:rsid w:val="00130641"/>
  </w:style>
  <w:style w:type="character" w:customStyle="1" w:styleId="normaltextrun1">
    <w:name w:val="normaltextrun1"/>
    <w:basedOn w:val="Standaardalinea-lettertype"/>
    <w:rsid w:val="00130641"/>
  </w:style>
  <w:style w:type="character" w:customStyle="1" w:styleId="eop">
    <w:name w:val="eop"/>
    <w:basedOn w:val="Standaardalinea-lettertype"/>
    <w:rsid w:val="00130641"/>
  </w:style>
  <w:style w:type="paragraph" w:styleId="Kopvaninhoudsopgave">
    <w:name w:val="TOC Heading"/>
    <w:basedOn w:val="Kop1"/>
    <w:next w:val="Standaard"/>
    <w:uiPriority w:val="39"/>
    <w:unhideWhenUsed/>
    <w:qFormat/>
    <w:rsid w:val="007E3EE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1">
    <w:name w:val="toc 1"/>
    <w:basedOn w:val="Standaard"/>
    <w:next w:val="Standaard"/>
    <w:autoRedefine/>
    <w:uiPriority w:val="39"/>
    <w:unhideWhenUsed/>
    <w:rsid w:val="007E3EEA"/>
    <w:pPr>
      <w:spacing w:after="100"/>
    </w:pPr>
  </w:style>
  <w:style w:type="paragraph" w:styleId="Inhopg2">
    <w:name w:val="toc 2"/>
    <w:basedOn w:val="Standaard"/>
    <w:next w:val="Standaard"/>
    <w:autoRedefine/>
    <w:uiPriority w:val="39"/>
    <w:unhideWhenUsed/>
    <w:rsid w:val="007E3EEA"/>
    <w:pPr>
      <w:spacing w:after="100"/>
      <w:ind w:left="220"/>
    </w:pPr>
  </w:style>
  <w:style w:type="character" w:customStyle="1" w:styleId="nhloinline">
    <w:name w:val="nhlo_inline"/>
    <w:basedOn w:val="Standaardalinea-lettertype"/>
    <w:rsid w:val="0085350A"/>
  </w:style>
  <w:style w:type="paragraph" w:styleId="Koptekst">
    <w:name w:val="header"/>
    <w:basedOn w:val="Standaard"/>
    <w:link w:val="KoptekstChar"/>
    <w:uiPriority w:val="99"/>
    <w:unhideWhenUsed/>
    <w:rsid w:val="00E945D7"/>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E945D7"/>
    <w:rPr>
      <w:rFonts w:asciiTheme="minorHAnsi" w:eastAsiaTheme="minorHAnsi" w:hAnsiTheme="minorHAnsi" w:cstheme="minorBidi"/>
      <w:lang w:eastAsia="en-US"/>
    </w:rPr>
  </w:style>
  <w:style w:type="paragraph" w:styleId="Voettekst">
    <w:name w:val="footer"/>
    <w:basedOn w:val="Standaard"/>
    <w:link w:val="VoettekstChar"/>
    <w:uiPriority w:val="99"/>
    <w:unhideWhenUsed/>
    <w:rsid w:val="00A43CD1"/>
    <w:pPr>
      <w:tabs>
        <w:tab w:val="center" w:pos="4680"/>
        <w:tab w:val="right" w:pos="9360"/>
      </w:tabs>
    </w:pPr>
    <w:rPr>
      <w:rFonts w:asciiTheme="minorHAnsi" w:eastAsiaTheme="minorEastAsia" w:hAnsiTheme="minorHAnsi" w:cs="Times New Roman"/>
    </w:rPr>
  </w:style>
  <w:style w:type="character" w:customStyle="1" w:styleId="VoettekstChar">
    <w:name w:val="Voettekst Char"/>
    <w:basedOn w:val="Standaardalinea-lettertype"/>
    <w:link w:val="Voettekst"/>
    <w:uiPriority w:val="99"/>
    <w:rsid w:val="00A43CD1"/>
    <w:rPr>
      <w:rFonts w:asciiTheme="minorHAnsi" w:eastAsiaTheme="minorEastAsia" w:hAnsiTheme="minorHAnsi" w:cs="Times New Roman"/>
    </w:rPr>
  </w:style>
  <w:style w:type="paragraph" w:customStyle="1" w:styleId="Default">
    <w:name w:val="Default"/>
    <w:rsid w:val="00B07E8E"/>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2D6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10039">
      <w:bodyDiv w:val="1"/>
      <w:marLeft w:val="0"/>
      <w:marRight w:val="0"/>
      <w:marTop w:val="0"/>
      <w:marBottom w:val="0"/>
      <w:divBdr>
        <w:top w:val="none" w:sz="0" w:space="0" w:color="auto"/>
        <w:left w:val="none" w:sz="0" w:space="0" w:color="auto"/>
        <w:bottom w:val="none" w:sz="0" w:space="0" w:color="auto"/>
        <w:right w:val="none" w:sz="0" w:space="0" w:color="auto"/>
      </w:divBdr>
      <w:divsChild>
        <w:div w:id="1511607492">
          <w:marLeft w:val="0"/>
          <w:marRight w:val="0"/>
          <w:marTop w:val="1065"/>
          <w:marBottom w:val="0"/>
          <w:divBdr>
            <w:top w:val="none" w:sz="0" w:space="0" w:color="auto"/>
            <w:left w:val="none" w:sz="0" w:space="0" w:color="auto"/>
            <w:bottom w:val="none" w:sz="0" w:space="0" w:color="auto"/>
            <w:right w:val="none" w:sz="0" w:space="0" w:color="auto"/>
          </w:divBdr>
        </w:div>
      </w:divsChild>
    </w:div>
    <w:div w:id="511913100">
      <w:bodyDiv w:val="1"/>
      <w:marLeft w:val="0"/>
      <w:marRight w:val="0"/>
      <w:marTop w:val="0"/>
      <w:marBottom w:val="0"/>
      <w:divBdr>
        <w:top w:val="none" w:sz="0" w:space="0" w:color="auto"/>
        <w:left w:val="none" w:sz="0" w:space="0" w:color="auto"/>
        <w:bottom w:val="none" w:sz="0" w:space="0" w:color="auto"/>
        <w:right w:val="none" w:sz="0" w:space="0" w:color="auto"/>
      </w:divBdr>
      <w:divsChild>
        <w:div w:id="329256485">
          <w:marLeft w:val="0"/>
          <w:marRight w:val="0"/>
          <w:marTop w:val="0"/>
          <w:marBottom w:val="0"/>
          <w:divBdr>
            <w:top w:val="none" w:sz="0" w:space="0" w:color="auto"/>
            <w:left w:val="none" w:sz="0" w:space="0" w:color="auto"/>
            <w:bottom w:val="none" w:sz="0" w:space="0" w:color="auto"/>
            <w:right w:val="none" w:sz="0" w:space="0" w:color="auto"/>
          </w:divBdr>
          <w:divsChild>
            <w:div w:id="548030496">
              <w:marLeft w:val="0"/>
              <w:marRight w:val="0"/>
              <w:marTop w:val="0"/>
              <w:marBottom w:val="0"/>
              <w:divBdr>
                <w:top w:val="none" w:sz="0" w:space="0" w:color="auto"/>
                <w:left w:val="none" w:sz="0" w:space="0" w:color="auto"/>
                <w:bottom w:val="none" w:sz="0" w:space="0" w:color="auto"/>
                <w:right w:val="none" w:sz="0" w:space="0" w:color="auto"/>
              </w:divBdr>
              <w:divsChild>
                <w:div w:id="408430155">
                  <w:marLeft w:val="0"/>
                  <w:marRight w:val="0"/>
                  <w:marTop w:val="0"/>
                  <w:marBottom w:val="0"/>
                  <w:divBdr>
                    <w:top w:val="none" w:sz="0" w:space="0" w:color="auto"/>
                    <w:left w:val="none" w:sz="0" w:space="0" w:color="auto"/>
                    <w:bottom w:val="none" w:sz="0" w:space="0" w:color="auto"/>
                    <w:right w:val="none" w:sz="0" w:space="0" w:color="auto"/>
                  </w:divBdr>
                  <w:divsChild>
                    <w:div w:id="1867012693">
                      <w:marLeft w:val="0"/>
                      <w:marRight w:val="0"/>
                      <w:marTop w:val="0"/>
                      <w:marBottom w:val="0"/>
                      <w:divBdr>
                        <w:top w:val="none" w:sz="0" w:space="0" w:color="auto"/>
                        <w:left w:val="none" w:sz="0" w:space="0" w:color="auto"/>
                        <w:bottom w:val="none" w:sz="0" w:space="0" w:color="auto"/>
                        <w:right w:val="none" w:sz="0" w:space="0" w:color="auto"/>
                      </w:divBdr>
                      <w:divsChild>
                        <w:div w:id="479352547">
                          <w:marLeft w:val="0"/>
                          <w:marRight w:val="0"/>
                          <w:marTop w:val="0"/>
                          <w:marBottom w:val="0"/>
                          <w:divBdr>
                            <w:top w:val="none" w:sz="0" w:space="0" w:color="auto"/>
                            <w:left w:val="none" w:sz="0" w:space="0" w:color="auto"/>
                            <w:bottom w:val="none" w:sz="0" w:space="0" w:color="auto"/>
                            <w:right w:val="none" w:sz="0" w:space="0" w:color="auto"/>
                          </w:divBdr>
                          <w:divsChild>
                            <w:div w:id="388844116">
                              <w:marLeft w:val="0"/>
                              <w:marRight w:val="0"/>
                              <w:marTop w:val="0"/>
                              <w:marBottom w:val="0"/>
                              <w:divBdr>
                                <w:top w:val="none" w:sz="0" w:space="0" w:color="auto"/>
                                <w:left w:val="none" w:sz="0" w:space="0" w:color="auto"/>
                                <w:bottom w:val="none" w:sz="0" w:space="0" w:color="auto"/>
                                <w:right w:val="none" w:sz="0" w:space="0" w:color="auto"/>
                              </w:divBdr>
                              <w:divsChild>
                                <w:div w:id="1338729977">
                                  <w:marLeft w:val="0"/>
                                  <w:marRight w:val="0"/>
                                  <w:marTop w:val="0"/>
                                  <w:marBottom w:val="0"/>
                                  <w:divBdr>
                                    <w:top w:val="none" w:sz="0" w:space="0" w:color="auto"/>
                                    <w:left w:val="none" w:sz="0" w:space="0" w:color="auto"/>
                                    <w:bottom w:val="none" w:sz="0" w:space="0" w:color="auto"/>
                                    <w:right w:val="none" w:sz="0" w:space="0" w:color="auto"/>
                                  </w:divBdr>
                                  <w:divsChild>
                                    <w:div w:id="1557741374">
                                      <w:marLeft w:val="0"/>
                                      <w:marRight w:val="0"/>
                                      <w:marTop w:val="0"/>
                                      <w:marBottom w:val="0"/>
                                      <w:divBdr>
                                        <w:top w:val="none" w:sz="0" w:space="0" w:color="auto"/>
                                        <w:left w:val="none" w:sz="0" w:space="0" w:color="auto"/>
                                        <w:bottom w:val="none" w:sz="0" w:space="0" w:color="auto"/>
                                        <w:right w:val="none" w:sz="0" w:space="0" w:color="auto"/>
                                      </w:divBdr>
                                      <w:divsChild>
                                        <w:div w:id="419451398">
                                          <w:marLeft w:val="0"/>
                                          <w:marRight w:val="0"/>
                                          <w:marTop w:val="0"/>
                                          <w:marBottom w:val="0"/>
                                          <w:divBdr>
                                            <w:top w:val="none" w:sz="0" w:space="0" w:color="auto"/>
                                            <w:left w:val="none" w:sz="0" w:space="0" w:color="auto"/>
                                            <w:bottom w:val="none" w:sz="0" w:space="0" w:color="auto"/>
                                            <w:right w:val="none" w:sz="0" w:space="0" w:color="auto"/>
                                          </w:divBdr>
                                          <w:divsChild>
                                            <w:div w:id="1252204153">
                                              <w:marLeft w:val="0"/>
                                              <w:marRight w:val="0"/>
                                              <w:marTop w:val="0"/>
                                              <w:marBottom w:val="0"/>
                                              <w:divBdr>
                                                <w:top w:val="none" w:sz="0" w:space="0" w:color="auto"/>
                                                <w:left w:val="none" w:sz="0" w:space="0" w:color="auto"/>
                                                <w:bottom w:val="none" w:sz="0" w:space="0" w:color="auto"/>
                                                <w:right w:val="none" w:sz="0" w:space="0" w:color="auto"/>
                                              </w:divBdr>
                                              <w:divsChild>
                                                <w:div w:id="995498201">
                                                  <w:marLeft w:val="0"/>
                                                  <w:marRight w:val="0"/>
                                                  <w:marTop w:val="0"/>
                                                  <w:marBottom w:val="0"/>
                                                  <w:divBdr>
                                                    <w:top w:val="none" w:sz="0" w:space="0" w:color="auto"/>
                                                    <w:left w:val="none" w:sz="0" w:space="0" w:color="auto"/>
                                                    <w:bottom w:val="none" w:sz="0" w:space="0" w:color="auto"/>
                                                    <w:right w:val="none" w:sz="0" w:space="0" w:color="auto"/>
                                                  </w:divBdr>
                                                  <w:divsChild>
                                                    <w:div w:id="491679790">
                                                      <w:marLeft w:val="0"/>
                                                      <w:marRight w:val="0"/>
                                                      <w:marTop w:val="0"/>
                                                      <w:marBottom w:val="0"/>
                                                      <w:divBdr>
                                                        <w:top w:val="single" w:sz="6" w:space="0" w:color="ABABAB"/>
                                                        <w:left w:val="single" w:sz="6" w:space="0" w:color="ABABAB"/>
                                                        <w:bottom w:val="none" w:sz="0" w:space="0" w:color="auto"/>
                                                        <w:right w:val="single" w:sz="6" w:space="0" w:color="ABABAB"/>
                                                      </w:divBdr>
                                                      <w:divsChild>
                                                        <w:div w:id="1483883929">
                                                          <w:marLeft w:val="0"/>
                                                          <w:marRight w:val="0"/>
                                                          <w:marTop w:val="0"/>
                                                          <w:marBottom w:val="0"/>
                                                          <w:divBdr>
                                                            <w:top w:val="none" w:sz="0" w:space="0" w:color="auto"/>
                                                            <w:left w:val="none" w:sz="0" w:space="0" w:color="auto"/>
                                                            <w:bottom w:val="none" w:sz="0" w:space="0" w:color="auto"/>
                                                            <w:right w:val="none" w:sz="0" w:space="0" w:color="auto"/>
                                                          </w:divBdr>
                                                          <w:divsChild>
                                                            <w:div w:id="222525694">
                                                              <w:marLeft w:val="0"/>
                                                              <w:marRight w:val="0"/>
                                                              <w:marTop w:val="0"/>
                                                              <w:marBottom w:val="0"/>
                                                              <w:divBdr>
                                                                <w:top w:val="none" w:sz="0" w:space="0" w:color="auto"/>
                                                                <w:left w:val="none" w:sz="0" w:space="0" w:color="auto"/>
                                                                <w:bottom w:val="none" w:sz="0" w:space="0" w:color="auto"/>
                                                                <w:right w:val="none" w:sz="0" w:space="0" w:color="auto"/>
                                                              </w:divBdr>
                                                              <w:divsChild>
                                                                <w:div w:id="2027175023">
                                                                  <w:marLeft w:val="0"/>
                                                                  <w:marRight w:val="0"/>
                                                                  <w:marTop w:val="0"/>
                                                                  <w:marBottom w:val="0"/>
                                                                  <w:divBdr>
                                                                    <w:top w:val="none" w:sz="0" w:space="0" w:color="auto"/>
                                                                    <w:left w:val="none" w:sz="0" w:space="0" w:color="auto"/>
                                                                    <w:bottom w:val="none" w:sz="0" w:space="0" w:color="auto"/>
                                                                    <w:right w:val="none" w:sz="0" w:space="0" w:color="auto"/>
                                                                  </w:divBdr>
                                                                  <w:divsChild>
                                                                    <w:div w:id="909578344">
                                                                      <w:marLeft w:val="0"/>
                                                                      <w:marRight w:val="0"/>
                                                                      <w:marTop w:val="0"/>
                                                                      <w:marBottom w:val="0"/>
                                                                      <w:divBdr>
                                                                        <w:top w:val="none" w:sz="0" w:space="0" w:color="auto"/>
                                                                        <w:left w:val="none" w:sz="0" w:space="0" w:color="auto"/>
                                                                        <w:bottom w:val="none" w:sz="0" w:space="0" w:color="auto"/>
                                                                        <w:right w:val="none" w:sz="0" w:space="0" w:color="auto"/>
                                                                      </w:divBdr>
                                                                      <w:divsChild>
                                                                        <w:div w:id="562376035">
                                                                          <w:marLeft w:val="0"/>
                                                                          <w:marRight w:val="0"/>
                                                                          <w:marTop w:val="0"/>
                                                                          <w:marBottom w:val="0"/>
                                                                          <w:divBdr>
                                                                            <w:top w:val="none" w:sz="0" w:space="0" w:color="auto"/>
                                                                            <w:left w:val="none" w:sz="0" w:space="0" w:color="auto"/>
                                                                            <w:bottom w:val="none" w:sz="0" w:space="0" w:color="auto"/>
                                                                            <w:right w:val="none" w:sz="0" w:space="0" w:color="auto"/>
                                                                          </w:divBdr>
                                                                          <w:divsChild>
                                                                            <w:div w:id="1576935470">
                                                                              <w:marLeft w:val="0"/>
                                                                              <w:marRight w:val="0"/>
                                                                              <w:marTop w:val="0"/>
                                                                              <w:marBottom w:val="0"/>
                                                                              <w:divBdr>
                                                                                <w:top w:val="none" w:sz="0" w:space="0" w:color="auto"/>
                                                                                <w:left w:val="none" w:sz="0" w:space="0" w:color="auto"/>
                                                                                <w:bottom w:val="none" w:sz="0" w:space="0" w:color="auto"/>
                                                                                <w:right w:val="none" w:sz="0" w:space="0" w:color="auto"/>
                                                                              </w:divBdr>
                                                                            </w:div>
                                                                            <w:div w:id="5060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12665">
      <w:bodyDiv w:val="1"/>
      <w:marLeft w:val="0"/>
      <w:marRight w:val="0"/>
      <w:marTop w:val="0"/>
      <w:marBottom w:val="0"/>
      <w:divBdr>
        <w:top w:val="none" w:sz="0" w:space="0" w:color="auto"/>
        <w:left w:val="none" w:sz="0" w:space="0" w:color="auto"/>
        <w:bottom w:val="none" w:sz="0" w:space="0" w:color="auto"/>
        <w:right w:val="none" w:sz="0" w:space="0" w:color="auto"/>
      </w:divBdr>
      <w:divsChild>
        <w:div w:id="1197086676">
          <w:marLeft w:val="0"/>
          <w:marRight w:val="0"/>
          <w:marTop w:val="0"/>
          <w:marBottom w:val="0"/>
          <w:divBdr>
            <w:top w:val="none" w:sz="0" w:space="0" w:color="auto"/>
            <w:left w:val="none" w:sz="0" w:space="0" w:color="auto"/>
            <w:bottom w:val="none" w:sz="0" w:space="0" w:color="auto"/>
            <w:right w:val="none" w:sz="0" w:space="0" w:color="auto"/>
          </w:divBdr>
          <w:divsChild>
            <w:div w:id="1223365765">
              <w:marLeft w:val="0"/>
              <w:marRight w:val="0"/>
              <w:marTop w:val="0"/>
              <w:marBottom w:val="0"/>
              <w:divBdr>
                <w:top w:val="none" w:sz="0" w:space="0" w:color="auto"/>
                <w:left w:val="none" w:sz="0" w:space="0" w:color="auto"/>
                <w:bottom w:val="none" w:sz="0" w:space="0" w:color="auto"/>
                <w:right w:val="none" w:sz="0" w:space="0" w:color="auto"/>
              </w:divBdr>
              <w:divsChild>
                <w:div w:id="1884438141">
                  <w:marLeft w:val="0"/>
                  <w:marRight w:val="0"/>
                  <w:marTop w:val="0"/>
                  <w:marBottom w:val="0"/>
                  <w:divBdr>
                    <w:top w:val="none" w:sz="0" w:space="0" w:color="auto"/>
                    <w:left w:val="none" w:sz="0" w:space="0" w:color="auto"/>
                    <w:bottom w:val="none" w:sz="0" w:space="0" w:color="auto"/>
                    <w:right w:val="none" w:sz="0" w:space="0" w:color="auto"/>
                  </w:divBdr>
                  <w:divsChild>
                    <w:div w:id="126555010">
                      <w:marLeft w:val="0"/>
                      <w:marRight w:val="0"/>
                      <w:marTop w:val="0"/>
                      <w:marBottom w:val="0"/>
                      <w:divBdr>
                        <w:top w:val="none" w:sz="0" w:space="0" w:color="auto"/>
                        <w:left w:val="none" w:sz="0" w:space="0" w:color="auto"/>
                        <w:bottom w:val="none" w:sz="0" w:space="0" w:color="auto"/>
                        <w:right w:val="none" w:sz="0" w:space="0" w:color="auto"/>
                      </w:divBdr>
                      <w:divsChild>
                        <w:div w:id="2083945150">
                          <w:marLeft w:val="0"/>
                          <w:marRight w:val="0"/>
                          <w:marTop w:val="0"/>
                          <w:marBottom w:val="0"/>
                          <w:divBdr>
                            <w:top w:val="none" w:sz="0" w:space="0" w:color="auto"/>
                            <w:left w:val="none" w:sz="0" w:space="0" w:color="auto"/>
                            <w:bottom w:val="none" w:sz="0" w:space="0" w:color="auto"/>
                            <w:right w:val="none" w:sz="0" w:space="0" w:color="auto"/>
                          </w:divBdr>
                          <w:divsChild>
                            <w:div w:id="217985137">
                              <w:marLeft w:val="0"/>
                              <w:marRight w:val="0"/>
                              <w:marTop w:val="0"/>
                              <w:marBottom w:val="0"/>
                              <w:divBdr>
                                <w:top w:val="none" w:sz="0" w:space="0" w:color="auto"/>
                                <w:left w:val="none" w:sz="0" w:space="0" w:color="auto"/>
                                <w:bottom w:val="none" w:sz="0" w:space="0" w:color="auto"/>
                                <w:right w:val="none" w:sz="0" w:space="0" w:color="auto"/>
                              </w:divBdr>
                              <w:divsChild>
                                <w:div w:id="1678385925">
                                  <w:marLeft w:val="0"/>
                                  <w:marRight w:val="0"/>
                                  <w:marTop w:val="0"/>
                                  <w:marBottom w:val="0"/>
                                  <w:divBdr>
                                    <w:top w:val="none" w:sz="0" w:space="0" w:color="auto"/>
                                    <w:left w:val="none" w:sz="0" w:space="0" w:color="auto"/>
                                    <w:bottom w:val="none" w:sz="0" w:space="0" w:color="auto"/>
                                    <w:right w:val="none" w:sz="0" w:space="0" w:color="auto"/>
                                  </w:divBdr>
                                  <w:divsChild>
                                    <w:div w:id="534775064">
                                      <w:marLeft w:val="0"/>
                                      <w:marRight w:val="0"/>
                                      <w:marTop w:val="0"/>
                                      <w:marBottom w:val="0"/>
                                      <w:divBdr>
                                        <w:top w:val="none" w:sz="0" w:space="0" w:color="auto"/>
                                        <w:left w:val="none" w:sz="0" w:space="0" w:color="auto"/>
                                        <w:bottom w:val="none" w:sz="0" w:space="0" w:color="auto"/>
                                        <w:right w:val="none" w:sz="0" w:space="0" w:color="auto"/>
                                      </w:divBdr>
                                      <w:divsChild>
                                        <w:div w:id="1964581137">
                                          <w:marLeft w:val="0"/>
                                          <w:marRight w:val="0"/>
                                          <w:marTop w:val="0"/>
                                          <w:marBottom w:val="0"/>
                                          <w:divBdr>
                                            <w:top w:val="none" w:sz="0" w:space="0" w:color="auto"/>
                                            <w:left w:val="none" w:sz="0" w:space="0" w:color="auto"/>
                                            <w:bottom w:val="none" w:sz="0" w:space="0" w:color="auto"/>
                                            <w:right w:val="none" w:sz="0" w:space="0" w:color="auto"/>
                                          </w:divBdr>
                                          <w:divsChild>
                                            <w:div w:id="695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84578">
      <w:bodyDiv w:val="1"/>
      <w:marLeft w:val="0"/>
      <w:marRight w:val="0"/>
      <w:marTop w:val="0"/>
      <w:marBottom w:val="0"/>
      <w:divBdr>
        <w:top w:val="none" w:sz="0" w:space="0" w:color="auto"/>
        <w:left w:val="none" w:sz="0" w:space="0" w:color="auto"/>
        <w:bottom w:val="none" w:sz="0" w:space="0" w:color="auto"/>
        <w:right w:val="none" w:sz="0" w:space="0" w:color="auto"/>
      </w:divBdr>
      <w:divsChild>
        <w:div w:id="215241665">
          <w:marLeft w:val="0"/>
          <w:marRight w:val="0"/>
          <w:marTop w:val="0"/>
          <w:marBottom w:val="0"/>
          <w:divBdr>
            <w:top w:val="none" w:sz="0" w:space="0" w:color="auto"/>
            <w:left w:val="none" w:sz="0" w:space="0" w:color="auto"/>
            <w:bottom w:val="none" w:sz="0" w:space="0" w:color="auto"/>
            <w:right w:val="none" w:sz="0" w:space="0" w:color="auto"/>
          </w:divBdr>
          <w:divsChild>
            <w:div w:id="499739119">
              <w:marLeft w:val="0"/>
              <w:marRight w:val="0"/>
              <w:marTop w:val="0"/>
              <w:marBottom w:val="0"/>
              <w:divBdr>
                <w:top w:val="none" w:sz="0" w:space="0" w:color="auto"/>
                <w:left w:val="none" w:sz="0" w:space="0" w:color="auto"/>
                <w:bottom w:val="none" w:sz="0" w:space="0" w:color="auto"/>
                <w:right w:val="none" w:sz="0" w:space="0" w:color="auto"/>
              </w:divBdr>
              <w:divsChild>
                <w:div w:id="1516115293">
                  <w:marLeft w:val="0"/>
                  <w:marRight w:val="0"/>
                  <w:marTop w:val="0"/>
                  <w:marBottom w:val="0"/>
                  <w:divBdr>
                    <w:top w:val="none" w:sz="0" w:space="0" w:color="auto"/>
                    <w:left w:val="none" w:sz="0" w:space="0" w:color="auto"/>
                    <w:bottom w:val="none" w:sz="0" w:space="0" w:color="auto"/>
                    <w:right w:val="none" w:sz="0" w:space="0" w:color="auto"/>
                  </w:divBdr>
                  <w:divsChild>
                    <w:div w:id="887574349">
                      <w:marLeft w:val="0"/>
                      <w:marRight w:val="0"/>
                      <w:marTop w:val="0"/>
                      <w:marBottom w:val="0"/>
                      <w:divBdr>
                        <w:top w:val="none" w:sz="0" w:space="0" w:color="auto"/>
                        <w:left w:val="none" w:sz="0" w:space="0" w:color="auto"/>
                        <w:bottom w:val="none" w:sz="0" w:space="0" w:color="auto"/>
                        <w:right w:val="none" w:sz="0" w:space="0" w:color="auto"/>
                      </w:divBdr>
                      <w:divsChild>
                        <w:div w:id="1055928298">
                          <w:marLeft w:val="0"/>
                          <w:marRight w:val="0"/>
                          <w:marTop w:val="0"/>
                          <w:marBottom w:val="0"/>
                          <w:divBdr>
                            <w:top w:val="none" w:sz="0" w:space="0" w:color="auto"/>
                            <w:left w:val="none" w:sz="0" w:space="0" w:color="auto"/>
                            <w:bottom w:val="none" w:sz="0" w:space="0" w:color="auto"/>
                            <w:right w:val="none" w:sz="0" w:space="0" w:color="auto"/>
                          </w:divBdr>
                          <w:divsChild>
                            <w:div w:id="615870854">
                              <w:marLeft w:val="0"/>
                              <w:marRight w:val="0"/>
                              <w:marTop w:val="0"/>
                              <w:marBottom w:val="0"/>
                              <w:divBdr>
                                <w:top w:val="none" w:sz="0" w:space="0" w:color="auto"/>
                                <w:left w:val="none" w:sz="0" w:space="0" w:color="auto"/>
                                <w:bottom w:val="none" w:sz="0" w:space="0" w:color="auto"/>
                                <w:right w:val="none" w:sz="0" w:space="0" w:color="auto"/>
                              </w:divBdr>
                              <w:divsChild>
                                <w:div w:id="860704040">
                                  <w:marLeft w:val="0"/>
                                  <w:marRight w:val="0"/>
                                  <w:marTop w:val="0"/>
                                  <w:marBottom w:val="0"/>
                                  <w:divBdr>
                                    <w:top w:val="none" w:sz="0" w:space="0" w:color="auto"/>
                                    <w:left w:val="none" w:sz="0" w:space="0" w:color="auto"/>
                                    <w:bottom w:val="none" w:sz="0" w:space="0" w:color="auto"/>
                                    <w:right w:val="none" w:sz="0" w:space="0" w:color="auto"/>
                                  </w:divBdr>
                                  <w:divsChild>
                                    <w:div w:id="1297447983">
                                      <w:marLeft w:val="0"/>
                                      <w:marRight w:val="0"/>
                                      <w:marTop w:val="0"/>
                                      <w:marBottom w:val="0"/>
                                      <w:divBdr>
                                        <w:top w:val="none" w:sz="0" w:space="0" w:color="auto"/>
                                        <w:left w:val="none" w:sz="0" w:space="0" w:color="auto"/>
                                        <w:bottom w:val="none" w:sz="0" w:space="0" w:color="auto"/>
                                        <w:right w:val="none" w:sz="0" w:space="0" w:color="auto"/>
                                      </w:divBdr>
                                      <w:divsChild>
                                        <w:div w:id="98525736">
                                          <w:marLeft w:val="0"/>
                                          <w:marRight w:val="0"/>
                                          <w:marTop w:val="0"/>
                                          <w:marBottom w:val="0"/>
                                          <w:divBdr>
                                            <w:top w:val="none" w:sz="0" w:space="0" w:color="auto"/>
                                            <w:left w:val="none" w:sz="0" w:space="0" w:color="auto"/>
                                            <w:bottom w:val="none" w:sz="0" w:space="0" w:color="auto"/>
                                            <w:right w:val="none" w:sz="0" w:space="0" w:color="auto"/>
                                          </w:divBdr>
                                          <w:divsChild>
                                            <w:div w:id="592514736">
                                              <w:marLeft w:val="0"/>
                                              <w:marRight w:val="0"/>
                                              <w:marTop w:val="0"/>
                                              <w:marBottom w:val="0"/>
                                              <w:divBdr>
                                                <w:top w:val="none" w:sz="0" w:space="0" w:color="auto"/>
                                                <w:left w:val="none" w:sz="0" w:space="0" w:color="auto"/>
                                                <w:bottom w:val="none" w:sz="0" w:space="0" w:color="auto"/>
                                                <w:right w:val="none" w:sz="0" w:space="0" w:color="auto"/>
                                              </w:divBdr>
                                              <w:divsChild>
                                                <w:div w:id="1543129404">
                                                  <w:marLeft w:val="0"/>
                                                  <w:marRight w:val="0"/>
                                                  <w:marTop w:val="0"/>
                                                  <w:marBottom w:val="0"/>
                                                  <w:divBdr>
                                                    <w:top w:val="none" w:sz="0" w:space="0" w:color="auto"/>
                                                    <w:left w:val="none" w:sz="0" w:space="0" w:color="auto"/>
                                                    <w:bottom w:val="none" w:sz="0" w:space="0" w:color="auto"/>
                                                    <w:right w:val="none" w:sz="0" w:space="0" w:color="auto"/>
                                                  </w:divBdr>
                                                  <w:divsChild>
                                                    <w:div w:id="976254029">
                                                      <w:marLeft w:val="0"/>
                                                      <w:marRight w:val="0"/>
                                                      <w:marTop w:val="0"/>
                                                      <w:marBottom w:val="0"/>
                                                      <w:divBdr>
                                                        <w:top w:val="single" w:sz="6" w:space="0" w:color="ABABAB"/>
                                                        <w:left w:val="single" w:sz="6" w:space="0" w:color="ABABAB"/>
                                                        <w:bottom w:val="none" w:sz="0" w:space="0" w:color="auto"/>
                                                        <w:right w:val="single" w:sz="6" w:space="0" w:color="ABABAB"/>
                                                      </w:divBdr>
                                                      <w:divsChild>
                                                        <w:div w:id="631059324">
                                                          <w:marLeft w:val="0"/>
                                                          <w:marRight w:val="0"/>
                                                          <w:marTop w:val="0"/>
                                                          <w:marBottom w:val="0"/>
                                                          <w:divBdr>
                                                            <w:top w:val="none" w:sz="0" w:space="0" w:color="auto"/>
                                                            <w:left w:val="none" w:sz="0" w:space="0" w:color="auto"/>
                                                            <w:bottom w:val="none" w:sz="0" w:space="0" w:color="auto"/>
                                                            <w:right w:val="none" w:sz="0" w:space="0" w:color="auto"/>
                                                          </w:divBdr>
                                                          <w:divsChild>
                                                            <w:div w:id="2027323158">
                                                              <w:marLeft w:val="0"/>
                                                              <w:marRight w:val="0"/>
                                                              <w:marTop w:val="0"/>
                                                              <w:marBottom w:val="0"/>
                                                              <w:divBdr>
                                                                <w:top w:val="none" w:sz="0" w:space="0" w:color="auto"/>
                                                                <w:left w:val="none" w:sz="0" w:space="0" w:color="auto"/>
                                                                <w:bottom w:val="none" w:sz="0" w:space="0" w:color="auto"/>
                                                                <w:right w:val="none" w:sz="0" w:space="0" w:color="auto"/>
                                                              </w:divBdr>
                                                              <w:divsChild>
                                                                <w:div w:id="491795526">
                                                                  <w:marLeft w:val="0"/>
                                                                  <w:marRight w:val="0"/>
                                                                  <w:marTop w:val="0"/>
                                                                  <w:marBottom w:val="0"/>
                                                                  <w:divBdr>
                                                                    <w:top w:val="none" w:sz="0" w:space="0" w:color="auto"/>
                                                                    <w:left w:val="none" w:sz="0" w:space="0" w:color="auto"/>
                                                                    <w:bottom w:val="none" w:sz="0" w:space="0" w:color="auto"/>
                                                                    <w:right w:val="none" w:sz="0" w:space="0" w:color="auto"/>
                                                                  </w:divBdr>
                                                                  <w:divsChild>
                                                                    <w:div w:id="1338649807">
                                                                      <w:marLeft w:val="0"/>
                                                                      <w:marRight w:val="0"/>
                                                                      <w:marTop w:val="0"/>
                                                                      <w:marBottom w:val="0"/>
                                                                      <w:divBdr>
                                                                        <w:top w:val="none" w:sz="0" w:space="0" w:color="auto"/>
                                                                        <w:left w:val="none" w:sz="0" w:space="0" w:color="auto"/>
                                                                        <w:bottom w:val="none" w:sz="0" w:space="0" w:color="auto"/>
                                                                        <w:right w:val="none" w:sz="0" w:space="0" w:color="auto"/>
                                                                      </w:divBdr>
                                                                      <w:divsChild>
                                                                        <w:div w:id="500393800">
                                                                          <w:marLeft w:val="0"/>
                                                                          <w:marRight w:val="0"/>
                                                                          <w:marTop w:val="0"/>
                                                                          <w:marBottom w:val="0"/>
                                                                          <w:divBdr>
                                                                            <w:top w:val="none" w:sz="0" w:space="0" w:color="auto"/>
                                                                            <w:left w:val="none" w:sz="0" w:space="0" w:color="auto"/>
                                                                            <w:bottom w:val="none" w:sz="0" w:space="0" w:color="auto"/>
                                                                            <w:right w:val="none" w:sz="0" w:space="0" w:color="auto"/>
                                                                          </w:divBdr>
                                                                          <w:divsChild>
                                                                            <w:div w:id="258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758969">
      <w:bodyDiv w:val="1"/>
      <w:marLeft w:val="0"/>
      <w:marRight w:val="0"/>
      <w:marTop w:val="0"/>
      <w:marBottom w:val="0"/>
      <w:divBdr>
        <w:top w:val="none" w:sz="0" w:space="0" w:color="auto"/>
        <w:left w:val="none" w:sz="0" w:space="0" w:color="auto"/>
        <w:bottom w:val="none" w:sz="0" w:space="0" w:color="auto"/>
        <w:right w:val="none" w:sz="0" w:space="0" w:color="auto"/>
      </w:divBdr>
      <w:divsChild>
        <w:div w:id="423570490">
          <w:marLeft w:val="0"/>
          <w:marRight w:val="0"/>
          <w:marTop w:val="0"/>
          <w:marBottom w:val="0"/>
          <w:divBdr>
            <w:top w:val="none" w:sz="0" w:space="0" w:color="auto"/>
            <w:left w:val="none" w:sz="0" w:space="0" w:color="auto"/>
            <w:bottom w:val="none" w:sz="0" w:space="0" w:color="auto"/>
            <w:right w:val="none" w:sz="0" w:space="0" w:color="auto"/>
          </w:divBdr>
          <w:divsChild>
            <w:div w:id="2034378759">
              <w:marLeft w:val="0"/>
              <w:marRight w:val="0"/>
              <w:marTop w:val="0"/>
              <w:marBottom w:val="0"/>
              <w:divBdr>
                <w:top w:val="none" w:sz="0" w:space="0" w:color="auto"/>
                <w:left w:val="none" w:sz="0" w:space="0" w:color="auto"/>
                <w:bottom w:val="none" w:sz="0" w:space="0" w:color="auto"/>
                <w:right w:val="none" w:sz="0" w:space="0" w:color="auto"/>
              </w:divBdr>
              <w:divsChild>
                <w:div w:id="1396120104">
                  <w:marLeft w:val="0"/>
                  <w:marRight w:val="0"/>
                  <w:marTop w:val="0"/>
                  <w:marBottom w:val="0"/>
                  <w:divBdr>
                    <w:top w:val="none" w:sz="0" w:space="0" w:color="auto"/>
                    <w:left w:val="none" w:sz="0" w:space="0" w:color="auto"/>
                    <w:bottom w:val="none" w:sz="0" w:space="0" w:color="auto"/>
                    <w:right w:val="none" w:sz="0" w:space="0" w:color="auto"/>
                  </w:divBdr>
                  <w:divsChild>
                    <w:div w:id="194395105">
                      <w:marLeft w:val="0"/>
                      <w:marRight w:val="0"/>
                      <w:marTop w:val="0"/>
                      <w:marBottom w:val="0"/>
                      <w:divBdr>
                        <w:top w:val="none" w:sz="0" w:space="0" w:color="auto"/>
                        <w:left w:val="none" w:sz="0" w:space="0" w:color="auto"/>
                        <w:bottom w:val="none" w:sz="0" w:space="0" w:color="auto"/>
                        <w:right w:val="none" w:sz="0" w:space="0" w:color="auto"/>
                      </w:divBdr>
                      <w:divsChild>
                        <w:div w:id="2032802221">
                          <w:marLeft w:val="0"/>
                          <w:marRight w:val="0"/>
                          <w:marTop w:val="0"/>
                          <w:marBottom w:val="0"/>
                          <w:divBdr>
                            <w:top w:val="none" w:sz="0" w:space="0" w:color="auto"/>
                            <w:left w:val="none" w:sz="0" w:space="0" w:color="auto"/>
                            <w:bottom w:val="none" w:sz="0" w:space="0" w:color="auto"/>
                            <w:right w:val="none" w:sz="0" w:space="0" w:color="auto"/>
                          </w:divBdr>
                          <w:divsChild>
                            <w:div w:id="72629402">
                              <w:marLeft w:val="0"/>
                              <w:marRight w:val="0"/>
                              <w:marTop w:val="0"/>
                              <w:marBottom w:val="0"/>
                              <w:divBdr>
                                <w:top w:val="none" w:sz="0" w:space="0" w:color="auto"/>
                                <w:left w:val="none" w:sz="0" w:space="0" w:color="auto"/>
                                <w:bottom w:val="none" w:sz="0" w:space="0" w:color="auto"/>
                                <w:right w:val="none" w:sz="0" w:space="0" w:color="auto"/>
                              </w:divBdr>
                              <w:divsChild>
                                <w:div w:id="1621186973">
                                  <w:marLeft w:val="0"/>
                                  <w:marRight w:val="0"/>
                                  <w:marTop w:val="0"/>
                                  <w:marBottom w:val="0"/>
                                  <w:divBdr>
                                    <w:top w:val="none" w:sz="0" w:space="0" w:color="auto"/>
                                    <w:left w:val="none" w:sz="0" w:space="0" w:color="auto"/>
                                    <w:bottom w:val="none" w:sz="0" w:space="0" w:color="auto"/>
                                    <w:right w:val="none" w:sz="0" w:space="0" w:color="auto"/>
                                  </w:divBdr>
                                  <w:divsChild>
                                    <w:div w:id="567886078">
                                      <w:marLeft w:val="0"/>
                                      <w:marRight w:val="0"/>
                                      <w:marTop w:val="0"/>
                                      <w:marBottom w:val="0"/>
                                      <w:divBdr>
                                        <w:top w:val="none" w:sz="0" w:space="0" w:color="auto"/>
                                        <w:left w:val="none" w:sz="0" w:space="0" w:color="auto"/>
                                        <w:bottom w:val="none" w:sz="0" w:space="0" w:color="auto"/>
                                        <w:right w:val="none" w:sz="0" w:space="0" w:color="auto"/>
                                      </w:divBdr>
                                      <w:divsChild>
                                        <w:div w:id="2139101850">
                                          <w:marLeft w:val="0"/>
                                          <w:marRight w:val="0"/>
                                          <w:marTop w:val="0"/>
                                          <w:marBottom w:val="0"/>
                                          <w:divBdr>
                                            <w:top w:val="none" w:sz="0" w:space="0" w:color="auto"/>
                                            <w:left w:val="none" w:sz="0" w:space="0" w:color="auto"/>
                                            <w:bottom w:val="none" w:sz="0" w:space="0" w:color="auto"/>
                                            <w:right w:val="none" w:sz="0" w:space="0" w:color="auto"/>
                                          </w:divBdr>
                                          <w:divsChild>
                                            <w:div w:id="1979334647">
                                              <w:marLeft w:val="0"/>
                                              <w:marRight w:val="0"/>
                                              <w:marTop w:val="0"/>
                                              <w:marBottom w:val="0"/>
                                              <w:divBdr>
                                                <w:top w:val="none" w:sz="0" w:space="0" w:color="auto"/>
                                                <w:left w:val="none" w:sz="0" w:space="0" w:color="auto"/>
                                                <w:bottom w:val="none" w:sz="0" w:space="0" w:color="auto"/>
                                                <w:right w:val="none" w:sz="0" w:space="0" w:color="auto"/>
                                              </w:divBdr>
                                              <w:divsChild>
                                                <w:div w:id="1154297382">
                                                  <w:marLeft w:val="0"/>
                                                  <w:marRight w:val="0"/>
                                                  <w:marTop w:val="0"/>
                                                  <w:marBottom w:val="0"/>
                                                  <w:divBdr>
                                                    <w:top w:val="none" w:sz="0" w:space="0" w:color="auto"/>
                                                    <w:left w:val="none" w:sz="0" w:space="0" w:color="auto"/>
                                                    <w:bottom w:val="none" w:sz="0" w:space="0" w:color="auto"/>
                                                    <w:right w:val="none" w:sz="0" w:space="0" w:color="auto"/>
                                                  </w:divBdr>
                                                  <w:divsChild>
                                                    <w:div w:id="1250234771">
                                                      <w:marLeft w:val="0"/>
                                                      <w:marRight w:val="0"/>
                                                      <w:marTop w:val="0"/>
                                                      <w:marBottom w:val="0"/>
                                                      <w:divBdr>
                                                        <w:top w:val="single" w:sz="6" w:space="0" w:color="ABABAB"/>
                                                        <w:left w:val="single" w:sz="6" w:space="0" w:color="ABABAB"/>
                                                        <w:bottom w:val="single" w:sz="12" w:space="0" w:color="ABABAB"/>
                                                        <w:right w:val="single" w:sz="6" w:space="0" w:color="ABABAB"/>
                                                      </w:divBdr>
                                                      <w:divsChild>
                                                        <w:div w:id="1732773847">
                                                          <w:marLeft w:val="0"/>
                                                          <w:marRight w:val="0"/>
                                                          <w:marTop w:val="0"/>
                                                          <w:marBottom w:val="0"/>
                                                          <w:divBdr>
                                                            <w:top w:val="none" w:sz="0" w:space="0" w:color="auto"/>
                                                            <w:left w:val="none" w:sz="0" w:space="0" w:color="auto"/>
                                                            <w:bottom w:val="none" w:sz="0" w:space="0" w:color="auto"/>
                                                            <w:right w:val="none" w:sz="0" w:space="0" w:color="auto"/>
                                                          </w:divBdr>
                                                          <w:divsChild>
                                                            <w:div w:id="1079255932">
                                                              <w:marLeft w:val="0"/>
                                                              <w:marRight w:val="0"/>
                                                              <w:marTop w:val="0"/>
                                                              <w:marBottom w:val="0"/>
                                                              <w:divBdr>
                                                                <w:top w:val="none" w:sz="0" w:space="0" w:color="auto"/>
                                                                <w:left w:val="none" w:sz="0" w:space="0" w:color="auto"/>
                                                                <w:bottom w:val="none" w:sz="0" w:space="0" w:color="auto"/>
                                                                <w:right w:val="none" w:sz="0" w:space="0" w:color="auto"/>
                                                              </w:divBdr>
                                                              <w:divsChild>
                                                                <w:div w:id="855507753">
                                                                  <w:marLeft w:val="0"/>
                                                                  <w:marRight w:val="0"/>
                                                                  <w:marTop w:val="0"/>
                                                                  <w:marBottom w:val="0"/>
                                                                  <w:divBdr>
                                                                    <w:top w:val="none" w:sz="0" w:space="0" w:color="auto"/>
                                                                    <w:left w:val="none" w:sz="0" w:space="0" w:color="auto"/>
                                                                    <w:bottom w:val="none" w:sz="0" w:space="0" w:color="auto"/>
                                                                    <w:right w:val="none" w:sz="0" w:space="0" w:color="auto"/>
                                                                  </w:divBdr>
                                                                  <w:divsChild>
                                                                    <w:div w:id="1541895561">
                                                                      <w:marLeft w:val="0"/>
                                                                      <w:marRight w:val="0"/>
                                                                      <w:marTop w:val="0"/>
                                                                      <w:marBottom w:val="0"/>
                                                                      <w:divBdr>
                                                                        <w:top w:val="none" w:sz="0" w:space="0" w:color="auto"/>
                                                                        <w:left w:val="none" w:sz="0" w:space="0" w:color="auto"/>
                                                                        <w:bottom w:val="none" w:sz="0" w:space="0" w:color="auto"/>
                                                                        <w:right w:val="none" w:sz="0" w:space="0" w:color="auto"/>
                                                                      </w:divBdr>
                                                                      <w:divsChild>
                                                                        <w:div w:id="260185199">
                                                                          <w:marLeft w:val="0"/>
                                                                          <w:marRight w:val="0"/>
                                                                          <w:marTop w:val="0"/>
                                                                          <w:marBottom w:val="0"/>
                                                                          <w:divBdr>
                                                                            <w:top w:val="none" w:sz="0" w:space="0" w:color="auto"/>
                                                                            <w:left w:val="none" w:sz="0" w:space="0" w:color="auto"/>
                                                                            <w:bottom w:val="none" w:sz="0" w:space="0" w:color="auto"/>
                                                                            <w:right w:val="none" w:sz="0" w:space="0" w:color="auto"/>
                                                                          </w:divBdr>
                                                                          <w:divsChild>
                                                                            <w:div w:id="1677226579">
                                                                              <w:marLeft w:val="0"/>
                                                                              <w:marRight w:val="0"/>
                                                                              <w:marTop w:val="0"/>
                                                                              <w:marBottom w:val="0"/>
                                                                              <w:divBdr>
                                                                                <w:top w:val="none" w:sz="0" w:space="0" w:color="auto"/>
                                                                                <w:left w:val="none" w:sz="0" w:space="0" w:color="auto"/>
                                                                                <w:bottom w:val="none" w:sz="0" w:space="0" w:color="auto"/>
                                                                                <w:right w:val="none" w:sz="0" w:space="0" w:color="auto"/>
                                                                              </w:divBdr>
                                                                              <w:divsChild>
                                                                                <w:div w:id="1827744971">
                                                                                  <w:marLeft w:val="0"/>
                                                                                  <w:marRight w:val="0"/>
                                                                                  <w:marTop w:val="0"/>
                                                                                  <w:marBottom w:val="0"/>
                                                                                  <w:divBdr>
                                                                                    <w:top w:val="none" w:sz="0" w:space="0" w:color="auto"/>
                                                                                    <w:left w:val="none" w:sz="0" w:space="0" w:color="auto"/>
                                                                                    <w:bottom w:val="none" w:sz="0" w:space="0" w:color="auto"/>
                                                                                    <w:right w:val="none" w:sz="0" w:space="0" w:color="auto"/>
                                                                                  </w:divBdr>
                                                                                </w:div>
                                                                                <w:div w:id="211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356523">
      <w:bodyDiv w:val="1"/>
      <w:marLeft w:val="0"/>
      <w:marRight w:val="0"/>
      <w:marTop w:val="0"/>
      <w:marBottom w:val="0"/>
      <w:divBdr>
        <w:top w:val="none" w:sz="0" w:space="0" w:color="auto"/>
        <w:left w:val="none" w:sz="0" w:space="0" w:color="auto"/>
        <w:bottom w:val="none" w:sz="0" w:space="0" w:color="auto"/>
        <w:right w:val="none" w:sz="0" w:space="0" w:color="auto"/>
      </w:divBdr>
      <w:divsChild>
        <w:div w:id="320086307">
          <w:marLeft w:val="0"/>
          <w:marRight w:val="0"/>
          <w:marTop w:val="1065"/>
          <w:marBottom w:val="0"/>
          <w:divBdr>
            <w:top w:val="none" w:sz="0" w:space="0" w:color="auto"/>
            <w:left w:val="none" w:sz="0" w:space="0" w:color="auto"/>
            <w:bottom w:val="none" w:sz="0" w:space="0" w:color="auto"/>
            <w:right w:val="none" w:sz="0" w:space="0" w:color="auto"/>
          </w:divBdr>
        </w:div>
      </w:divsChild>
    </w:div>
    <w:div w:id="1374649993">
      <w:bodyDiv w:val="1"/>
      <w:marLeft w:val="0"/>
      <w:marRight w:val="0"/>
      <w:marTop w:val="0"/>
      <w:marBottom w:val="0"/>
      <w:divBdr>
        <w:top w:val="none" w:sz="0" w:space="0" w:color="auto"/>
        <w:left w:val="none" w:sz="0" w:space="0" w:color="auto"/>
        <w:bottom w:val="none" w:sz="0" w:space="0" w:color="auto"/>
        <w:right w:val="none" w:sz="0" w:space="0" w:color="auto"/>
      </w:divBdr>
      <w:divsChild>
        <w:div w:id="1926914874">
          <w:marLeft w:val="0"/>
          <w:marRight w:val="0"/>
          <w:marTop w:val="1065"/>
          <w:marBottom w:val="0"/>
          <w:divBdr>
            <w:top w:val="none" w:sz="0" w:space="0" w:color="auto"/>
            <w:left w:val="none" w:sz="0" w:space="0" w:color="auto"/>
            <w:bottom w:val="none" w:sz="0" w:space="0" w:color="auto"/>
            <w:right w:val="none" w:sz="0" w:space="0" w:color="auto"/>
          </w:divBdr>
        </w:div>
      </w:divsChild>
    </w:div>
    <w:div w:id="1403332309">
      <w:bodyDiv w:val="1"/>
      <w:marLeft w:val="0"/>
      <w:marRight w:val="0"/>
      <w:marTop w:val="0"/>
      <w:marBottom w:val="0"/>
      <w:divBdr>
        <w:top w:val="none" w:sz="0" w:space="0" w:color="auto"/>
        <w:left w:val="none" w:sz="0" w:space="0" w:color="auto"/>
        <w:bottom w:val="none" w:sz="0" w:space="0" w:color="auto"/>
        <w:right w:val="none" w:sz="0" w:space="0" w:color="auto"/>
      </w:divBdr>
      <w:divsChild>
        <w:div w:id="405347279">
          <w:marLeft w:val="0"/>
          <w:marRight w:val="0"/>
          <w:marTop w:val="0"/>
          <w:marBottom w:val="0"/>
          <w:divBdr>
            <w:top w:val="none" w:sz="0" w:space="0" w:color="auto"/>
            <w:left w:val="none" w:sz="0" w:space="0" w:color="auto"/>
            <w:bottom w:val="none" w:sz="0" w:space="0" w:color="auto"/>
            <w:right w:val="none" w:sz="0" w:space="0" w:color="auto"/>
          </w:divBdr>
          <w:divsChild>
            <w:div w:id="800464415">
              <w:marLeft w:val="0"/>
              <w:marRight w:val="0"/>
              <w:marTop w:val="0"/>
              <w:marBottom w:val="0"/>
              <w:divBdr>
                <w:top w:val="none" w:sz="0" w:space="0" w:color="auto"/>
                <w:left w:val="none" w:sz="0" w:space="0" w:color="auto"/>
                <w:bottom w:val="none" w:sz="0" w:space="0" w:color="auto"/>
                <w:right w:val="none" w:sz="0" w:space="0" w:color="auto"/>
              </w:divBdr>
              <w:divsChild>
                <w:div w:id="575826539">
                  <w:marLeft w:val="0"/>
                  <w:marRight w:val="0"/>
                  <w:marTop w:val="0"/>
                  <w:marBottom w:val="0"/>
                  <w:divBdr>
                    <w:top w:val="none" w:sz="0" w:space="0" w:color="auto"/>
                    <w:left w:val="none" w:sz="0" w:space="0" w:color="auto"/>
                    <w:bottom w:val="none" w:sz="0" w:space="0" w:color="auto"/>
                    <w:right w:val="none" w:sz="0" w:space="0" w:color="auto"/>
                  </w:divBdr>
                  <w:divsChild>
                    <w:div w:id="885220677">
                      <w:marLeft w:val="0"/>
                      <w:marRight w:val="0"/>
                      <w:marTop w:val="0"/>
                      <w:marBottom w:val="0"/>
                      <w:divBdr>
                        <w:top w:val="none" w:sz="0" w:space="0" w:color="auto"/>
                        <w:left w:val="none" w:sz="0" w:space="0" w:color="auto"/>
                        <w:bottom w:val="none" w:sz="0" w:space="0" w:color="auto"/>
                        <w:right w:val="none" w:sz="0" w:space="0" w:color="auto"/>
                      </w:divBdr>
                      <w:divsChild>
                        <w:div w:id="1822577908">
                          <w:marLeft w:val="0"/>
                          <w:marRight w:val="0"/>
                          <w:marTop w:val="0"/>
                          <w:marBottom w:val="0"/>
                          <w:divBdr>
                            <w:top w:val="none" w:sz="0" w:space="0" w:color="auto"/>
                            <w:left w:val="none" w:sz="0" w:space="0" w:color="auto"/>
                            <w:bottom w:val="none" w:sz="0" w:space="0" w:color="auto"/>
                            <w:right w:val="none" w:sz="0" w:space="0" w:color="auto"/>
                          </w:divBdr>
                          <w:divsChild>
                            <w:div w:id="465897292">
                              <w:marLeft w:val="0"/>
                              <w:marRight w:val="0"/>
                              <w:marTop w:val="0"/>
                              <w:marBottom w:val="0"/>
                              <w:divBdr>
                                <w:top w:val="none" w:sz="0" w:space="0" w:color="auto"/>
                                <w:left w:val="none" w:sz="0" w:space="0" w:color="auto"/>
                                <w:bottom w:val="none" w:sz="0" w:space="0" w:color="auto"/>
                                <w:right w:val="none" w:sz="0" w:space="0" w:color="auto"/>
                              </w:divBdr>
                              <w:divsChild>
                                <w:div w:id="739670942">
                                  <w:marLeft w:val="0"/>
                                  <w:marRight w:val="0"/>
                                  <w:marTop w:val="0"/>
                                  <w:marBottom w:val="0"/>
                                  <w:divBdr>
                                    <w:top w:val="none" w:sz="0" w:space="0" w:color="auto"/>
                                    <w:left w:val="none" w:sz="0" w:space="0" w:color="auto"/>
                                    <w:bottom w:val="none" w:sz="0" w:space="0" w:color="auto"/>
                                    <w:right w:val="none" w:sz="0" w:space="0" w:color="auto"/>
                                  </w:divBdr>
                                  <w:divsChild>
                                    <w:div w:id="939602074">
                                      <w:marLeft w:val="0"/>
                                      <w:marRight w:val="0"/>
                                      <w:marTop w:val="0"/>
                                      <w:marBottom w:val="0"/>
                                      <w:divBdr>
                                        <w:top w:val="none" w:sz="0" w:space="0" w:color="auto"/>
                                        <w:left w:val="none" w:sz="0" w:space="0" w:color="auto"/>
                                        <w:bottom w:val="none" w:sz="0" w:space="0" w:color="auto"/>
                                        <w:right w:val="none" w:sz="0" w:space="0" w:color="auto"/>
                                      </w:divBdr>
                                      <w:divsChild>
                                        <w:div w:id="921917214">
                                          <w:marLeft w:val="0"/>
                                          <w:marRight w:val="0"/>
                                          <w:marTop w:val="0"/>
                                          <w:marBottom w:val="0"/>
                                          <w:divBdr>
                                            <w:top w:val="none" w:sz="0" w:space="0" w:color="auto"/>
                                            <w:left w:val="none" w:sz="0" w:space="0" w:color="auto"/>
                                            <w:bottom w:val="none" w:sz="0" w:space="0" w:color="auto"/>
                                            <w:right w:val="none" w:sz="0" w:space="0" w:color="auto"/>
                                          </w:divBdr>
                                          <w:divsChild>
                                            <w:div w:id="1698038702">
                                              <w:marLeft w:val="0"/>
                                              <w:marRight w:val="0"/>
                                              <w:marTop w:val="0"/>
                                              <w:marBottom w:val="0"/>
                                              <w:divBdr>
                                                <w:top w:val="none" w:sz="0" w:space="0" w:color="auto"/>
                                                <w:left w:val="none" w:sz="0" w:space="0" w:color="auto"/>
                                                <w:bottom w:val="none" w:sz="0" w:space="0" w:color="auto"/>
                                                <w:right w:val="none" w:sz="0" w:space="0" w:color="auto"/>
                                              </w:divBdr>
                                              <w:divsChild>
                                                <w:div w:id="1791167618">
                                                  <w:marLeft w:val="0"/>
                                                  <w:marRight w:val="0"/>
                                                  <w:marTop w:val="0"/>
                                                  <w:marBottom w:val="0"/>
                                                  <w:divBdr>
                                                    <w:top w:val="none" w:sz="0" w:space="0" w:color="auto"/>
                                                    <w:left w:val="none" w:sz="0" w:space="0" w:color="auto"/>
                                                    <w:bottom w:val="none" w:sz="0" w:space="0" w:color="auto"/>
                                                    <w:right w:val="none" w:sz="0" w:space="0" w:color="auto"/>
                                                  </w:divBdr>
                                                  <w:divsChild>
                                                    <w:div w:id="301231041">
                                                      <w:marLeft w:val="0"/>
                                                      <w:marRight w:val="0"/>
                                                      <w:marTop w:val="0"/>
                                                      <w:marBottom w:val="0"/>
                                                      <w:divBdr>
                                                        <w:top w:val="single" w:sz="6" w:space="0" w:color="ABABAB"/>
                                                        <w:left w:val="single" w:sz="6" w:space="0" w:color="ABABAB"/>
                                                        <w:bottom w:val="single" w:sz="12" w:space="0" w:color="ABABAB"/>
                                                        <w:right w:val="single" w:sz="6" w:space="0" w:color="ABABAB"/>
                                                      </w:divBdr>
                                                      <w:divsChild>
                                                        <w:div w:id="650720577">
                                                          <w:marLeft w:val="0"/>
                                                          <w:marRight w:val="0"/>
                                                          <w:marTop w:val="0"/>
                                                          <w:marBottom w:val="0"/>
                                                          <w:divBdr>
                                                            <w:top w:val="none" w:sz="0" w:space="0" w:color="auto"/>
                                                            <w:left w:val="none" w:sz="0" w:space="0" w:color="auto"/>
                                                            <w:bottom w:val="none" w:sz="0" w:space="0" w:color="auto"/>
                                                            <w:right w:val="none" w:sz="0" w:space="0" w:color="auto"/>
                                                          </w:divBdr>
                                                          <w:divsChild>
                                                            <w:div w:id="2100103233">
                                                              <w:marLeft w:val="0"/>
                                                              <w:marRight w:val="0"/>
                                                              <w:marTop w:val="0"/>
                                                              <w:marBottom w:val="0"/>
                                                              <w:divBdr>
                                                                <w:top w:val="none" w:sz="0" w:space="0" w:color="auto"/>
                                                                <w:left w:val="none" w:sz="0" w:space="0" w:color="auto"/>
                                                                <w:bottom w:val="none" w:sz="0" w:space="0" w:color="auto"/>
                                                                <w:right w:val="none" w:sz="0" w:space="0" w:color="auto"/>
                                                              </w:divBdr>
                                                              <w:divsChild>
                                                                <w:div w:id="1554461506">
                                                                  <w:marLeft w:val="0"/>
                                                                  <w:marRight w:val="0"/>
                                                                  <w:marTop w:val="0"/>
                                                                  <w:marBottom w:val="0"/>
                                                                  <w:divBdr>
                                                                    <w:top w:val="none" w:sz="0" w:space="0" w:color="auto"/>
                                                                    <w:left w:val="none" w:sz="0" w:space="0" w:color="auto"/>
                                                                    <w:bottom w:val="none" w:sz="0" w:space="0" w:color="auto"/>
                                                                    <w:right w:val="none" w:sz="0" w:space="0" w:color="auto"/>
                                                                  </w:divBdr>
                                                                  <w:divsChild>
                                                                    <w:div w:id="55401487">
                                                                      <w:marLeft w:val="0"/>
                                                                      <w:marRight w:val="0"/>
                                                                      <w:marTop w:val="0"/>
                                                                      <w:marBottom w:val="0"/>
                                                                      <w:divBdr>
                                                                        <w:top w:val="none" w:sz="0" w:space="0" w:color="auto"/>
                                                                        <w:left w:val="none" w:sz="0" w:space="0" w:color="auto"/>
                                                                        <w:bottom w:val="none" w:sz="0" w:space="0" w:color="auto"/>
                                                                        <w:right w:val="none" w:sz="0" w:space="0" w:color="auto"/>
                                                                      </w:divBdr>
                                                                      <w:divsChild>
                                                                        <w:div w:id="1433865997">
                                                                          <w:marLeft w:val="0"/>
                                                                          <w:marRight w:val="0"/>
                                                                          <w:marTop w:val="0"/>
                                                                          <w:marBottom w:val="0"/>
                                                                          <w:divBdr>
                                                                            <w:top w:val="none" w:sz="0" w:space="0" w:color="auto"/>
                                                                            <w:left w:val="none" w:sz="0" w:space="0" w:color="auto"/>
                                                                            <w:bottom w:val="none" w:sz="0" w:space="0" w:color="auto"/>
                                                                            <w:right w:val="none" w:sz="0" w:space="0" w:color="auto"/>
                                                                          </w:divBdr>
                                                                          <w:divsChild>
                                                                            <w:div w:id="103308270">
                                                                              <w:marLeft w:val="0"/>
                                                                              <w:marRight w:val="0"/>
                                                                              <w:marTop w:val="0"/>
                                                                              <w:marBottom w:val="0"/>
                                                                              <w:divBdr>
                                                                                <w:top w:val="none" w:sz="0" w:space="0" w:color="auto"/>
                                                                                <w:left w:val="none" w:sz="0" w:space="0" w:color="auto"/>
                                                                                <w:bottom w:val="none" w:sz="0" w:space="0" w:color="auto"/>
                                                                                <w:right w:val="none" w:sz="0" w:space="0" w:color="auto"/>
                                                                              </w:divBdr>
                                                                              <w:divsChild>
                                                                                <w:div w:id="2104716406">
                                                                                  <w:marLeft w:val="0"/>
                                                                                  <w:marRight w:val="0"/>
                                                                                  <w:marTop w:val="0"/>
                                                                                  <w:marBottom w:val="0"/>
                                                                                  <w:divBdr>
                                                                                    <w:top w:val="none" w:sz="0" w:space="0" w:color="auto"/>
                                                                                    <w:left w:val="none" w:sz="0" w:space="0" w:color="auto"/>
                                                                                    <w:bottom w:val="none" w:sz="0" w:space="0" w:color="auto"/>
                                                                                    <w:right w:val="none" w:sz="0" w:space="0" w:color="auto"/>
                                                                                  </w:divBdr>
                                                                                </w:div>
                                                                                <w:div w:id="254100408">
                                                                                  <w:marLeft w:val="0"/>
                                                                                  <w:marRight w:val="0"/>
                                                                                  <w:marTop w:val="0"/>
                                                                                  <w:marBottom w:val="0"/>
                                                                                  <w:divBdr>
                                                                                    <w:top w:val="none" w:sz="0" w:space="0" w:color="auto"/>
                                                                                    <w:left w:val="none" w:sz="0" w:space="0" w:color="auto"/>
                                                                                    <w:bottom w:val="none" w:sz="0" w:space="0" w:color="auto"/>
                                                                                    <w:right w:val="none" w:sz="0" w:space="0" w:color="auto"/>
                                                                                  </w:divBdr>
                                                                                </w:div>
                                                                                <w:div w:id="1415083194">
                                                                                  <w:marLeft w:val="0"/>
                                                                                  <w:marRight w:val="0"/>
                                                                                  <w:marTop w:val="0"/>
                                                                                  <w:marBottom w:val="0"/>
                                                                                  <w:divBdr>
                                                                                    <w:top w:val="none" w:sz="0" w:space="0" w:color="auto"/>
                                                                                    <w:left w:val="none" w:sz="0" w:space="0" w:color="auto"/>
                                                                                    <w:bottom w:val="none" w:sz="0" w:space="0" w:color="auto"/>
                                                                                    <w:right w:val="none" w:sz="0" w:space="0" w:color="auto"/>
                                                                                  </w:divBdr>
                                                                                  <w:divsChild>
                                                                                    <w:div w:id="551043933">
                                                                                      <w:marLeft w:val="0"/>
                                                                                      <w:marRight w:val="0"/>
                                                                                      <w:marTop w:val="0"/>
                                                                                      <w:marBottom w:val="0"/>
                                                                                      <w:divBdr>
                                                                                        <w:top w:val="none" w:sz="0" w:space="0" w:color="auto"/>
                                                                                        <w:left w:val="none" w:sz="0" w:space="0" w:color="auto"/>
                                                                                        <w:bottom w:val="none" w:sz="0" w:space="0" w:color="auto"/>
                                                                                        <w:right w:val="none" w:sz="0" w:space="0" w:color="auto"/>
                                                                                      </w:divBdr>
                                                                                    </w:div>
                                                                                  </w:divsChild>
                                                                                </w:div>
                                                                                <w:div w:id="677344095">
                                                                                  <w:marLeft w:val="0"/>
                                                                                  <w:marRight w:val="0"/>
                                                                                  <w:marTop w:val="0"/>
                                                                                  <w:marBottom w:val="0"/>
                                                                                  <w:divBdr>
                                                                                    <w:top w:val="none" w:sz="0" w:space="0" w:color="auto"/>
                                                                                    <w:left w:val="none" w:sz="0" w:space="0" w:color="auto"/>
                                                                                    <w:bottom w:val="none" w:sz="0" w:space="0" w:color="auto"/>
                                                                                    <w:right w:val="none" w:sz="0" w:space="0" w:color="auto"/>
                                                                                  </w:divBdr>
                                                                                </w:div>
                                                                                <w:div w:id="601303778">
                                                                                  <w:marLeft w:val="0"/>
                                                                                  <w:marRight w:val="0"/>
                                                                                  <w:marTop w:val="0"/>
                                                                                  <w:marBottom w:val="0"/>
                                                                                  <w:divBdr>
                                                                                    <w:top w:val="none" w:sz="0" w:space="0" w:color="auto"/>
                                                                                    <w:left w:val="none" w:sz="0" w:space="0" w:color="auto"/>
                                                                                    <w:bottom w:val="none" w:sz="0" w:space="0" w:color="auto"/>
                                                                                    <w:right w:val="none" w:sz="0" w:space="0" w:color="auto"/>
                                                                                  </w:divBdr>
                                                                                </w:div>
                                                                                <w:div w:id="957876249">
                                                                                  <w:marLeft w:val="0"/>
                                                                                  <w:marRight w:val="0"/>
                                                                                  <w:marTop w:val="0"/>
                                                                                  <w:marBottom w:val="0"/>
                                                                                  <w:divBdr>
                                                                                    <w:top w:val="none" w:sz="0" w:space="0" w:color="auto"/>
                                                                                    <w:left w:val="none" w:sz="0" w:space="0" w:color="auto"/>
                                                                                    <w:bottom w:val="none" w:sz="0" w:space="0" w:color="auto"/>
                                                                                    <w:right w:val="none" w:sz="0" w:space="0" w:color="auto"/>
                                                                                  </w:divBdr>
                                                                                </w:div>
                                                                                <w:div w:id="1063135121">
                                                                                  <w:marLeft w:val="0"/>
                                                                                  <w:marRight w:val="0"/>
                                                                                  <w:marTop w:val="0"/>
                                                                                  <w:marBottom w:val="0"/>
                                                                                  <w:divBdr>
                                                                                    <w:top w:val="none" w:sz="0" w:space="0" w:color="auto"/>
                                                                                    <w:left w:val="none" w:sz="0" w:space="0" w:color="auto"/>
                                                                                    <w:bottom w:val="none" w:sz="0" w:space="0" w:color="auto"/>
                                                                                    <w:right w:val="none" w:sz="0" w:space="0" w:color="auto"/>
                                                                                  </w:divBdr>
                                                                                </w:div>
                                                                                <w:div w:id="1915822389">
                                                                                  <w:marLeft w:val="0"/>
                                                                                  <w:marRight w:val="0"/>
                                                                                  <w:marTop w:val="0"/>
                                                                                  <w:marBottom w:val="0"/>
                                                                                  <w:divBdr>
                                                                                    <w:top w:val="none" w:sz="0" w:space="0" w:color="auto"/>
                                                                                    <w:left w:val="none" w:sz="0" w:space="0" w:color="auto"/>
                                                                                    <w:bottom w:val="none" w:sz="0" w:space="0" w:color="auto"/>
                                                                                    <w:right w:val="none" w:sz="0" w:space="0" w:color="auto"/>
                                                                                  </w:divBdr>
                                                                                </w:div>
                                                                                <w:div w:id="2040356630">
                                                                                  <w:marLeft w:val="0"/>
                                                                                  <w:marRight w:val="0"/>
                                                                                  <w:marTop w:val="0"/>
                                                                                  <w:marBottom w:val="0"/>
                                                                                  <w:divBdr>
                                                                                    <w:top w:val="none" w:sz="0" w:space="0" w:color="auto"/>
                                                                                    <w:left w:val="none" w:sz="0" w:space="0" w:color="auto"/>
                                                                                    <w:bottom w:val="none" w:sz="0" w:space="0" w:color="auto"/>
                                                                                    <w:right w:val="none" w:sz="0" w:space="0" w:color="auto"/>
                                                                                  </w:divBdr>
                                                                                </w:div>
                                                                                <w:div w:id="1744790620">
                                                                                  <w:marLeft w:val="0"/>
                                                                                  <w:marRight w:val="0"/>
                                                                                  <w:marTop w:val="0"/>
                                                                                  <w:marBottom w:val="0"/>
                                                                                  <w:divBdr>
                                                                                    <w:top w:val="none" w:sz="0" w:space="0" w:color="auto"/>
                                                                                    <w:left w:val="none" w:sz="0" w:space="0" w:color="auto"/>
                                                                                    <w:bottom w:val="none" w:sz="0" w:space="0" w:color="auto"/>
                                                                                    <w:right w:val="none" w:sz="0" w:space="0" w:color="auto"/>
                                                                                  </w:divBdr>
                                                                                </w:div>
                                                                                <w:div w:id="1108038149">
                                                                                  <w:marLeft w:val="0"/>
                                                                                  <w:marRight w:val="0"/>
                                                                                  <w:marTop w:val="0"/>
                                                                                  <w:marBottom w:val="0"/>
                                                                                  <w:divBdr>
                                                                                    <w:top w:val="none" w:sz="0" w:space="0" w:color="auto"/>
                                                                                    <w:left w:val="none" w:sz="0" w:space="0" w:color="auto"/>
                                                                                    <w:bottom w:val="none" w:sz="0" w:space="0" w:color="auto"/>
                                                                                    <w:right w:val="none" w:sz="0" w:space="0" w:color="auto"/>
                                                                                  </w:divBdr>
                                                                                </w:div>
                                                                                <w:div w:id="387344775">
                                                                                  <w:marLeft w:val="0"/>
                                                                                  <w:marRight w:val="0"/>
                                                                                  <w:marTop w:val="0"/>
                                                                                  <w:marBottom w:val="0"/>
                                                                                  <w:divBdr>
                                                                                    <w:top w:val="none" w:sz="0" w:space="0" w:color="auto"/>
                                                                                    <w:left w:val="none" w:sz="0" w:space="0" w:color="auto"/>
                                                                                    <w:bottom w:val="none" w:sz="0" w:space="0" w:color="auto"/>
                                                                                    <w:right w:val="none" w:sz="0" w:space="0" w:color="auto"/>
                                                                                  </w:divBdr>
                                                                                </w:div>
                                                                                <w:div w:id="334647272">
                                                                                  <w:marLeft w:val="0"/>
                                                                                  <w:marRight w:val="0"/>
                                                                                  <w:marTop w:val="0"/>
                                                                                  <w:marBottom w:val="0"/>
                                                                                  <w:divBdr>
                                                                                    <w:top w:val="none" w:sz="0" w:space="0" w:color="auto"/>
                                                                                    <w:left w:val="none" w:sz="0" w:space="0" w:color="auto"/>
                                                                                    <w:bottom w:val="none" w:sz="0" w:space="0" w:color="auto"/>
                                                                                    <w:right w:val="none" w:sz="0" w:space="0" w:color="auto"/>
                                                                                  </w:divBdr>
                                                                                </w:div>
                                                                                <w:div w:id="71661531">
                                                                                  <w:marLeft w:val="0"/>
                                                                                  <w:marRight w:val="0"/>
                                                                                  <w:marTop w:val="0"/>
                                                                                  <w:marBottom w:val="0"/>
                                                                                  <w:divBdr>
                                                                                    <w:top w:val="none" w:sz="0" w:space="0" w:color="auto"/>
                                                                                    <w:left w:val="none" w:sz="0" w:space="0" w:color="auto"/>
                                                                                    <w:bottom w:val="none" w:sz="0" w:space="0" w:color="auto"/>
                                                                                    <w:right w:val="none" w:sz="0" w:space="0" w:color="auto"/>
                                                                                  </w:divBdr>
                                                                                </w:div>
                                                                                <w:div w:id="920601343">
                                                                                  <w:marLeft w:val="0"/>
                                                                                  <w:marRight w:val="0"/>
                                                                                  <w:marTop w:val="0"/>
                                                                                  <w:marBottom w:val="0"/>
                                                                                  <w:divBdr>
                                                                                    <w:top w:val="none" w:sz="0" w:space="0" w:color="auto"/>
                                                                                    <w:left w:val="none" w:sz="0" w:space="0" w:color="auto"/>
                                                                                    <w:bottom w:val="none" w:sz="0" w:space="0" w:color="auto"/>
                                                                                    <w:right w:val="none" w:sz="0" w:space="0" w:color="auto"/>
                                                                                  </w:divBdr>
                                                                                </w:div>
                                                                                <w:div w:id="1596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529092">
      <w:bodyDiv w:val="1"/>
      <w:marLeft w:val="0"/>
      <w:marRight w:val="0"/>
      <w:marTop w:val="0"/>
      <w:marBottom w:val="0"/>
      <w:divBdr>
        <w:top w:val="none" w:sz="0" w:space="0" w:color="auto"/>
        <w:left w:val="none" w:sz="0" w:space="0" w:color="auto"/>
        <w:bottom w:val="none" w:sz="0" w:space="0" w:color="auto"/>
        <w:right w:val="none" w:sz="0" w:space="0" w:color="auto"/>
      </w:divBdr>
      <w:divsChild>
        <w:div w:id="1354457621">
          <w:marLeft w:val="0"/>
          <w:marRight w:val="0"/>
          <w:marTop w:val="1065"/>
          <w:marBottom w:val="0"/>
          <w:divBdr>
            <w:top w:val="none" w:sz="0" w:space="0" w:color="auto"/>
            <w:left w:val="none" w:sz="0" w:space="0" w:color="auto"/>
            <w:bottom w:val="none" w:sz="0" w:space="0" w:color="auto"/>
            <w:right w:val="none" w:sz="0" w:space="0" w:color="auto"/>
          </w:divBdr>
        </w:div>
      </w:divsChild>
    </w:div>
    <w:div w:id="2098482605">
      <w:bodyDiv w:val="1"/>
      <w:marLeft w:val="0"/>
      <w:marRight w:val="0"/>
      <w:marTop w:val="0"/>
      <w:marBottom w:val="0"/>
      <w:divBdr>
        <w:top w:val="none" w:sz="0" w:space="0" w:color="auto"/>
        <w:left w:val="none" w:sz="0" w:space="0" w:color="auto"/>
        <w:bottom w:val="none" w:sz="0" w:space="0" w:color="auto"/>
        <w:right w:val="none" w:sz="0" w:space="0" w:color="auto"/>
      </w:divBdr>
      <w:divsChild>
        <w:div w:id="269239097">
          <w:marLeft w:val="0"/>
          <w:marRight w:val="0"/>
          <w:marTop w:val="0"/>
          <w:marBottom w:val="0"/>
          <w:divBdr>
            <w:top w:val="none" w:sz="0" w:space="0" w:color="auto"/>
            <w:left w:val="none" w:sz="0" w:space="0" w:color="auto"/>
            <w:bottom w:val="none" w:sz="0" w:space="0" w:color="auto"/>
            <w:right w:val="none" w:sz="0" w:space="0" w:color="auto"/>
          </w:divBdr>
          <w:divsChild>
            <w:div w:id="57558491">
              <w:marLeft w:val="0"/>
              <w:marRight w:val="0"/>
              <w:marTop w:val="0"/>
              <w:marBottom w:val="0"/>
              <w:divBdr>
                <w:top w:val="none" w:sz="0" w:space="0" w:color="auto"/>
                <w:left w:val="none" w:sz="0" w:space="0" w:color="auto"/>
                <w:bottom w:val="none" w:sz="0" w:space="0" w:color="auto"/>
                <w:right w:val="none" w:sz="0" w:space="0" w:color="auto"/>
              </w:divBdr>
              <w:divsChild>
                <w:div w:id="366831240">
                  <w:marLeft w:val="0"/>
                  <w:marRight w:val="0"/>
                  <w:marTop w:val="0"/>
                  <w:marBottom w:val="0"/>
                  <w:divBdr>
                    <w:top w:val="none" w:sz="0" w:space="0" w:color="auto"/>
                    <w:left w:val="none" w:sz="0" w:space="0" w:color="auto"/>
                    <w:bottom w:val="none" w:sz="0" w:space="0" w:color="auto"/>
                    <w:right w:val="none" w:sz="0" w:space="0" w:color="auto"/>
                  </w:divBdr>
                  <w:divsChild>
                    <w:div w:id="790443045">
                      <w:marLeft w:val="0"/>
                      <w:marRight w:val="0"/>
                      <w:marTop w:val="0"/>
                      <w:marBottom w:val="0"/>
                      <w:divBdr>
                        <w:top w:val="none" w:sz="0" w:space="0" w:color="auto"/>
                        <w:left w:val="none" w:sz="0" w:space="0" w:color="auto"/>
                        <w:bottom w:val="none" w:sz="0" w:space="0" w:color="auto"/>
                        <w:right w:val="none" w:sz="0" w:space="0" w:color="auto"/>
                      </w:divBdr>
                      <w:divsChild>
                        <w:div w:id="909734854">
                          <w:marLeft w:val="0"/>
                          <w:marRight w:val="0"/>
                          <w:marTop w:val="0"/>
                          <w:marBottom w:val="0"/>
                          <w:divBdr>
                            <w:top w:val="none" w:sz="0" w:space="0" w:color="auto"/>
                            <w:left w:val="none" w:sz="0" w:space="0" w:color="auto"/>
                            <w:bottom w:val="none" w:sz="0" w:space="0" w:color="auto"/>
                            <w:right w:val="none" w:sz="0" w:space="0" w:color="auto"/>
                          </w:divBdr>
                          <w:divsChild>
                            <w:div w:id="1719668878">
                              <w:marLeft w:val="0"/>
                              <w:marRight w:val="0"/>
                              <w:marTop w:val="0"/>
                              <w:marBottom w:val="0"/>
                              <w:divBdr>
                                <w:top w:val="none" w:sz="0" w:space="0" w:color="auto"/>
                                <w:left w:val="none" w:sz="0" w:space="0" w:color="auto"/>
                                <w:bottom w:val="none" w:sz="0" w:space="0" w:color="auto"/>
                                <w:right w:val="none" w:sz="0" w:space="0" w:color="auto"/>
                              </w:divBdr>
                              <w:divsChild>
                                <w:div w:id="1359769907">
                                  <w:marLeft w:val="0"/>
                                  <w:marRight w:val="0"/>
                                  <w:marTop w:val="0"/>
                                  <w:marBottom w:val="0"/>
                                  <w:divBdr>
                                    <w:top w:val="none" w:sz="0" w:space="0" w:color="auto"/>
                                    <w:left w:val="none" w:sz="0" w:space="0" w:color="auto"/>
                                    <w:bottom w:val="none" w:sz="0" w:space="0" w:color="auto"/>
                                    <w:right w:val="none" w:sz="0" w:space="0" w:color="auto"/>
                                  </w:divBdr>
                                  <w:divsChild>
                                    <w:div w:id="1089883951">
                                      <w:marLeft w:val="0"/>
                                      <w:marRight w:val="0"/>
                                      <w:marTop w:val="0"/>
                                      <w:marBottom w:val="0"/>
                                      <w:divBdr>
                                        <w:top w:val="none" w:sz="0" w:space="0" w:color="auto"/>
                                        <w:left w:val="none" w:sz="0" w:space="0" w:color="auto"/>
                                        <w:bottom w:val="none" w:sz="0" w:space="0" w:color="auto"/>
                                        <w:right w:val="none" w:sz="0" w:space="0" w:color="auto"/>
                                      </w:divBdr>
                                      <w:divsChild>
                                        <w:div w:id="2039355055">
                                          <w:marLeft w:val="0"/>
                                          <w:marRight w:val="0"/>
                                          <w:marTop w:val="0"/>
                                          <w:marBottom w:val="0"/>
                                          <w:divBdr>
                                            <w:top w:val="none" w:sz="0" w:space="0" w:color="auto"/>
                                            <w:left w:val="none" w:sz="0" w:space="0" w:color="auto"/>
                                            <w:bottom w:val="none" w:sz="0" w:space="0" w:color="auto"/>
                                            <w:right w:val="none" w:sz="0" w:space="0" w:color="auto"/>
                                          </w:divBdr>
                                          <w:divsChild>
                                            <w:div w:id="1047218878">
                                              <w:marLeft w:val="0"/>
                                              <w:marRight w:val="0"/>
                                              <w:marTop w:val="0"/>
                                              <w:marBottom w:val="0"/>
                                              <w:divBdr>
                                                <w:top w:val="none" w:sz="0" w:space="0" w:color="auto"/>
                                                <w:left w:val="none" w:sz="0" w:space="0" w:color="auto"/>
                                                <w:bottom w:val="none" w:sz="0" w:space="0" w:color="auto"/>
                                                <w:right w:val="none" w:sz="0" w:space="0" w:color="auto"/>
                                              </w:divBdr>
                                              <w:divsChild>
                                                <w:div w:id="1214082104">
                                                  <w:marLeft w:val="0"/>
                                                  <w:marRight w:val="0"/>
                                                  <w:marTop w:val="0"/>
                                                  <w:marBottom w:val="0"/>
                                                  <w:divBdr>
                                                    <w:top w:val="none" w:sz="0" w:space="0" w:color="auto"/>
                                                    <w:left w:val="none" w:sz="0" w:space="0" w:color="auto"/>
                                                    <w:bottom w:val="none" w:sz="0" w:space="0" w:color="auto"/>
                                                    <w:right w:val="none" w:sz="0" w:space="0" w:color="auto"/>
                                                  </w:divBdr>
                                                  <w:divsChild>
                                                    <w:div w:id="368653681">
                                                      <w:marLeft w:val="0"/>
                                                      <w:marRight w:val="0"/>
                                                      <w:marTop w:val="0"/>
                                                      <w:marBottom w:val="0"/>
                                                      <w:divBdr>
                                                        <w:top w:val="single" w:sz="6" w:space="0" w:color="ABABAB"/>
                                                        <w:left w:val="single" w:sz="6" w:space="0" w:color="ABABAB"/>
                                                        <w:bottom w:val="none" w:sz="0" w:space="0" w:color="auto"/>
                                                        <w:right w:val="single" w:sz="6" w:space="0" w:color="ABABAB"/>
                                                      </w:divBdr>
                                                      <w:divsChild>
                                                        <w:div w:id="281346872">
                                                          <w:marLeft w:val="0"/>
                                                          <w:marRight w:val="0"/>
                                                          <w:marTop w:val="0"/>
                                                          <w:marBottom w:val="0"/>
                                                          <w:divBdr>
                                                            <w:top w:val="none" w:sz="0" w:space="0" w:color="auto"/>
                                                            <w:left w:val="none" w:sz="0" w:space="0" w:color="auto"/>
                                                            <w:bottom w:val="none" w:sz="0" w:space="0" w:color="auto"/>
                                                            <w:right w:val="none" w:sz="0" w:space="0" w:color="auto"/>
                                                          </w:divBdr>
                                                          <w:divsChild>
                                                            <w:div w:id="1999843956">
                                                              <w:marLeft w:val="0"/>
                                                              <w:marRight w:val="0"/>
                                                              <w:marTop w:val="0"/>
                                                              <w:marBottom w:val="0"/>
                                                              <w:divBdr>
                                                                <w:top w:val="none" w:sz="0" w:space="0" w:color="auto"/>
                                                                <w:left w:val="none" w:sz="0" w:space="0" w:color="auto"/>
                                                                <w:bottom w:val="none" w:sz="0" w:space="0" w:color="auto"/>
                                                                <w:right w:val="none" w:sz="0" w:space="0" w:color="auto"/>
                                                              </w:divBdr>
                                                              <w:divsChild>
                                                                <w:div w:id="66615020">
                                                                  <w:marLeft w:val="0"/>
                                                                  <w:marRight w:val="0"/>
                                                                  <w:marTop w:val="0"/>
                                                                  <w:marBottom w:val="0"/>
                                                                  <w:divBdr>
                                                                    <w:top w:val="none" w:sz="0" w:space="0" w:color="auto"/>
                                                                    <w:left w:val="none" w:sz="0" w:space="0" w:color="auto"/>
                                                                    <w:bottom w:val="none" w:sz="0" w:space="0" w:color="auto"/>
                                                                    <w:right w:val="none" w:sz="0" w:space="0" w:color="auto"/>
                                                                  </w:divBdr>
                                                                  <w:divsChild>
                                                                    <w:div w:id="1654867262">
                                                                      <w:marLeft w:val="0"/>
                                                                      <w:marRight w:val="0"/>
                                                                      <w:marTop w:val="0"/>
                                                                      <w:marBottom w:val="0"/>
                                                                      <w:divBdr>
                                                                        <w:top w:val="none" w:sz="0" w:space="0" w:color="auto"/>
                                                                        <w:left w:val="none" w:sz="0" w:space="0" w:color="auto"/>
                                                                        <w:bottom w:val="none" w:sz="0" w:space="0" w:color="auto"/>
                                                                        <w:right w:val="none" w:sz="0" w:space="0" w:color="auto"/>
                                                                      </w:divBdr>
                                                                      <w:divsChild>
                                                                        <w:div w:id="241381045">
                                                                          <w:marLeft w:val="0"/>
                                                                          <w:marRight w:val="0"/>
                                                                          <w:marTop w:val="0"/>
                                                                          <w:marBottom w:val="0"/>
                                                                          <w:divBdr>
                                                                            <w:top w:val="none" w:sz="0" w:space="0" w:color="auto"/>
                                                                            <w:left w:val="none" w:sz="0" w:space="0" w:color="auto"/>
                                                                            <w:bottom w:val="none" w:sz="0" w:space="0" w:color="auto"/>
                                                                            <w:right w:val="none" w:sz="0" w:space="0" w:color="auto"/>
                                                                          </w:divBdr>
                                                                          <w:divsChild>
                                                                            <w:div w:id="203254363">
                                                                              <w:marLeft w:val="0"/>
                                                                              <w:marRight w:val="0"/>
                                                                              <w:marTop w:val="0"/>
                                                                              <w:marBottom w:val="0"/>
                                                                              <w:divBdr>
                                                                                <w:top w:val="none" w:sz="0" w:space="0" w:color="auto"/>
                                                                                <w:left w:val="none" w:sz="0" w:space="0" w:color="auto"/>
                                                                                <w:bottom w:val="none" w:sz="0" w:space="0" w:color="auto"/>
                                                                                <w:right w:val="none" w:sz="0" w:space="0" w:color="auto"/>
                                                                              </w:divBdr>
                                                                            </w:div>
                                                                            <w:div w:id="12683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voedingscentrum.nl/nl/gezond-eten-met-de-schijf-van-vijf/wat-staat-er-in-de-vakken-van-de-schijf-van-vijf.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oedingscentrum.nl/nl/mijn-boodschappen/eten-kopen/etiketten-lezen.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zorgwijzer.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oedingscentrum.nl/nl/gezond-eten-met-de-schijf-van-vijf/wat-staat-er-in-de-vakken-van-de-schijf-van-vij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wasmachines.nl/nieuws/betekenis-van-de-wassymbolen-op-het-waslabel/" TargetMode="External"/><Relationship Id="rId10" Type="http://schemas.openxmlformats.org/officeDocument/2006/relationships/endnotes" Target="endnotes.xml"/><Relationship Id="rId19" Type="http://schemas.openxmlformats.org/officeDocument/2006/relationships/hyperlink" Target="https://www.voedingscentrum.nl/nl/mijn-boodschappen/eten-kopen/etiketten-leze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groentefruit.milieucentraa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8F2B4537EBC46A04CF9DA8F9B8242" ma:contentTypeVersion="5" ma:contentTypeDescription="Een nieuw document maken." ma:contentTypeScope="" ma:versionID="690ad5247d8a662d02a3eaa2ce06ed64">
  <xsd:schema xmlns:xsd="http://www.w3.org/2001/XMLSchema" xmlns:xs="http://www.w3.org/2001/XMLSchema" xmlns:p="http://schemas.microsoft.com/office/2006/metadata/properties" xmlns:ns2="3007bec4-1ca3-4175-8908-d9a1495534b5" xmlns:ns3="b0b8376b-0729-44f3-9019-ff469ea0d84b" targetNamespace="http://schemas.microsoft.com/office/2006/metadata/properties" ma:root="true" ma:fieldsID="98f8d69b8fc8fc67a57754178d1433a0" ns2:_="" ns3:_="">
    <xsd:import namespace="3007bec4-1ca3-4175-8908-d9a1495534b5"/>
    <xsd:import namespace="b0b8376b-0729-44f3-9019-ff469ea0d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bec4-1ca3-4175-8908-d9a149553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376b-0729-44f3-9019-ff469ea0d84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F500-B3D4-4943-9AC9-C3EB86C3A755}">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f8df8763-870e-4c11-a0de-b3530a647cc2"/>
    <ds:schemaRef ds:uri="http://www.w3.org/XML/1998/namespace"/>
    <ds:schemaRef ds:uri="http://schemas.microsoft.com/office/infopath/2007/PartnerControls"/>
    <ds:schemaRef ds:uri="918eb526-925f-4afd-924e-4936806ffd5c"/>
    <ds:schemaRef ds:uri="http://purl.org/dc/terms/"/>
  </ds:schemaRefs>
</ds:datastoreItem>
</file>

<file path=customXml/itemProps2.xml><?xml version="1.0" encoding="utf-8"?>
<ds:datastoreItem xmlns:ds="http://schemas.openxmlformats.org/officeDocument/2006/customXml" ds:itemID="{2F96090C-7EA7-49F6-B5A6-896157590141}">
  <ds:schemaRefs>
    <ds:schemaRef ds:uri="http://schemas.microsoft.com/sharepoint/v3/contenttype/forms"/>
  </ds:schemaRefs>
</ds:datastoreItem>
</file>

<file path=customXml/itemProps3.xml><?xml version="1.0" encoding="utf-8"?>
<ds:datastoreItem xmlns:ds="http://schemas.openxmlformats.org/officeDocument/2006/customXml" ds:itemID="{B38F06A5-756F-49EA-AAD3-BDF2E2E1782E}"/>
</file>

<file path=customXml/itemProps4.xml><?xml version="1.0" encoding="utf-8"?>
<ds:datastoreItem xmlns:ds="http://schemas.openxmlformats.org/officeDocument/2006/customXml" ds:itemID="{293AC1B1-DFBA-441D-BB54-8B0EFAAC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8519</Words>
  <Characters>46856</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Santos</dc:creator>
  <cp:lastModifiedBy>Kimberly Cicilia</cp:lastModifiedBy>
  <cp:revision>26</cp:revision>
  <dcterms:created xsi:type="dcterms:W3CDTF">2019-09-06T14:58:00Z</dcterms:created>
  <dcterms:modified xsi:type="dcterms:W3CDTF">2019-09-06T15:09:00Z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0x0101001E18F2B4537EBC46A04CF9DA8F9B8242</vt:lpwstr>
  </property>
  <property fmtid="{D5CDD505-2E9C-101B-9397-08002B2CF9AE}" pid="3" name="_dlc_DocIdItemGuid">
    <vt:lpwstr>0c11bfc5-8e7d-4c6f-b29f-282caa4d042a</vt:lpwstr>
  </property>
</Properties>
</file>